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HÓA HỌC</w:t>
      </w:r>
    </w:p>
    <w:p>
      <w:pPr>
        <w:spacing w:after="80"/>
      </w:pPr>
      <w:r>
        <w:rPr>
          <w:b/>
        </w:rPr>
        <w:t xml:space="preserve">Câu 1: </w:t>
      </w:r>
      <w:r>
        <w:t>Este etyl axetat có công thức phân tử là</w:t>
      </w:r>
    </w:p>
    <w:p>
      <w:pPr>
        <w:spacing w:after="60"/>
      </w:pPr>
      <w:r>
        <w:rPr>
          <w:b/>
        </w:rPr>
        <w:t xml:space="preserve">A. </w:t>
      </w:r>
      <w:r>
        <w:t>C2H4O2</w:t>
      </w:r>
    </w:p>
    <w:p>
      <w:pPr>
        <w:spacing w:after="60"/>
      </w:pPr>
      <w:r>
        <w:rPr>
          <w:b/>
        </w:rPr>
        <w:t xml:space="preserve">B. </w:t>
      </w:r>
      <w:r>
        <w:t>C3H6O2</w:t>
      </w:r>
    </w:p>
    <w:p>
      <w:pPr>
        <w:spacing w:after="60"/>
      </w:pPr>
      <w:r>
        <w:rPr>
          <w:b/>
          <w:u w:val="single"/>
        </w:rPr>
        <w:t xml:space="preserve">C. </w:t>
      </w:r>
      <w:r>
        <w:rPr>
          <w:u w:val="single"/>
        </w:rPr>
        <w:t>C4H8O2</w:t>
      </w:r>
    </w:p>
    <w:p>
      <w:pPr>
        <w:spacing w:after="60"/>
      </w:pPr>
      <w:r>
        <w:rPr>
          <w:b/>
        </w:rPr>
        <w:t xml:space="preserve">D. </w:t>
      </w:r>
      <w:r>
        <w:t>C4H6O2</w:t>
      </w:r>
    </w:p>
    <w:p>
      <w:pPr>
        <w:spacing w:after="80"/>
      </w:pPr>
      <w:r>
        <w:rPr>
          <w:b/>
        </w:rPr>
        <w:t xml:space="preserve">Câu 2: </w:t>
      </w:r>
      <w:r>
        <w:t>Chất nào sau đây thuộc loại monosaccarit?</w:t>
      </w:r>
    </w:p>
    <w:p>
      <w:pPr>
        <w:spacing w:after="60"/>
      </w:pPr>
      <w:r>
        <w:rPr>
          <w:b/>
          <w:u w:val="single"/>
        </w:rPr>
        <w:t xml:space="preserve">A. </w:t>
      </w:r>
      <w:r>
        <w:rPr>
          <w:u w:val="single"/>
        </w:rPr>
        <w:t>Glucozơ</w:t>
      </w:r>
    </w:p>
    <w:p>
      <w:pPr>
        <w:spacing w:after="60"/>
      </w:pPr>
      <w:r>
        <w:rPr>
          <w:b/>
        </w:rPr>
        <w:t xml:space="preserve">B. </w:t>
      </w:r>
      <w:r>
        <w:t>Saccarozơ</w:t>
      </w:r>
    </w:p>
    <w:p>
      <w:pPr>
        <w:spacing w:after="60"/>
      </w:pPr>
      <w:r>
        <w:rPr>
          <w:b/>
        </w:rPr>
        <w:t xml:space="preserve">C. </w:t>
      </w:r>
      <w:r>
        <w:t>Tinh bột</w:t>
      </w:r>
    </w:p>
    <w:p>
      <w:pPr>
        <w:spacing w:after="60"/>
      </w:pPr>
      <w:r>
        <w:rPr>
          <w:b/>
        </w:rPr>
        <w:t xml:space="preserve">D. </w:t>
      </w:r>
      <w:r>
        <w:t>Xenlulozơ</w:t>
      </w:r>
    </w:p>
    <w:p>
      <w:pPr>
        <w:spacing w:after="80"/>
      </w:pPr>
      <w:r>
        <w:rPr>
          <w:b/>
        </w:rPr>
        <w:t xml:space="preserve">Câu 3: </w:t>
      </w:r>
      <w:r>
        <w:t>Chất nào dưới đây là amin bậc một?</w:t>
      </w:r>
    </w:p>
    <w:p>
      <w:pPr>
        <w:spacing w:after="60"/>
      </w:pPr>
      <w:r>
        <w:rPr>
          <w:b/>
        </w:rPr>
        <w:t xml:space="preserve">A. </w:t>
      </w:r>
      <w:r>
        <w:t>CH3-NH-CH3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CH3-NH2</w:t>
      </w:r>
    </w:p>
    <w:p>
      <w:pPr>
        <w:spacing w:after="60"/>
      </w:pPr>
      <w:r>
        <w:rPr>
          <w:b/>
        </w:rPr>
        <w:t xml:space="preserve">C. </w:t>
      </w:r>
      <w:r>
        <w:t>(CH3)3N</w:t>
      </w:r>
    </w:p>
    <w:p>
      <w:pPr>
        <w:spacing w:after="60"/>
      </w:pPr>
      <w:r>
        <w:rPr>
          <w:b/>
        </w:rPr>
        <w:t xml:space="preserve">D. </w:t>
      </w:r>
      <w:r>
        <w:t>(C2H5)2NH</w:t>
      </w:r>
    </w:p>
    <w:p>
      <w:pPr>
        <w:spacing w:after="80"/>
      </w:pPr>
      <w:r>
        <w:rPr>
          <w:b/>
        </w:rPr>
        <w:t xml:space="preserve">Câu 4: </w:t>
      </w:r>
      <w:r>
        <w:t>Thủy phân hoàn toàn este CH3COOCH3 trong dung dịch NaOH đun nóng thu được muối nào?</w:t>
      </w:r>
    </w:p>
    <w:p>
      <w:pPr>
        <w:spacing w:after="60"/>
      </w:pPr>
      <w:r>
        <w:rPr>
          <w:b/>
        </w:rPr>
        <w:t xml:space="preserve">A. </w:t>
      </w:r>
      <w:r>
        <w:t>HCOONa</w:t>
      </w:r>
    </w:p>
    <w:p>
      <w:pPr>
        <w:spacing w:after="60"/>
      </w:pPr>
      <w:r>
        <w:rPr>
          <w:b/>
          <w:u w:val="single"/>
        </w:rPr>
        <w:t xml:space="preserve">B. </w:t>
      </w:r>
      <w:r>
        <w:rPr>
          <w:u w:val="single"/>
        </w:rPr>
        <w:t>CH3COONa</w:t>
      </w:r>
    </w:p>
    <w:p>
      <w:pPr>
        <w:spacing w:after="60"/>
      </w:pPr>
      <w:r>
        <w:rPr>
          <w:b/>
        </w:rPr>
        <w:t xml:space="preserve">C. </w:t>
      </w:r>
      <w:r>
        <w:t>C2H5COONa</w:t>
      </w:r>
    </w:p>
    <w:p>
      <w:pPr>
        <w:spacing w:after="60"/>
      </w:pPr>
      <w:r>
        <w:rPr>
          <w:b/>
        </w:rPr>
        <w:t xml:space="preserve">D. </w:t>
      </w:r>
      <w:r>
        <w:t>CH3ONa</w:t>
      </w:r>
    </w:p>
    <w:p>
      <w:pPr>
        <w:spacing w:after="80"/>
      </w:pPr>
      <w:r>
        <w:rPr>
          <w:b/>
        </w:rPr>
        <w:t xml:space="preserve">Câu 5: </w:t>
      </w:r>
      <w:r>
        <w:t>Polime nào sau đây được điều chế bằng phản ứng trùng ngưng?</w:t>
      </w:r>
    </w:p>
    <w:p>
      <w:pPr>
        <w:spacing w:after="60"/>
      </w:pPr>
      <w:r>
        <w:rPr>
          <w:b/>
        </w:rPr>
        <w:t xml:space="preserve">A. </w:t>
      </w:r>
      <w:r>
        <w:t>Polietilen</w:t>
      </w:r>
    </w:p>
    <w:p>
      <w:pPr>
        <w:spacing w:after="60"/>
      </w:pPr>
      <w:r>
        <w:rPr>
          <w:b/>
        </w:rPr>
        <w:t xml:space="preserve">B. </w:t>
      </w:r>
      <w:r>
        <w:t>Poli(vinyl clorua)</w:t>
      </w:r>
    </w:p>
    <w:p>
      <w:pPr>
        <w:spacing w:after="60"/>
      </w:pPr>
      <w:r>
        <w:rPr>
          <w:b/>
          <w:u w:val="single"/>
        </w:rPr>
        <w:t xml:space="preserve">C. </w:t>
      </w:r>
      <w:r>
        <w:rPr>
          <w:u w:val="single"/>
        </w:rPr>
        <w:t>Nilon-6,6</w:t>
      </w:r>
    </w:p>
    <w:p>
      <w:pPr>
        <w:spacing w:after="60"/>
      </w:pPr>
      <w:r>
        <w:rPr>
          <w:b/>
        </w:rPr>
        <w:t xml:space="preserve">D. </w:t>
      </w:r>
      <w:r>
        <w:t>Polistiren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