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THI KIỂM TRA MÔN HÓA HỌC</w:t>
      </w:r>
    </w:p>
    <w:p>
      <w:pPr>
        <w:spacing w:after="80"/>
      </w:pPr>
      <w:r>
        <w:rPr>
          <w:b/>
        </w:rPr>
        <w:t xml:space="preserve">Câu 1: </w:t>
      </w:r>
      <w:r>
        <w:t>Kim loại nào sau đây có tính dẫn điện tốt nhất?</w:t>
      </w:r>
    </w:p>
    <w:p>
      <w:pPr>
        <w:spacing w:after="60"/>
      </w:pPr>
      <w:r>
        <w:rPr>
          <w:b/>
        </w:rPr>
        <w:t xml:space="preserve">A. </w:t>
      </w:r>
      <w:r>
        <w:t>Bạc (Ag)</w:t>
      </w:r>
    </w:p>
    <w:p>
      <w:pPr>
        <w:spacing w:after="60"/>
      </w:pPr>
      <w:r>
        <w:rPr>
          <w:b/>
        </w:rPr>
        <w:t xml:space="preserve">B. </w:t>
      </w:r>
      <w:r>
        <w:t>Đồng (Cu)</w:t>
      </w:r>
    </w:p>
    <w:p>
      <w:pPr>
        <w:spacing w:after="60"/>
      </w:pPr>
      <w:r>
        <w:rPr>
          <w:b/>
        </w:rPr>
        <w:t xml:space="preserve">C. </w:t>
      </w:r>
      <w:r>
        <w:t>Vàng (Au)</w:t>
      </w:r>
    </w:p>
    <w:p>
      <w:pPr>
        <w:spacing w:after="60"/>
      </w:pPr>
      <w:r>
        <w:rPr>
          <w:b/>
        </w:rPr>
        <w:t xml:space="preserve">D. </w:t>
      </w:r>
      <w:r>
        <w:t>Nhôm (Al)</w:t>
      </w:r>
    </w:p>
    <w:p>
      <w:pPr>
        <w:spacing w:after="80"/>
      </w:pPr>
      <w:r>
        <w:rPr>
          <w:b/>
        </w:rPr>
        <w:t xml:space="preserve">Câu 2: </w:t>
      </w:r>
      <w:r>
        <w:t>Kim loại nào sau đây là kim loại kiềm thổ?</w:t>
      </w:r>
    </w:p>
    <w:p>
      <w:pPr>
        <w:spacing w:after="60"/>
      </w:pPr>
      <w:r>
        <w:rPr>
          <w:b/>
        </w:rPr>
        <w:t xml:space="preserve">A. </w:t>
      </w:r>
      <w:r>
        <w:t>Natri (Na)</w:t>
      </w:r>
    </w:p>
    <w:p>
      <w:pPr>
        <w:spacing w:after="60"/>
      </w:pPr>
      <w:r>
        <w:rPr>
          <w:b/>
        </w:rPr>
        <w:t xml:space="preserve">B. </w:t>
      </w:r>
      <w:r>
        <w:t>Kali (K)</w:t>
      </w:r>
    </w:p>
    <w:p>
      <w:pPr>
        <w:spacing w:after="60"/>
      </w:pPr>
      <w:r>
        <w:rPr>
          <w:b/>
        </w:rPr>
        <w:t xml:space="preserve">C. </w:t>
      </w:r>
      <w:r>
        <w:t>Nhôm (Al)</w:t>
      </w:r>
    </w:p>
    <w:p>
      <w:pPr>
        <w:spacing w:after="60"/>
      </w:pPr>
      <w:r>
        <w:rPr>
          <w:b/>
        </w:rPr>
        <w:t xml:space="preserve">D. </w:t>
      </w:r>
      <w:r>
        <w:t>Canxi (Ca)</w:t>
      </w:r>
    </w:p>
    <w:p>
      <w:pPr>
        <w:spacing w:after="80"/>
      </w:pPr>
      <w:r>
        <w:rPr>
          <w:b/>
        </w:rPr>
        <w:t xml:space="preserve">Câu 3: </w:t>
      </w:r>
      <w:r>
        <w:t>Để bảo vệ vỏ tàu biển bằng thép người ta thường gắn vào vỏ tàu các tấm kim loại nào?</w:t>
      </w:r>
    </w:p>
    <w:p>
      <w:pPr>
        <w:spacing w:after="60"/>
      </w:pPr>
      <w:r>
        <w:rPr>
          <w:b/>
        </w:rPr>
        <w:t xml:space="preserve">A. </w:t>
      </w:r>
      <w:r>
        <w:t>Đồng (Cu)</w:t>
      </w:r>
    </w:p>
    <w:p>
      <w:pPr>
        <w:spacing w:after="60"/>
      </w:pPr>
      <w:r>
        <w:rPr>
          <w:b/>
        </w:rPr>
        <w:t xml:space="preserve">B. </w:t>
      </w:r>
      <w:r>
        <w:t>Kẽm (Zn)</w:t>
      </w:r>
    </w:p>
    <w:p>
      <w:pPr>
        <w:spacing w:after="60"/>
      </w:pPr>
      <w:r>
        <w:rPr>
          <w:b/>
        </w:rPr>
        <w:t xml:space="preserve">C. </w:t>
      </w:r>
      <w:r>
        <w:t>Chì (Pb)</w:t>
      </w:r>
    </w:p>
    <w:p>
      <w:pPr>
        <w:spacing w:after="60"/>
      </w:pPr>
      <w:r>
        <w:rPr>
          <w:b/>
        </w:rPr>
        <w:t xml:space="preserve">D. </w:t>
      </w:r>
      <w:r>
        <w:t>Bạc (Ag)</w:t>
      </w:r>
    </w:p>
    <w:p>
      <w:pPr>
        <w:spacing w:after="80"/>
      </w:pPr>
      <w:r>
        <w:rPr>
          <w:b/>
        </w:rPr>
        <w:t xml:space="preserve">Câu 4: </w:t>
      </w:r>
      <w:r>
        <w:t>Dung dịch chất nào sau đây làm quỳ tím chuyển sang màu đỏ?</w:t>
      </w:r>
    </w:p>
    <w:p>
      <w:pPr>
        <w:spacing w:after="60"/>
      </w:pPr>
      <w:r>
        <w:rPr>
          <w:b/>
        </w:rPr>
        <w:t xml:space="preserve">A. </w:t>
      </w:r>
      <w:r>
        <w:t>NaOH</w:t>
      </w:r>
    </w:p>
    <w:p>
      <w:pPr>
        <w:spacing w:after="60"/>
      </w:pPr>
      <w:r>
        <w:rPr>
          <w:b/>
        </w:rPr>
        <w:t xml:space="preserve">B. </w:t>
      </w:r>
      <w:r>
        <w:t>NaCl</w:t>
      </w:r>
    </w:p>
    <w:p>
      <w:pPr>
        <w:spacing w:after="60"/>
      </w:pPr>
      <w:r>
        <w:rPr>
          <w:b/>
        </w:rPr>
        <w:t xml:space="preserve">C. </w:t>
      </w:r>
      <w:r>
        <w:t>HCl</w:t>
      </w:r>
    </w:p>
    <w:p>
      <w:pPr>
        <w:spacing w:after="60"/>
      </w:pPr>
      <w:r>
        <w:rPr>
          <w:b/>
        </w:rPr>
        <w:t xml:space="preserve">D. </w:t>
      </w:r>
      <w:r>
        <w:t>Ba(OH)2</w:t>
      </w:r>
    </w:p>
    <w:p>
      <w:pPr>
        <w:spacing w:after="80"/>
      </w:pPr>
      <w:r>
        <w:rPr>
          <w:b/>
        </w:rPr>
        <w:t xml:space="preserve">Câu 5: </w:t>
      </w:r>
      <w:r>
        <w:t>Khí nào sau đây thoát ra khi cho Fe tác dụng với dung dịch H2SO4 loãng?</w:t>
      </w:r>
    </w:p>
    <w:p>
      <w:pPr>
        <w:spacing w:after="60"/>
      </w:pPr>
      <w:r>
        <w:rPr>
          <w:b/>
        </w:rPr>
        <w:t xml:space="preserve">A. </w:t>
      </w:r>
      <w:r>
        <w:t>H2</w:t>
      </w:r>
    </w:p>
    <w:p>
      <w:pPr>
        <w:spacing w:after="60"/>
      </w:pPr>
      <w:r>
        <w:rPr>
          <w:b/>
        </w:rPr>
        <w:t xml:space="preserve">B. </w:t>
      </w:r>
      <w:r>
        <w:t>SO2</w:t>
      </w:r>
    </w:p>
    <w:p>
      <w:pPr>
        <w:spacing w:after="60"/>
      </w:pPr>
      <w:r>
        <w:rPr>
          <w:b/>
        </w:rPr>
        <w:t xml:space="preserve">C. </w:t>
      </w:r>
      <w:r>
        <w:t>H2S</w:t>
      </w:r>
    </w:p>
    <w:p>
      <w:pPr>
        <w:spacing w:after="60"/>
      </w:pPr>
      <w:r>
        <w:rPr>
          <w:b/>
        </w:rPr>
        <w:t xml:space="preserve">D. </w:t>
      </w:r>
      <w:r>
        <w:t>O2</w:t>
      </w:r>
    </w:p>
    <w:p>
      <w:pPr>
        <w:spacing w:after="200"/>
      </w:pPr>
    </w:p>
    <w:p>
      <w:r>
        <w:rPr>
          <w:b/>
        </w:rPr>
        <w:t>BẢNG ĐÁP ÁN:</w:t>
        <w:br/>
      </w:r>
      <w:r>
        <w:t>1.A  2.D  3.B  4.C  5.A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