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ĐỀ THI KIỂM TRA MÔN NGỮ VĂN</w:t>
      </w:r>
    </w:p>
    <w:p>
      <w:pPr>
        <w:spacing w:before="120" w:after="80"/>
      </w:pPr>
      <w:r>
        <w:rPr>
          <w:i/>
        </w:rPr>
        <w:t>Đọc đoạn trích sau và trả lời các câu hỏi:</w:t>
        <w:br/>
        <w:br/>
        <w:t>'Sống trong đời sống cần có một tấm lòng</w:t>
        <w:br/>
        <w:t>Để làm gì em biết không?</w:t>
        <w:br/>
        <w:t>Để gió cuốn đi, để gió cuốn đi...'</w:t>
        <w:br/>
        <w:t>(Trích 'Để gió cuốn đi' - Trịnh Công Sơn)</w:t>
      </w:r>
    </w:p>
    <w:p>
      <w:pPr>
        <w:spacing w:after="80"/>
      </w:pPr>
      <w:r>
        <w:rPr>
          <w:b/>
        </w:rPr>
        <w:t xml:space="preserve">Câu 1: </w:t>
      </w:r>
      <w:r>
        <w:t>Phương thức biểu đạt chính được sử dụng trong đoạn trích trên là gì?</w:t>
      </w:r>
    </w:p>
    <w:p>
      <w:pPr>
        <w:spacing w:after="60"/>
      </w:pPr>
      <w:r>
        <w:rPr>
          <w:b/>
        </w:rPr>
        <w:t xml:space="preserve">A. </w:t>
      </w:r>
      <w:r>
        <w:t>Tự sự</w:t>
      </w:r>
    </w:p>
    <w:p>
      <w:pPr>
        <w:spacing w:after="60"/>
      </w:pPr>
      <w:r>
        <w:rPr>
          <w:b/>
          <w:u w:val="single"/>
        </w:rPr>
        <w:t xml:space="preserve">B. </w:t>
      </w:r>
      <w:r>
        <w:rPr>
          <w:u w:val="single"/>
        </w:rPr>
        <w:t>Biểu cảm</w:t>
      </w:r>
    </w:p>
    <w:p>
      <w:pPr>
        <w:spacing w:after="60"/>
      </w:pPr>
      <w:r>
        <w:rPr>
          <w:b/>
        </w:rPr>
        <w:t xml:space="preserve">C. </w:t>
      </w:r>
      <w:r>
        <w:t>Thuyết minh</w:t>
      </w:r>
    </w:p>
    <w:p>
      <w:pPr>
        <w:spacing w:after="60"/>
      </w:pPr>
      <w:r>
        <w:rPr>
          <w:b/>
        </w:rPr>
        <w:t xml:space="preserve">D. </w:t>
      </w:r>
      <w:r>
        <w:t>Nghị luận</w:t>
      </w:r>
    </w:p>
    <w:p>
      <w:pPr>
        <w:spacing w:after="80"/>
      </w:pPr>
      <w:r>
        <w:rPr>
          <w:b/>
        </w:rPr>
        <w:t xml:space="preserve">Câu 2: </w:t>
      </w:r>
      <w:r>
        <w:t>Biện pháp tu từ cú pháp nổi bật trong câu 'Để gió cuốn đi, để gió cuốn đi...' là</w:t>
      </w:r>
    </w:p>
    <w:p>
      <w:pPr>
        <w:spacing w:after="60"/>
      </w:pPr>
      <w:r>
        <w:rPr>
          <w:b/>
          <w:u w:val="single"/>
        </w:rPr>
        <w:t xml:space="preserve">A. </w:t>
      </w:r>
      <w:r>
        <w:rPr>
          <w:u w:val="single"/>
        </w:rPr>
        <w:t>Điệp ngữ</w:t>
      </w:r>
    </w:p>
    <w:p>
      <w:pPr>
        <w:spacing w:after="60"/>
      </w:pPr>
      <w:r>
        <w:rPr>
          <w:b/>
        </w:rPr>
        <w:t xml:space="preserve">B. </w:t>
      </w:r>
      <w:r>
        <w:t>Nhân hóa</w:t>
      </w:r>
    </w:p>
    <w:p>
      <w:pPr>
        <w:spacing w:after="60"/>
      </w:pPr>
      <w:r>
        <w:rPr>
          <w:b/>
        </w:rPr>
        <w:t xml:space="preserve">C. </w:t>
      </w:r>
      <w:r>
        <w:t>Hoán dụ</w:t>
      </w:r>
    </w:p>
    <w:p>
      <w:pPr>
        <w:spacing w:after="60"/>
      </w:pPr>
      <w:r>
        <w:rPr>
          <w:b/>
        </w:rPr>
        <w:t xml:space="preserve">D. </w:t>
      </w:r>
      <w:r>
        <w:t>So sánh</w:t>
      </w:r>
    </w:p>
    <w:p>
      <w:pPr>
        <w:spacing w:after="80"/>
      </w:pPr>
      <w:r>
        <w:rPr>
          <w:b/>
        </w:rPr>
        <w:t xml:space="preserve">Câu 3: </w:t>
      </w:r>
      <w:r>
        <w:t>Hình ảnh 'tấm lòng' trong đoạn trích mang ý nghĩa biểu tượng cho điều gì?</w:t>
      </w:r>
    </w:p>
    <w:p>
      <w:pPr>
        <w:spacing w:after="60"/>
      </w:pPr>
      <w:r>
        <w:rPr>
          <w:b/>
          <w:u w:val="single"/>
        </w:rPr>
        <w:t xml:space="preserve">A. </w:t>
      </w:r>
      <w:r>
        <w:rPr>
          <w:u w:val="single"/>
        </w:rPr>
        <w:t>Lòng nhân ái, sự bao dung và tình yêu thương con người</w:t>
      </w:r>
    </w:p>
    <w:p>
      <w:pPr>
        <w:spacing w:after="60"/>
      </w:pPr>
      <w:r>
        <w:rPr>
          <w:b/>
        </w:rPr>
        <w:t xml:space="preserve">B. </w:t>
      </w:r>
      <w:r>
        <w:t>Sự toan tính vụ lợi cá nhân</w:t>
      </w:r>
    </w:p>
    <w:p>
      <w:pPr>
        <w:spacing w:after="60"/>
      </w:pPr>
      <w:r>
        <w:rPr>
          <w:b/>
        </w:rPr>
        <w:t xml:space="preserve">C. </w:t>
      </w:r>
      <w:r>
        <w:t>Nỗi buồn bi quan tuyệt vọng</w:t>
      </w:r>
    </w:p>
    <w:p>
      <w:pPr>
        <w:spacing w:after="60"/>
      </w:pPr>
      <w:r>
        <w:rPr>
          <w:b/>
        </w:rPr>
        <w:t xml:space="preserve">D. </w:t>
      </w:r>
      <w:r>
        <w:t>Sức mạnh thể chất</w:t>
      </w:r>
    </w:p>
    <w:p>
      <w:pPr>
        <w:spacing w:after="80"/>
      </w:pPr>
      <w:r>
        <w:rPr>
          <w:b/>
        </w:rPr>
        <w:t xml:space="preserve">Câu 4: </w:t>
      </w:r>
      <w:r>
        <w:t>Thông điệp ý nghĩa sâu sắc nhất mà tác giả muốn gửi gắm qua lời ca là gì?</w:t>
      </w:r>
    </w:p>
    <w:p>
      <w:pPr>
        <w:spacing w:after="60"/>
      </w:pPr>
      <w:r>
        <w:rPr>
          <w:b/>
          <w:u w:val="single"/>
        </w:rPr>
        <w:t xml:space="preserve">A. </w:t>
      </w:r>
      <w:r>
        <w:rPr>
          <w:u w:val="single"/>
        </w:rPr>
        <w:t>Hãy sống cống hiến yêu thương mà không đòi hỏi đền đáp</w:t>
      </w:r>
    </w:p>
    <w:p>
      <w:pPr>
        <w:spacing w:after="60"/>
      </w:pPr>
      <w:r>
        <w:rPr>
          <w:b/>
        </w:rPr>
        <w:t xml:space="preserve">B. </w:t>
      </w:r>
      <w:r>
        <w:t>Cuộc đời là vô nghĩa như gió cuốn</w:t>
      </w:r>
    </w:p>
    <w:p>
      <w:pPr>
        <w:spacing w:after="60"/>
      </w:pPr>
      <w:r>
        <w:rPr>
          <w:b/>
        </w:rPr>
        <w:t xml:space="preserve">C. </w:t>
      </w:r>
      <w:r>
        <w:t>Nên giữ kín tình cảm của mình</w:t>
      </w:r>
    </w:p>
    <w:p>
      <w:pPr>
        <w:spacing w:after="60"/>
      </w:pPr>
      <w:r>
        <w:rPr>
          <w:b/>
        </w:rPr>
        <w:t xml:space="preserve">D. </w:t>
      </w:r>
      <w:r>
        <w:t>Hãy tìm nơi thanh thản tránh xa xã hội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