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ĐỀ THI KIỂM TRA MÔN TIẾNG ANH</w:t>
      </w:r>
    </w:p>
    <w:p>
      <w:pPr>
        <w:spacing w:before="120" w:after="80"/>
      </w:pPr>
      <w:r>
        <w:rPr>
          <w:i/>
        </w:rPr>
        <w:t>Read the following passage and mark the letter A, B, C, or D on your answer sheet to indicate the correct answer to each of the questions.</w:t>
        <w:br/>
        <w:br/>
        <w:t>Renewable energy is energy derived from natural resources that replenish themselves faster than they are consumed. Sunlight and wind are good examples. Renewable energy sources are plentiful and all around us. Fossil fuels - coal, oil and gas - on the other hand, are non-renewable resources that take hundreds of millions of years to form. Generating renewable energy creates far lower emissions than burning fossil fuels.</w:t>
      </w:r>
    </w:p>
    <w:p>
      <w:pPr>
        <w:spacing w:after="80"/>
      </w:pPr>
      <w:r>
        <w:rPr>
          <w:b/>
        </w:rPr>
        <w:t xml:space="preserve">Câu 1: </w:t>
      </w:r>
      <w:r>
        <w:t>What is the main topic of the passage?</w:t>
      </w:r>
    </w:p>
    <w:p>
      <w:pPr>
        <w:spacing w:after="60"/>
      </w:pPr>
      <w:r>
        <w:rPr>
          <w:b/>
          <w:u w:val="single"/>
        </w:rPr>
        <w:t xml:space="preserve">A. </w:t>
      </w:r>
      <w:r>
        <w:rPr>
          <w:u w:val="single"/>
        </w:rPr>
        <w:t>The advantages of renewable energy</w:t>
      </w:r>
    </w:p>
    <w:p>
      <w:pPr>
        <w:spacing w:after="60"/>
      </w:pPr>
      <w:r>
        <w:rPr>
          <w:b/>
        </w:rPr>
        <w:t xml:space="preserve">B. </w:t>
      </w:r>
      <w:r>
        <w:t>The formation of coal and oil</w:t>
      </w:r>
    </w:p>
    <w:p>
      <w:pPr>
        <w:spacing w:after="60"/>
      </w:pPr>
      <w:r>
        <w:rPr>
          <w:b/>
        </w:rPr>
        <w:t xml:space="preserve">C. </w:t>
      </w:r>
      <w:r>
        <w:t>The danger of sunlight</w:t>
      </w:r>
    </w:p>
    <w:p>
      <w:pPr>
        <w:spacing w:after="60"/>
      </w:pPr>
      <w:r>
        <w:rPr>
          <w:b/>
        </w:rPr>
        <w:t xml:space="preserve">D. </w:t>
      </w:r>
      <w:r>
        <w:t>Industrial development</w:t>
      </w:r>
    </w:p>
    <w:p>
      <w:pPr>
        <w:spacing w:after="80"/>
      </w:pPr>
      <w:r>
        <w:rPr>
          <w:b/>
        </w:rPr>
        <w:t xml:space="preserve">Câu 2: </w:t>
      </w:r>
      <w:r>
        <w:t>According to the passage, fossil fuels take how long to form?</w:t>
      </w:r>
    </w:p>
    <w:p>
      <w:pPr>
        <w:spacing w:after="60"/>
      </w:pPr>
      <w:r>
        <w:rPr>
          <w:b/>
        </w:rPr>
        <w:t xml:space="preserve">A. </w:t>
      </w:r>
      <w:r>
        <w:t>A few years</w:t>
      </w:r>
    </w:p>
    <w:p>
      <w:pPr>
        <w:spacing w:after="60"/>
      </w:pPr>
      <w:r>
        <w:rPr>
          <w:b/>
          <w:u w:val="single"/>
        </w:rPr>
        <w:t xml:space="preserve">B. </w:t>
      </w:r>
      <w:r>
        <w:rPr>
          <w:u w:val="single"/>
        </w:rPr>
        <w:t>Hundreds of millions of years</w:t>
      </w:r>
    </w:p>
    <w:p>
      <w:pPr>
        <w:spacing w:after="60"/>
      </w:pPr>
      <w:r>
        <w:rPr>
          <w:b/>
        </w:rPr>
        <w:t xml:space="preserve">C. </w:t>
      </w:r>
      <w:r>
        <w:t>Thousands of years</w:t>
      </w:r>
    </w:p>
    <w:p>
      <w:pPr>
        <w:spacing w:after="60"/>
      </w:pPr>
      <w:r>
        <w:rPr>
          <w:b/>
        </w:rPr>
        <w:t xml:space="preserve">D. </w:t>
      </w:r>
      <w:r>
        <w:t>A few decades</w:t>
      </w:r>
    </w:p>
    <w:p>
      <w:pPr>
        <w:spacing w:after="80"/>
      </w:pPr>
      <w:r>
        <w:rPr>
          <w:b/>
        </w:rPr>
        <w:t xml:space="preserve">Câu 3: </w:t>
      </w:r>
      <w:r>
        <w:t>The word 'plentiful' in the passage is closest in meaning to</w:t>
      </w:r>
    </w:p>
    <w:p>
      <w:pPr>
        <w:spacing w:after="60"/>
      </w:pPr>
      <w:r>
        <w:rPr>
          <w:b/>
        </w:rPr>
        <w:t xml:space="preserve">A. </w:t>
      </w:r>
      <w:r>
        <w:t>scarce</w:t>
      </w:r>
    </w:p>
    <w:p>
      <w:pPr>
        <w:spacing w:after="60"/>
      </w:pPr>
      <w:r>
        <w:rPr>
          <w:b/>
          <w:u w:val="single"/>
        </w:rPr>
        <w:t xml:space="preserve">B. </w:t>
      </w:r>
      <w:r>
        <w:rPr>
          <w:u w:val="single"/>
        </w:rPr>
        <w:t>abundant</w:t>
      </w:r>
    </w:p>
    <w:p>
      <w:pPr>
        <w:spacing w:after="60"/>
      </w:pPr>
      <w:r>
        <w:rPr>
          <w:b/>
        </w:rPr>
        <w:t xml:space="preserve">C. </w:t>
      </w:r>
      <w:r>
        <w:t>dangerous</w:t>
      </w:r>
    </w:p>
    <w:p>
      <w:pPr>
        <w:spacing w:after="60"/>
      </w:pPr>
      <w:r>
        <w:rPr>
          <w:b/>
        </w:rPr>
        <w:t xml:space="preserve">D. </w:t>
      </w:r>
      <w:r>
        <w:t>expensive</w:t>
      </w:r>
    </w:p>
    <w:p>
      <w:pPr>
        <w:spacing w:after="80"/>
      </w:pPr>
      <w:r>
        <w:rPr>
          <w:b/>
        </w:rPr>
        <w:t xml:space="preserve">Câu 4: </w:t>
      </w:r>
      <w:r>
        <w:t>Mark the letter A, B, C, or D to indicate the correct answer: She ______ to Paris three times this year.</w:t>
      </w:r>
    </w:p>
    <w:p>
      <w:pPr>
        <w:spacing w:after="60"/>
      </w:pPr>
      <w:r>
        <w:rPr>
          <w:b/>
          <w:u w:val="single"/>
        </w:rPr>
        <w:t xml:space="preserve">A. </w:t>
      </w:r>
      <w:r>
        <w:rPr>
          <w:u w:val="single"/>
        </w:rPr>
        <w:t>has been</w:t>
      </w:r>
    </w:p>
    <w:p>
      <w:pPr>
        <w:spacing w:after="60"/>
      </w:pPr>
      <w:r>
        <w:rPr>
          <w:b/>
        </w:rPr>
        <w:t xml:space="preserve">B. </w:t>
      </w:r>
      <w:r>
        <w:t>went</w:t>
      </w:r>
    </w:p>
    <w:p>
      <w:pPr>
        <w:spacing w:after="60"/>
      </w:pPr>
      <w:r>
        <w:rPr>
          <w:b/>
        </w:rPr>
        <w:t xml:space="preserve">C. </w:t>
      </w:r>
      <w:r>
        <w:t>was going</w:t>
      </w:r>
    </w:p>
    <w:p>
      <w:pPr>
        <w:spacing w:after="60"/>
      </w:pPr>
      <w:r>
        <w:rPr>
          <w:b/>
        </w:rPr>
        <w:t xml:space="preserve">D. </w:t>
      </w:r>
      <w:r>
        <w:t>had gone</w:t>
      </w:r>
    </w:p>
    <w:p>
      <w:pPr>
        <w:spacing w:after="80"/>
      </w:pPr>
      <w:r>
        <w:rPr>
          <w:b/>
        </w:rPr>
        <w:t xml:space="preserve">Câu 5: </w:t>
      </w:r>
      <w:r>
        <w:t>If it ______ tomorrow, we will cancel the picnic in the park.</w:t>
      </w:r>
    </w:p>
    <w:p>
      <w:pPr>
        <w:spacing w:after="60"/>
      </w:pPr>
      <w:r>
        <w:rPr>
          <w:b/>
        </w:rPr>
        <w:t xml:space="preserve">A. </w:t>
      </w:r>
      <w:r>
        <w:t>rained</w:t>
      </w:r>
    </w:p>
    <w:p>
      <w:pPr>
        <w:spacing w:after="60"/>
      </w:pPr>
      <w:r>
        <w:rPr>
          <w:b/>
        </w:rPr>
        <w:t xml:space="preserve">B. </w:t>
      </w:r>
      <w:r>
        <w:t>will rain</w:t>
      </w:r>
    </w:p>
    <w:p>
      <w:pPr>
        <w:spacing w:after="60"/>
      </w:pPr>
      <w:r>
        <w:rPr>
          <w:b/>
          <w:u w:val="single"/>
        </w:rPr>
        <w:t xml:space="preserve">C. </w:t>
      </w:r>
      <w:r>
        <w:rPr>
          <w:u w:val="single"/>
        </w:rPr>
        <w:t>rains</w:t>
      </w:r>
    </w:p>
    <w:p>
      <w:pPr>
        <w:spacing w:after="60"/>
      </w:pPr>
      <w:r>
        <w:rPr>
          <w:b/>
        </w:rPr>
        <w:t xml:space="preserve">D. </w:t>
      </w:r>
      <w:r>
        <w:t>would rain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