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代码修改和问题确认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代码中有F0.00</w:t>
      </w:r>
    </w:p>
    <w:p>
      <w:r>
        <w:rPr>
          <w:rFonts w:hint="eastAsia"/>
        </w:rPr>
        <w:t>F0.00都改改成F1000.00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highlight w:val="green"/>
          <w:lang w:val="en-US" w:eastAsia="zh-CN"/>
        </w:rPr>
        <w:t>已处理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bookmarkStart w:id="0" w:name="OLE_LINK16"/>
      <w:bookmarkStart w:id="1" w:name="OLE_LINK15"/>
      <w:r>
        <w:rPr>
          <w:rFonts w:hint="eastAsia"/>
        </w:rPr>
        <w:t>%可以去掉</w:t>
      </w:r>
      <w:r>
        <w:rPr>
          <w:rFonts w:hint="eastAsia"/>
          <w:highlight w:val="green"/>
          <w:lang w:val="en-US" w:eastAsia="zh-CN"/>
        </w:rPr>
        <w:t>已处理</w:t>
      </w:r>
    </w:p>
    <w:bookmarkEnd w:id="0"/>
    <w:bookmarkEnd w:id="1"/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N3 G90 G54 G64放到第一行,去掉G64</w:t>
      </w:r>
      <w:r>
        <w:rPr>
          <w:rFonts w:hint="eastAsia"/>
          <w:highlight w:val="green"/>
          <w:lang w:val="en-US" w:eastAsia="zh-CN"/>
        </w:rPr>
        <w:t>已处理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去掉N0 M06 T1</w:t>
      </w:r>
      <w:r>
        <w:rPr>
          <w:rFonts w:hint="eastAsia"/>
          <w:highlight w:val="green"/>
          <w:lang w:val="en-US" w:eastAsia="zh-CN"/>
        </w:rPr>
        <w:t>已处理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N1 M03 S500, s500改成S8000</w:t>
      </w:r>
      <w:r>
        <w:rPr>
          <w:rFonts w:hint="eastAsia"/>
          <w:highlight w:val="green"/>
          <w:lang w:val="en-US" w:eastAsia="zh-CN"/>
        </w:rPr>
        <w:t>已处理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没有B轴代码,无法切割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x轴坐标没有加砂轮半径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M05 M09不能在一起，需要分两行写</w:t>
      </w:r>
      <w:r>
        <w:rPr>
          <w:rFonts w:hint="eastAsia"/>
          <w:highlight w:val="green"/>
          <w:lang w:val="en-US" w:eastAsia="zh-CN"/>
        </w:rPr>
        <w:t>已处理</w:t>
      </w:r>
    </w:p>
    <w:p>
      <w:r>
        <w:rPr>
          <w:rFonts w:hint="eastAsia"/>
        </w:rPr>
        <w:t>写成</w:t>
      </w:r>
    </w:p>
    <w:p>
      <w:r>
        <w:rPr>
          <w:rFonts w:hint="eastAsia"/>
        </w:rPr>
        <w:t>M05</w:t>
      </w:r>
    </w:p>
    <w:p>
      <w:r>
        <w:rPr>
          <w:rFonts w:hint="eastAsia"/>
        </w:rPr>
        <w:t>M09分两行,凡是M开头的代码不能放在一起，需要另起一行。如图：</w:t>
      </w:r>
    </w:p>
    <w:p>
      <w:r>
        <w:drawing>
          <wp:inline distT="0" distB="0" distL="0" distR="0">
            <wp:extent cx="1433195" cy="8128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3049" cy="81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g代码里不能有其它的注释代码，代码段之间可用空行隔开</w:t>
      </w:r>
      <w:bookmarkStart w:id="2" w:name="OLE_LINK2"/>
      <w:r>
        <w:rPr>
          <w:rFonts w:hint="eastAsia"/>
          <w:highlight w:val="green"/>
          <w:lang w:val="en-US" w:eastAsia="zh-CN"/>
        </w:rPr>
        <w:t>已处理</w:t>
      </w:r>
      <w:bookmarkEnd w:id="2"/>
    </w:p>
    <w:p>
      <w:r>
        <w:rPr>
          <w:rFonts w:hint="eastAsia"/>
        </w:rPr>
        <w:t>正确的g代码参考</w:t>
      </w:r>
      <w:r>
        <w:t>correct</w:t>
      </w:r>
      <w:r>
        <w:rPr>
          <w:rFonts w:hint="eastAsia"/>
        </w:rPr>
        <w:t>.cn</w:t>
      </w:r>
      <w:r>
        <w:t>c</w:t>
      </w:r>
      <w:r>
        <w:rPr>
          <w:rFonts w:hint="eastAsia"/>
        </w:rPr>
        <w:t>。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没有加退刀路径</w:t>
      </w:r>
      <w:r>
        <w:rPr>
          <w:rFonts w:hint="eastAsia"/>
          <w:highlight w:val="green"/>
          <w:lang w:val="en-US" w:eastAsia="zh-CN"/>
        </w:rPr>
        <w:t>已处理</w:t>
      </w:r>
      <w:bookmarkStart w:id="4" w:name="_GoBack"/>
      <w:bookmarkEnd w:id="4"/>
    </w:p>
    <w:p>
      <w:r>
        <w:rPr>
          <w:rFonts w:hint="eastAsia"/>
        </w:rPr>
        <w:t>退刀路径可以是顺时针，也可以是逆时针两种。也就是说从结束点开始顺时针退刀，或逆时针退刀。</w:t>
      </w:r>
    </w:p>
    <w:p>
      <w:r>
        <w:rPr>
          <w:rFonts w:hint="eastAsia"/>
        </w:rPr>
        <w:t>我们的砂轮是从工件的靠中间位置开始切割，到工件端面的中心点结束。如图：</w:t>
      </w:r>
    </w:p>
    <w:p>
      <w:r>
        <w:drawing>
          <wp:inline distT="0" distB="0" distL="0" distR="0">
            <wp:extent cx="3446780" cy="1381760"/>
            <wp:effectExtent l="19050" t="0" r="747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036" cy="138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所以退刀路径是</w:t>
      </w:r>
    </w:p>
    <w:p>
      <w:r>
        <w:drawing>
          <wp:inline distT="0" distB="0" distL="0" distR="0">
            <wp:extent cx="2550795" cy="1037590"/>
            <wp:effectExtent l="19050" t="0" r="18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1747" cy="103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目前轨迹是错误的</w:t>
      </w:r>
    </w:p>
    <w:p>
      <w:r>
        <w:rPr>
          <w:rFonts w:hint="eastAsia"/>
        </w:rPr>
        <w:t>正确轨迹如下：</w:t>
      </w:r>
    </w:p>
    <w:p>
      <w:r>
        <w:drawing>
          <wp:inline distT="0" distB="0" distL="0" distR="0">
            <wp:extent cx="1899285" cy="1163955"/>
            <wp:effectExtent l="19050" t="0" r="5603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1290" cy="116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目前g代码生成的错误的轨迹是</w:t>
      </w:r>
    </w:p>
    <w:p>
      <w:r>
        <w:drawing>
          <wp:inline distT="0" distB="0" distL="0" distR="0">
            <wp:extent cx="1964690" cy="159893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068" cy="160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正确nc代码，请参考"correct_nc.txt"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砂轮形状一共三种</w:t>
      </w:r>
    </w:p>
    <w:p>
      <w:r>
        <w:rPr>
          <w:rFonts w:hint="eastAsia"/>
        </w:rPr>
        <w:t>普通砂轮，边是圆形，如图：</w:t>
      </w:r>
    </w:p>
    <w:p>
      <w:r>
        <w:drawing>
          <wp:inline distT="0" distB="0" distL="0" distR="0">
            <wp:extent cx="1571625" cy="134493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34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还有一种边是尖角,单斜边砂轮</w:t>
      </w:r>
    </w:p>
    <w:p>
      <w:r>
        <w:drawing>
          <wp:inline distT="0" distB="0" distL="0" distR="0">
            <wp:extent cx="458470" cy="12128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314" cy="1216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1654175" cy="1563370"/>
            <wp:effectExtent l="19050" t="0" r="2988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5023" cy="156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还有边是2个尖角,双斜边砂轮</w:t>
      </w:r>
    </w:p>
    <w:p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>
            <wp:extent cx="1285240" cy="194246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rPr>
          <w:rFonts w:hint="eastAsia"/>
        </w:rPr>
        <w:drawing>
          <wp:inline distT="0" distB="0" distL="0" distR="0">
            <wp:extent cx="776605" cy="1810385"/>
            <wp:effectExtent l="19050" t="0" r="40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388" cy="1811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b轴跟a轴距离，工件中心点与a轴中心点的距离。</w:t>
      </w:r>
    </w:p>
    <w:p>
      <w:r>
        <w:drawing>
          <wp:inline distT="0" distB="0" distL="0" distR="0">
            <wp:extent cx="6554470" cy="221170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1159" cy="221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b轴可能偏a轴的里面或外面，这个距离是0.27丝。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green"/>
          <w:lang w:val="en-US" w:eastAsia="zh-CN" w:bidi="ar-SA"/>
        </w:rPr>
        <w:t>（也就是Y需要加上个</w:t>
      </w:r>
      <w:r>
        <w:rPr>
          <w:rFonts w:hint="eastAsia" w:cstheme="minorBidi"/>
          <w:b/>
          <w:bCs/>
          <w:kern w:val="44"/>
          <w:sz w:val="44"/>
          <w:szCs w:val="44"/>
          <w:highlight w:val="green"/>
          <w:lang w:val="en-US" w:eastAsia="zh-CN" w:bidi="ar-SA"/>
        </w:rPr>
        <w:t>±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green"/>
          <w:lang w:val="en-US" w:eastAsia="zh-CN" w:bidi="ar-SA"/>
        </w:rPr>
        <w:t>0.27？）</w:t>
      </w:r>
      <w:r>
        <w:rPr>
          <w:rFonts w:hint="eastAsia" w:cstheme="minorBidi"/>
          <w:b/>
          <w:bCs/>
          <w:kern w:val="44"/>
          <w:sz w:val="44"/>
          <w:szCs w:val="44"/>
          <w:highlight w:val="green"/>
          <w:lang w:val="en-US" w:eastAsia="zh-CN" w:bidi="ar-SA"/>
        </w:rPr>
        <w:t>是不是做模型的时候，也需要偏移这样一个距离？</w:t>
      </w:r>
    </w:p>
    <w:p>
      <w:r>
        <w:drawing>
          <wp:inline distT="0" distB="0" distL="0" distR="0">
            <wp:extent cx="3566795" cy="2814955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8310" cy="281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98420" cy="2193290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9709" cy="2194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yellow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yellow"/>
          <w:lang w:val="en-US" w:eastAsia="zh-CN" w:bidi="ar-SA"/>
        </w:rPr>
        <w:t>与</w:t>
      </w:r>
      <w:r>
        <w:rPr>
          <w:rFonts w:hint="eastAsia" w:cstheme="minorBidi"/>
          <w:b/>
          <w:bCs/>
          <w:kern w:val="44"/>
          <w:sz w:val="44"/>
          <w:szCs w:val="44"/>
          <w:highlight w:val="yellow"/>
          <w:lang w:val="en-US" w:eastAsia="zh-CN" w:bidi="ar-SA"/>
        </w:rPr>
        <w:t>以前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yellow"/>
          <w:lang w:val="en-US" w:eastAsia="zh-CN" w:bidi="ar-SA"/>
        </w:rPr>
        <w:t>提供的 实际切削过程.docx 中的 a和b是不一致的，目前按上面的进行的处理</w:t>
      </w:r>
      <w:r>
        <w:rPr>
          <w:rFonts w:hint="eastAsia" w:cstheme="minorBidi"/>
          <w:b/>
          <w:bCs/>
          <w:kern w:val="44"/>
          <w:sz w:val="44"/>
          <w:szCs w:val="44"/>
          <w:highlight w:val="yellow"/>
          <w:lang w:val="en-US" w:eastAsia="zh-CN" w:bidi="ar-SA"/>
        </w:rPr>
        <w:t>。下面的是以前提供的：</w:t>
      </w:r>
    </w:p>
    <w:p>
      <w:pPr>
        <w:rPr>
          <w:rFonts w:hint="eastAsia"/>
          <w:lang w:val="en-US" w:eastAsia="zh-CN"/>
        </w:rPr>
      </w:pPr>
      <w:r>
        <w:rPr>
          <w:highlight w:val="green"/>
        </w:rPr>
        <w:drawing>
          <wp:inline distT="0" distB="0" distL="0" distR="0">
            <wp:extent cx="3340735" cy="2435860"/>
            <wp:effectExtent l="0" t="0" r="1206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9461" cy="24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目前先考虑单向引导线的情况</w:t>
      </w:r>
      <w:bookmarkStart w:id="3" w:name="OLE_LINK1"/>
      <w:r>
        <w:rPr>
          <w:rFonts w:hint="eastAsia"/>
          <w:highlight w:val="green"/>
          <w:lang w:val="en-US" w:eastAsia="zh-CN"/>
        </w:rPr>
        <w:t>已处理</w:t>
      </w:r>
      <w:bookmarkEnd w:id="3"/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目前只能生成一个面的g代码，无法选中所有面</w:t>
      </w:r>
      <w:r>
        <w:rPr>
          <w:rFonts w:hint="eastAsia"/>
          <w:highlight w:val="green"/>
          <w:lang w:val="en-US" w:eastAsia="zh-CN"/>
        </w:rPr>
        <w:t>已处理 修改成了不用选择面，直接选择球头分区对象</w:t>
      </w:r>
    </w:p>
    <w:p>
      <w:pPr>
        <w:rPr>
          <w:rFonts w:hint="eastAsia"/>
          <w:highlight w:val="green"/>
          <w:lang w:val="en-US" w:eastAsia="zh-CN"/>
        </w:rPr>
      </w:pPr>
    </w:p>
    <w:p>
      <w:pPr>
        <w:rPr>
          <w:rFonts w:hint="eastAsia"/>
          <w:highlight w:val="green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lang w:val="en-US" w:eastAsia="zh-CN" w:bidi="ar-SA"/>
        </w:rPr>
        <w:t>1</w:t>
      </w:r>
      <w:r>
        <w:rPr>
          <w:rFonts w:hint="eastAsia" w:cstheme="minorBidi"/>
          <w:b/>
          <w:bCs/>
          <w:kern w:val="44"/>
          <w:sz w:val="44"/>
          <w:szCs w:val="44"/>
          <w:lang w:val="en-US" w:eastAsia="zh-CN" w:bidi="ar-SA"/>
        </w:rPr>
        <w:t>6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lang w:val="en-US" w:eastAsia="zh-CN" w:bidi="ar-SA"/>
        </w:rPr>
        <w:t xml:space="preserve">.砂轮角度有130°的情况？要么是锐角，要么是直角啊，砂轮的角度估计没理解吧？砂轮角度只砂轮的边可能是个斜角 </w:t>
      </w:r>
      <w:r>
        <w:rPr>
          <w:rFonts w:hint="eastAsia" w:cstheme="minorBidi"/>
          <w:b/>
          <w:bCs/>
          <w:kern w:val="44"/>
          <w:sz w:val="44"/>
          <w:szCs w:val="4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green"/>
          <w:lang w:val="en-US" w:eastAsia="zh-CN" w:bidi="ar-SA"/>
        </w:rPr>
        <w:t>已处理 输入锐角角度</w:t>
      </w:r>
      <w:r>
        <w:rPr>
          <w:rFonts w:hint="eastAsia" w:cstheme="minorBidi"/>
          <w:b/>
          <w:bCs/>
          <w:kern w:val="44"/>
          <w:sz w:val="44"/>
          <w:szCs w:val="44"/>
          <w:highlight w:val="green"/>
          <w:lang w:val="en-US" w:eastAsia="zh-CN" w:bidi="ar-SA"/>
        </w:rPr>
        <w:t xml:space="preserve"> 后台进行处理成需要的角度</w:t>
      </w:r>
    </w:p>
    <w:p>
      <w:pPr>
        <w:rPr>
          <w:rFonts w:hint="eastAsia"/>
          <w:highlight w:val="green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cstheme="minorBidi"/>
          <w:b/>
          <w:bCs/>
          <w:kern w:val="44"/>
          <w:sz w:val="44"/>
          <w:szCs w:val="44"/>
          <w:highlight w:val="red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lang w:val="en-US" w:eastAsia="zh-CN" w:bidi="ar-SA"/>
        </w:rPr>
        <w:t xml:space="preserve">放大缩小要有个范围，无限缩小成了一个点，没意义 </w:t>
      </w:r>
      <w:r>
        <w:rPr>
          <w:rFonts w:hint="eastAsia" w:cstheme="minorBidi"/>
          <w:b/>
          <w:bCs/>
          <w:kern w:val="44"/>
          <w:sz w:val="44"/>
          <w:szCs w:val="44"/>
          <w:highlight w:val="red"/>
          <w:lang w:val="en-US" w:eastAsia="zh-CN" w:bidi="ar-SA"/>
        </w:rPr>
        <w:t>未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red"/>
          <w:lang w:val="en-US" w:eastAsia="zh-CN" w:bidi="ar-SA"/>
        </w:rPr>
        <w:t>处理</w:t>
      </w:r>
      <w:r>
        <w:rPr>
          <w:rFonts w:hint="eastAsia" w:cstheme="minorBidi"/>
          <w:b/>
          <w:bCs/>
          <w:kern w:val="44"/>
          <w:sz w:val="44"/>
          <w:szCs w:val="44"/>
          <w:highlight w:val="red"/>
          <w:lang w:val="en-US" w:eastAsia="zh-CN" w:bidi="ar-SA"/>
        </w:rPr>
        <w:t xml:space="preserve"> 没有找到FreeCAD在哪里进行修改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lang w:val="en-US" w:eastAsia="zh-CN" w:bidi="ar-SA"/>
        </w:rPr>
        <w:t>1</w:t>
      </w:r>
      <w:r>
        <w:rPr>
          <w:rFonts w:hint="eastAsia" w:cstheme="minorBidi"/>
          <w:b/>
          <w:bCs/>
          <w:kern w:val="44"/>
          <w:sz w:val="44"/>
          <w:szCs w:val="44"/>
          <w:lang w:val="en-US" w:eastAsia="zh-CN" w:bidi="ar-SA"/>
        </w:rPr>
        <w:t>8.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lang w:val="en-US" w:eastAsia="zh-CN" w:bidi="ar-SA"/>
        </w:rPr>
        <w:t xml:space="preserve">上下旋转的时候，模型都不在同一个位置，跳来跳去 </w:t>
      </w:r>
      <w:r>
        <w:rPr>
          <w:rFonts w:hint="eastAsia" w:cstheme="minorBidi"/>
          <w:b/>
          <w:bCs/>
          <w:kern w:val="44"/>
          <w:sz w:val="44"/>
          <w:szCs w:val="44"/>
          <w:highlight w:val="red"/>
          <w:lang w:val="en-US" w:eastAsia="zh-CN" w:bidi="ar-SA"/>
        </w:rPr>
        <w:t>未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red"/>
          <w:lang w:val="en-US" w:eastAsia="zh-CN" w:bidi="ar-SA"/>
        </w:rPr>
        <w:t>处理</w:t>
      </w:r>
      <w:r>
        <w:rPr>
          <w:rFonts w:hint="eastAsia" w:cstheme="minorBidi"/>
          <w:b/>
          <w:bCs/>
          <w:kern w:val="44"/>
          <w:sz w:val="44"/>
          <w:szCs w:val="44"/>
          <w:highlight w:val="red"/>
          <w:lang w:val="en-US" w:eastAsia="zh-CN" w:bidi="ar-SA"/>
        </w:rPr>
        <w:t xml:space="preserve"> 没有找到FreeCAD在哪里进行修改</w:t>
      </w:r>
    </w:p>
    <w:p>
      <w:pPr>
        <w:keepNext w:val="0"/>
        <w:keepLines w:val="0"/>
        <w:widowControl/>
        <w:suppressLineNumbers w:val="0"/>
        <w:jc w:val="left"/>
        <w:rPr>
          <w:rFonts w:hint="eastAsia" w:cstheme="minorBidi"/>
          <w:b/>
          <w:bCs/>
          <w:kern w:val="44"/>
          <w:sz w:val="44"/>
          <w:szCs w:val="44"/>
          <w:lang w:val="en-US" w:eastAsia="zh-CN" w:bidi="ar-SA"/>
        </w:rPr>
      </w:pPr>
      <w:r>
        <w:rPr>
          <w:rFonts w:hint="eastAsia" w:cstheme="minorBidi"/>
          <w:b/>
          <w:bCs/>
          <w:kern w:val="44"/>
          <w:sz w:val="44"/>
          <w:szCs w:val="44"/>
          <w:lang w:val="en-US" w:eastAsia="zh-CN" w:bidi="ar-SA"/>
        </w:rPr>
        <w:t xml:space="preserve">19.导入cad文件这个功能不要了 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green"/>
          <w:lang w:val="en-US" w:eastAsia="zh-CN" w:bidi="ar-SA"/>
        </w:rPr>
        <w:t xml:space="preserve">已处理 </w:t>
      </w:r>
    </w:p>
    <w:sectPr>
      <w:pgSz w:w="11906" w:h="16838"/>
      <w:pgMar w:top="426" w:right="424" w:bottom="426" w:left="42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12850"/>
    <w:multiLevelType w:val="multilevel"/>
    <w:tmpl w:val="0F112850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59FB2465"/>
    <w:multiLevelType w:val="singleLevel"/>
    <w:tmpl w:val="59FB2465"/>
    <w:lvl w:ilvl="0" w:tentative="0">
      <w:start w:val="1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760201"/>
    <w:rsid w:val="00037D40"/>
    <w:rsid w:val="00075EAD"/>
    <w:rsid w:val="00080A3A"/>
    <w:rsid w:val="00086E20"/>
    <w:rsid w:val="0009533A"/>
    <w:rsid w:val="000C77D9"/>
    <w:rsid w:val="000D0AB0"/>
    <w:rsid w:val="0012343D"/>
    <w:rsid w:val="0013287C"/>
    <w:rsid w:val="00140F7E"/>
    <w:rsid w:val="0015448F"/>
    <w:rsid w:val="00171792"/>
    <w:rsid w:val="00174502"/>
    <w:rsid w:val="001A7D46"/>
    <w:rsid w:val="001B430F"/>
    <w:rsid w:val="001B750E"/>
    <w:rsid w:val="001E4AE2"/>
    <w:rsid w:val="001F5AB8"/>
    <w:rsid w:val="002230F6"/>
    <w:rsid w:val="002739A4"/>
    <w:rsid w:val="00273E61"/>
    <w:rsid w:val="002B2613"/>
    <w:rsid w:val="002B2DAA"/>
    <w:rsid w:val="002E4D60"/>
    <w:rsid w:val="0032251C"/>
    <w:rsid w:val="00323F7A"/>
    <w:rsid w:val="00324628"/>
    <w:rsid w:val="003350FB"/>
    <w:rsid w:val="00350DF9"/>
    <w:rsid w:val="00367ADC"/>
    <w:rsid w:val="00397B84"/>
    <w:rsid w:val="003C0608"/>
    <w:rsid w:val="003C3E96"/>
    <w:rsid w:val="00437D28"/>
    <w:rsid w:val="00444761"/>
    <w:rsid w:val="004571FB"/>
    <w:rsid w:val="0046036A"/>
    <w:rsid w:val="00482C6E"/>
    <w:rsid w:val="00485D27"/>
    <w:rsid w:val="004A6725"/>
    <w:rsid w:val="004F5086"/>
    <w:rsid w:val="004F5CC4"/>
    <w:rsid w:val="00524699"/>
    <w:rsid w:val="005369C0"/>
    <w:rsid w:val="00545C86"/>
    <w:rsid w:val="005653C1"/>
    <w:rsid w:val="00587DAC"/>
    <w:rsid w:val="006012F4"/>
    <w:rsid w:val="006065A1"/>
    <w:rsid w:val="00615C27"/>
    <w:rsid w:val="00641985"/>
    <w:rsid w:val="00656C74"/>
    <w:rsid w:val="0066396E"/>
    <w:rsid w:val="006F30C2"/>
    <w:rsid w:val="006F33E7"/>
    <w:rsid w:val="00714C30"/>
    <w:rsid w:val="00741A31"/>
    <w:rsid w:val="00757EB8"/>
    <w:rsid w:val="00760201"/>
    <w:rsid w:val="00764D08"/>
    <w:rsid w:val="007754D4"/>
    <w:rsid w:val="00840990"/>
    <w:rsid w:val="008440DE"/>
    <w:rsid w:val="00895995"/>
    <w:rsid w:val="008C71E5"/>
    <w:rsid w:val="008E14F3"/>
    <w:rsid w:val="009203BB"/>
    <w:rsid w:val="00960C56"/>
    <w:rsid w:val="009613DC"/>
    <w:rsid w:val="00970526"/>
    <w:rsid w:val="0098212C"/>
    <w:rsid w:val="009C074D"/>
    <w:rsid w:val="009D0C8E"/>
    <w:rsid w:val="009D4A40"/>
    <w:rsid w:val="009E5660"/>
    <w:rsid w:val="00A00A30"/>
    <w:rsid w:val="00A1100E"/>
    <w:rsid w:val="00A369A6"/>
    <w:rsid w:val="00A53D00"/>
    <w:rsid w:val="00A74CB5"/>
    <w:rsid w:val="00A91F52"/>
    <w:rsid w:val="00AD52E1"/>
    <w:rsid w:val="00B529F0"/>
    <w:rsid w:val="00B61626"/>
    <w:rsid w:val="00B76048"/>
    <w:rsid w:val="00B960B9"/>
    <w:rsid w:val="00BA1471"/>
    <w:rsid w:val="00BC3544"/>
    <w:rsid w:val="00C06448"/>
    <w:rsid w:val="00C22E2A"/>
    <w:rsid w:val="00D35D2A"/>
    <w:rsid w:val="00D51090"/>
    <w:rsid w:val="00D75AA7"/>
    <w:rsid w:val="00DB5197"/>
    <w:rsid w:val="00E334C7"/>
    <w:rsid w:val="00E521CD"/>
    <w:rsid w:val="00E67B3A"/>
    <w:rsid w:val="00EA5774"/>
    <w:rsid w:val="00F03144"/>
    <w:rsid w:val="00F0674C"/>
    <w:rsid w:val="00F333E2"/>
    <w:rsid w:val="00F4441E"/>
    <w:rsid w:val="00F5010C"/>
    <w:rsid w:val="00F66B9B"/>
    <w:rsid w:val="00F83B95"/>
    <w:rsid w:val="00F8609F"/>
    <w:rsid w:val="00FB0A46"/>
    <w:rsid w:val="00FE380C"/>
    <w:rsid w:val="0CDD7ABC"/>
    <w:rsid w:val="154F52C2"/>
    <w:rsid w:val="274E4019"/>
    <w:rsid w:val="3C4A304C"/>
    <w:rsid w:val="3F1C06D0"/>
    <w:rsid w:val="4C5400CE"/>
    <w:rsid w:val="5E10529C"/>
    <w:rsid w:val="62827332"/>
    <w:rsid w:val="69D4104B"/>
    <w:rsid w:val="6AD13120"/>
    <w:rsid w:val="71E7021C"/>
    <w:rsid w:val="7F241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9">
    <w:name w:val="Light Grid Accent 3"/>
    <w:basedOn w:val="7"/>
    <w:qFormat/>
    <w:uiPriority w:val="62"/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>
        <w:tblLayout w:type="fixed"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>
        <w:tblLayout w:type="fixed"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>
        <w:tblLayout w:type="fixed"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character" w:customStyle="1" w:styleId="10">
    <w:name w:val="页眉 Char"/>
    <w:basedOn w:val="6"/>
    <w:link w:val="5"/>
    <w:semiHidden/>
    <w:qFormat/>
    <w:uiPriority w:val="99"/>
    <w:rPr>
      <w:sz w:val="18"/>
      <w:szCs w:val="18"/>
    </w:rPr>
  </w:style>
  <w:style w:type="character" w:customStyle="1" w:styleId="11">
    <w:name w:val="页脚 Char"/>
    <w:basedOn w:val="6"/>
    <w:link w:val="4"/>
    <w:semiHidden/>
    <w:qFormat/>
    <w:uiPriority w:val="99"/>
    <w:rPr>
      <w:sz w:val="18"/>
      <w:szCs w:val="18"/>
    </w:rPr>
  </w:style>
  <w:style w:type="character" w:customStyle="1" w:styleId="12">
    <w:name w:val="标题 1 Char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批注框文本 Char"/>
    <w:basedOn w:val="6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416</Words>
  <Characters>495</Characters>
  <Lines>3</Lines>
  <Paragraphs>1</Paragraphs>
  <ScaleCrop>false</ScaleCrop>
  <LinksUpToDate>false</LinksUpToDate>
  <CharactersWithSpaces>505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2017-10-23T11:42:00Z</dcterms:created>
  <dc:creator>patanfang</dc:creator>
  <cp:lastModifiedBy>瞌睡虫1391762959</cp:lastModifiedBy>
  <dcterms:modified xsi:type="dcterms:W3CDTF">2017-11-02T14:04:30Z</dcterms:modified>
  <cp:revision>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