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Karan Enterprises – Project Portfolio</w:t>
      </w:r>
    </w:p>
    <w:p>
      <w:pPr>
        <w:pStyle w:val="Heading2"/>
      </w:pPr>
      <w:r>
        <w:t>DMFT Road Construction Project – Bokaro, Jharkhand</w:t>
      </w:r>
    </w:p>
    <w:p>
      <w:r>
        <w:rPr>
          <w:b/>
          <w:sz w:val="22"/>
        </w:rPr>
        <w:t xml:space="preserve">Project Name: </w:t>
      </w:r>
      <w:r>
        <w:rPr>
          <w:sz w:val="22"/>
        </w:rPr>
        <w:t>Construction of Road from Chandi Balidih Blacktop Road to Rangamati Mosabani Kali Mandir via Nehar Pul under DMFT Scheme</w:t>
      </w:r>
    </w:p>
    <w:p>
      <w:r>
        <w:rPr>
          <w:b/>
          <w:sz w:val="22"/>
        </w:rPr>
        <w:t xml:space="preserve">Client / Authority: </w:t>
      </w:r>
      <w:r>
        <w:rPr>
          <w:sz w:val="22"/>
        </w:rPr>
        <w:t>Rural Works Department (Gramya Karya Vibhag), Government of Jharkhand</w:t>
      </w:r>
    </w:p>
    <w:p>
      <w:r>
        <w:rPr>
          <w:b/>
          <w:sz w:val="22"/>
        </w:rPr>
        <w:t xml:space="preserve">Location: </w:t>
      </w:r>
      <w:r>
        <w:rPr>
          <w:sz w:val="22"/>
        </w:rPr>
        <w:t>Bokaro District, Jharkhand</w:t>
      </w:r>
    </w:p>
    <w:p>
      <w:r>
        <w:rPr>
          <w:b/>
          <w:sz w:val="22"/>
        </w:rPr>
        <w:t xml:space="preserve">Project Scope: </w:t>
      </w:r>
      <w:r>
        <w:rPr>
          <w:sz w:val="22"/>
        </w:rPr>
        <w:t>Execution of road construction works under the DMFT scheme aimed at improving rural connectivity and transportation infrastructure.</w:t>
      </w:r>
    </w:p>
    <w:p>
      <w:r>
        <w:rPr>
          <w:b/>
          <w:sz w:val="22"/>
        </w:rPr>
        <w:t xml:space="preserve">Key Activities Executed: </w:t>
      </w:r>
      <w:r>
        <w:rPr>
          <w:sz w:val="22"/>
        </w:rPr>
        <w:t>Earthwork and road formation, subgrade preparation, granular sub-base and base course work, blacktop road construction, drainage and associated civil works.</w:t>
      </w:r>
    </w:p>
    <w:p>
      <w:r>
        <w:rPr>
          <w:b/>
          <w:sz w:val="22"/>
        </w:rPr>
        <w:t xml:space="preserve">Project Value: </w:t>
      </w:r>
      <w:r>
        <w:rPr>
          <w:sz w:val="22"/>
        </w:rPr>
        <w:t>Approx. ₹1.66 Crore</w:t>
      </w:r>
    </w:p>
    <w:p>
      <w:r>
        <w:rPr>
          <w:b/>
          <w:sz w:val="22"/>
        </w:rPr>
        <w:t xml:space="preserve">Project Duration: </w:t>
      </w:r>
      <w:r>
        <w:rPr>
          <w:sz w:val="22"/>
        </w:rPr>
        <w:t>12 Calendar Months</w:t>
      </w:r>
    </w:p>
    <w:p>
      <w:r>
        <w:rPr>
          <w:b/>
          <w:sz w:val="22"/>
        </w:rPr>
        <w:t xml:space="preserve">Project Highlights: </w:t>
      </w:r>
      <w:r>
        <w:rPr>
          <w:sz w:val="22"/>
        </w:rPr>
        <w:t>Government infrastructure project under DMFT Scheme focused on durable roadway development and regional connectivity enhancement.</w:t>
      </w:r>
    </w:p>
    <w:p>
      <w:r>
        <w:rPr>
          <w:b/>
          <w:sz w:val="22"/>
        </w:rPr>
        <w:t xml:space="preserve">Project Overview: </w:t>
      </w:r>
      <w:r>
        <w:rPr>
          <w:sz w:val="22"/>
        </w:rPr>
        <w:t>Karan Enterprises executed this roadway development project in Bokaro district with strict adherence to government quality standards to improve transportation accessibility and infrastructure.</w:t>
      </w:r>
    </w:p>
    <w:p>
      <w:pPr>
        <w:pStyle w:val="Heading2"/>
      </w:pPr>
      <w:r>
        <w:t>IRQP Road Improvement Project – Koderma, Jharkhand</w:t>
      </w:r>
    </w:p>
    <w:p>
      <w:r>
        <w:rPr>
          <w:b/>
          <w:sz w:val="22"/>
        </w:rPr>
        <w:t xml:space="preserve">Project Name: </w:t>
      </w:r>
      <w:r>
        <w:rPr>
          <w:sz w:val="22"/>
        </w:rPr>
        <w:t>IRQP Work on Domchanch–Dhab Road from Km 0.00 to 16.40 Km</w:t>
      </w:r>
    </w:p>
    <w:p>
      <w:r>
        <w:rPr>
          <w:b/>
          <w:sz w:val="22"/>
        </w:rPr>
        <w:t xml:space="preserve">Client / Authority: </w:t>
      </w:r>
      <w:r>
        <w:rPr>
          <w:sz w:val="22"/>
        </w:rPr>
        <w:t>Road Construction Department (RCD), Government of Jharkhand</w:t>
      </w:r>
    </w:p>
    <w:p>
      <w:r>
        <w:rPr>
          <w:b/>
          <w:sz w:val="22"/>
        </w:rPr>
        <w:t xml:space="preserve">Location: </w:t>
      </w:r>
      <w:r>
        <w:rPr>
          <w:sz w:val="22"/>
        </w:rPr>
        <w:t>Koderma District, Jharkhand</w:t>
      </w:r>
    </w:p>
    <w:p>
      <w:r>
        <w:rPr>
          <w:b/>
          <w:sz w:val="22"/>
        </w:rPr>
        <w:t xml:space="preserve">Project Scope: </w:t>
      </w:r>
      <w:r>
        <w:rPr>
          <w:sz w:val="22"/>
        </w:rPr>
        <w:t>Road rehabilitation, strengthening, and improvement works under IRQP programme.</w:t>
      </w:r>
    </w:p>
    <w:p>
      <w:r>
        <w:rPr>
          <w:b/>
          <w:sz w:val="22"/>
        </w:rPr>
        <w:t xml:space="preserve">Key Activities Executed: </w:t>
      </w:r>
      <w:r>
        <w:rPr>
          <w:sz w:val="22"/>
        </w:rPr>
        <w:t>Road strengthening, curve improvement, RCC drain construction, pavement restoration and roadway enhancement works.</w:t>
      </w:r>
    </w:p>
    <w:p>
      <w:r>
        <w:rPr>
          <w:b/>
          <w:sz w:val="22"/>
        </w:rPr>
        <w:t xml:space="preserve">Project Value: </w:t>
      </w:r>
      <w:r>
        <w:rPr>
          <w:sz w:val="22"/>
        </w:rPr>
        <w:t>Approx. ₹12.55 Crore</w:t>
      </w:r>
    </w:p>
    <w:p>
      <w:r>
        <w:rPr>
          <w:b/>
          <w:sz w:val="22"/>
        </w:rPr>
        <w:t xml:space="preserve">Project Length: </w:t>
      </w:r>
      <w:r>
        <w:rPr>
          <w:sz w:val="22"/>
        </w:rPr>
        <w:t>16.40 Km</w:t>
      </w:r>
    </w:p>
    <w:p>
      <w:r>
        <w:rPr>
          <w:b/>
          <w:sz w:val="22"/>
        </w:rPr>
        <w:t xml:space="preserve">Project Highlights: </w:t>
      </w:r>
      <w:r>
        <w:rPr>
          <w:sz w:val="22"/>
        </w:rPr>
        <w:t>Major roadway improvement project aimed at improving commuter safety and transportation efficiency.</w:t>
      </w:r>
    </w:p>
    <w:p>
      <w:r>
        <w:rPr>
          <w:b/>
          <w:sz w:val="22"/>
        </w:rPr>
        <w:t xml:space="preserve">Project Overview: </w:t>
      </w:r>
      <w:r>
        <w:rPr>
          <w:sz w:val="22"/>
        </w:rPr>
        <w:t>The project involved comprehensive road rehabilitation and strengthening works including drainage infrastructure and pavement enhancement executed under departmental standards.</w:t>
      </w:r>
    </w:p>
    <w:p>
      <w:pPr>
        <w:pStyle w:val="Heading2"/>
      </w:pPr>
      <w:r>
        <w:t>Railway Slope Protection &amp; Geotechnical Infrastructure Project – East Central Railway</w:t>
      </w:r>
    </w:p>
    <w:p>
      <w:r>
        <w:rPr>
          <w:b/>
          <w:sz w:val="22"/>
        </w:rPr>
        <w:t xml:space="preserve">Project Name: </w:t>
      </w:r>
      <w:r>
        <w:rPr>
          <w:sz w:val="22"/>
        </w:rPr>
        <w:t>Rockfall &amp; Debris Flow Protection Works for Tori–Shivpur Section</w:t>
      </w:r>
    </w:p>
    <w:p>
      <w:r>
        <w:rPr>
          <w:b/>
          <w:sz w:val="22"/>
        </w:rPr>
        <w:t xml:space="preserve">Client / Authority: </w:t>
      </w:r>
      <w:r>
        <w:rPr>
          <w:sz w:val="22"/>
        </w:rPr>
        <w:t>Garware Technical Fibres Limited in association with East Central Railway</w:t>
      </w:r>
    </w:p>
    <w:p>
      <w:r>
        <w:rPr>
          <w:b/>
          <w:sz w:val="22"/>
        </w:rPr>
        <w:t xml:space="preserve">Location: </w:t>
      </w:r>
      <w:r>
        <w:rPr>
          <w:sz w:val="22"/>
        </w:rPr>
        <w:t>Tori–Shivpur Railway Section, Jharkhand</w:t>
      </w:r>
    </w:p>
    <w:p>
      <w:r>
        <w:rPr>
          <w:b/>
          <w:sz w:val="22"/>
        </w:rPr>
        <w:t xml:space="preserve">Project Scope: </w:t>
      </w:r>
      <w:r>
        <w:rPr>
          <w:sz w:val="22"/>
        </w:rPr>
        <w:t>Execution of specialized geotechnical and slope stabilization works for railway infrastructure protection.</w:t>
      </w:r>
    </w:p>
    <w:p>
      <w:r>
        <w:rPr>
          <w:b/>
          <w:sz w:val="22"/>
        </w:rPr>
        <w:t xml:space="preserve">Key Activities Executed: </w:t>
      </w:r>
      <w:r>
        <w:rPr>
          <w:sz w:val="22"/>
        </w:rPr>
        <w:t>Rockfall protection, erosion control, embankment strengthening, drainage infrastructure and slope stabilization works.</w:t>
      </w:r>
    </w:p>
    <w:p>
      <w:r>
        <w:rPr>
          <w:b/>
          <w:sz w:val="22"/>
        </w:rPr>
        <w:t xml:space="preserve">Project Value: </w:t>
      </w:r>
      <w:r>
        <w:rPr>
          <w:sz w:val="22"/>
        </w:rPr>
        <w:t>Approx. ₹22.65 Crore</w:t>
      </w:r>
    </w:p>
    <w:p>
      <w:r>
        <w:rPr>
          <w:b/>
          <w:sz w:val="22"/>
        </w:rPr>
        <w:t xml:space="preserve">Project Highlights: </w:t>
      </w:r>
      <w:r>
        <w:rPr>
          <w:sz w:val="22"/>
        </w:rPr>
        <w:t>Advanced geotechnical and railway infrastructure safety enhancement project executed under difficult terrain conditions.</w:t>
      </w:r>
    </w:p>
    <w:p>
      <w:r>
        <w:rPr>
          <w:b/>
          <w:sz w:val="22"/>
        </w:rPr>
        <w:t xml:space="preserve">Project Overview: </w:t>
      </w:r>
      <w:r>
        <w:rPr>
          <w:sz w:val="22"/>
        </w:rPr>
        <w:t>The project focused on railway safety enhancement through specialized geotechnical systems, slope stabilization, and erosion control measures.</w:t>
      </w:r>
    </w:p>
    <w:p>
      <w:pPr>
        <w:pStyle w:val="Heading2"/>
      </w:pPr>
      <w:r>
        <w:t>Geosynthetic &amp; HDPE Liner Supply Project – Godawari Power &amp; Ispat Ltd.</w:t>
      </w:r>
    </w:p>
    <w:p>
      <w:r>
        <w:rPr>
          <w:b/>
          <w:sz w:val="22"/>
        </w:rPr>
        <w:t xml:space="preserve">Project Name: </w:t>
      </w:r>
      <w:r>
        <w:rPr>
          <w:sz w:val="22"/>
        </w:rPr>
        <w:t>Supply of Geosynthetic Cloth &amp; HDPE Sheet</w:t>
      </w:r>
    </w:p>
    <w:p>
      <w:r>
        <w:rPr>
          <w:b/>
          <w:sz w:val="22"/>
        </w:rPr>
        <w:t xml:space="preserve">Client / Authority: </w:t>
      </w:r>
      <w:r>
        <w:rPr>
          <w:sz w:val="22"/>
        </w:rPr>
        <w:t>Godawari Power &amp; Ispat Ltd.</w:t>
      </w:r>
    </w:p>
    <w:p>
      <w:r>
        <w:rPr>
          <w:b/>
          <w:sz w:val="22"/>
        </w:rPr>
        <w:t xml:space="preserve">Location: </w:t>
      </w:r>
      <w:r>
        <w:rPr>
          <w:sz w:val="22"/>
        </w:rPr>
        <w:t>Raipur, Chhattisgarh</w:t>
      </w:r>
    </w:p>
    <w:p>
      <w:r>
        <w:rPr>
          <w:b/>
          <w:sz w:val="22"/>
        </w:rPr>
        <w:t xml:space="preserve">Project Scope: </w:t>
      </w:r>
      <w:r>
        <w:rPr>
          <w:sz w:val="22"/>
        </w:rPr>
        <w:t>Supply of industrial-grade geosynthetic and HDPE lining materials.</w:t>
      </w:r>
    </w:p>
    <w:p>
      <w:r>
        <w:rPr>
          <w:b/>
          <w:sz w:val="22"/>
        </w:rPr>
        <w:t xml:space="preserve">Key Activities Executed: </w:t>
      </w:r>
      <w:r>
        <w:rPr>
          <w:sz w:val="22"/>
        </w:rPr>
        <w:t>Procurement, logistics, and supply of geosynthetic cloth and HDPE sheets.</w:t>
      </w:r>
    </w:p>
    <w:p>
      <w:r>
        <w:rPr>
          <w:b/>
          <w:sz w:val="22"/>
        </w:rPr>
        <w:t xml:space="preserve">Project Value: </w:t>
      </w:r>
      <w:r>
        <w:rPr>
          <w:sz w:val="22"/>
        </w:rPr>
        <w:t>Approx. ₹1.03 Crore</w:t>
      </w:r>
    </w:p>
    <w:p>
      <w:r>
        <w:rPr>
          <w:b/>
          <w:sz w:val="22"/>
        </w:rPr>
        <w:t xml:space="preserve">Project Highlights: </w:t>
      </w:r>
      <w:r>
        <w:rPr>
          <w:sz w:val="22"/>
        </w:rPr>
        <w:t>Large-scale industrial material supply project supporting infrastructure applications.</w:t>
      </w:r>
    </w:p>
    <w:p>
      <w:r>
        <w:rPr>
          <w:b/>
          <w:sz w:val="22"/>
        </w:rPr>
        <w:t xml:space="preserve">Project Overview: </w:t>
      </w:r>
      <w:r>
        <w:rPr>
          <w:sz w:val="22"/>
        </w:rPr>
        <w:t>The project involved supplying specialized geosynthetic and HDPE materials in substantial quantities while maintaining strict quality standards.</w:t>
      </w:r>
    </w:p>
    <w:p>
      <w:pPr>
        <w:pStyle w:val="Heading2"/>
      </w:pPr>
      <w:r>
        <w:t>Railway Formation &amp; Bridge Infrastructure Project – Tori–Shivpur Rail Line</w:t>
      </w:r>
    </w:p>
    <w:p>
      <w:r>
        <w:rPr>
          <w:b/>
          <w:sz w:val="22"/>
        </w:rPr>
        <w:t xml:space="preserve">Project Name: </w:t>
      </w:r>
      <w:r>
        <w:rPr>
          <w:sz w:val="22"/>
        </w:rPr>
        <w:t>Slope Stability &amp; Bridge Protection Works between Multiple Bridge Locations</w:t>
      </w:r>
    </w:p>
    <w:p>
      <w:r>
        <w:rPr>
          <w:b/>
          <w:sz w:val="22"/>
        </w:rPr>
        <w:t xml:space="preserve">Client / Authority: </w:t>
      </w:r>
      <w:r>
        <w:rPr>
          <w:sz w:val="22"/>
        </w:rPr>
        <w:t>East Central Railway</w:t>
      </w:r>
    </w:p>
    <w:p>
      <w:r>
        <w:rPr>
          <w:b/>
          <w:sz w:val="22"/>
        </w:rPr>
        <w:t xml:space="preserve">Location: </w:t>
      </w:r>
      <w:r>
        <w:rPr>
          <w:sz w:val="22"/>
        </w:rPr>
        <w:t>Tori–Shivpur Rail Corridor, Jharkhand</w:t>
      </w:r>
    </w:p>
    <w:p>
      <w:r>
        <w:rPr>
          <w:b/>
          <w:sz w:val="22"/>
        </w:rPr>
        <w:t xml:space="preserve">Project Scope: </w:t>
      </w:r>
      <w:r>
        <w:rPr>
          <w:sz w:val="22"/>
        </w:rPr>
        <w:t>Execution of railway infrastructure stabilization and bridge protection works.</w:t>
      </w:r>
    </w:p>
    <w:p>
      <w:r>
        <w:rPr>
          <w:b/>
          <w:sz w:val="22"/>
        </w:rPr>
        <w:t xml:space="preserve">Key Activities Executed: </w:t>
      </w:r>
      <w:r>
        <w:rPr>
          <w:sz w:val="22"/>
        </w:rPr>
        <w:t>Geocell installation, bridge stabilization, embankment strengthening, gabion wall construction and track-related works.</w:t>
      </w:r>
    </w:p>
    <w:p>
      <w:r>
        <w:rPr>
          <w:b/>
          <w:sz w:val="22"/>
        </w:rPr>
        <w:t xml:space="preserve">Project Value: </w:t>
      </w:r>
      <w:r>
        <w:rPr>
          <w:sz w:val="22"/>
        </w:rPr>
        <w:t>Approx. ₹17.86 Crore</w:t>
      </w:r>
    </w:p>
    <w:p>
      <w:r>
        <w:rPr>
          <w:b/>
          <w:sz w:val="22"/>
        </w:rPr>
        <w:t xml:space="preserve">Project Duration: </w:t>
      </w:r>
      <w:r>
        <w:rPr>
          <w:sz w:val="22"/>
        </w:rPr>
        <w:t>9 Months</w:t>
      </w:r>
    </w:p>
    <w:p>
      <w:r>
        <w:rPr>
          <w:b/>
          <w:sz w:val="22"/>
        </w:rPr>
        <w:t xml:space="preserve">Project Highlights: </w:t>
      </w:r>
      <w:r>
        <w:rPr>
          <w:sz w:val="22"/>
        </w:rPr>
        <w:t>Comprehensive railway infrastructure safety enhancement and geotechnical protection project.</w:t>
      </w:r>
    </w:p>
    <w:p>
      <w:r>
        <w:rPr>
          <w:b/>
          <w:sz w:val="22"/>
        </w:rPr>
        <w:t xml:space="preserve">Project Overview: </w:t>
      </w:r>
      <w:r>
        <w:rPr>
          <w:sz w:val="22"/>
        </w:rPr>
        <w:t>The project involved advanced geotechnical solutions and heavy civil engineering activities to improve railway operational stability and safety.</w:t>
      </w:r>
    </w:p>
    <w:p>
      <w:pPr>
        <w:pStyle w:val="Heading2"/>
      </w:pPr>
      <w:r>
        <w:t>Railway Slope Protection Project – Ray–Tori Section</w:t>
      </w:r>
    </w:p>
    <w:p>
      <w:r>
        <w:rPr>
          <w:b/>
          <w:sz w:val="22"/>
        </w:rPr>
        <w:t xml:space="preserve">Project Name: </w:t>
      </w:r>
      <w:r>
        <w:rPr>
          <w:sz w:val="22"/>
        </w:rPr>
        <w:t>Slope Protection Works in Cutting Areas between Ray–Tori Section</w:t>
      </w:r>
    </w:p>
    <w:p>
      <w:r>
        <w:rPr>
          <w:b/>
          <w:sz w:val="22"/>
        </w:rPr>
        <w:t xml:space="preserve">Client / Authority: </w:t>
      </w:r>
      <w:r>
        <w:rPr>
          <w:sz w:val="22"/>
        </w:rPr>
        <w:t>Rail Vikas Nigam Limited (RVNL)</w:t>
      </w:r>
    </w:p>
    <w:p>
      <w:r>
        <w:rPr>
          <w:b/>
          <w:sz w:val="22"/>
        </w:rPr>
        <w:t xml:space="preserve">Location: </w:t>
      </w:r>
      <w:r>
        <w:rPr>
          <w:sz w:val="22"/>
        </w:rPr>
        <w:t>Ray–Tori Railway Section, Jharkhand</w:t>
      </w:r>
    </w:p>
    <w:p>
      <w:r>
        <w:rPr>
          <w:b/>
          <w:sz w:val="22"/>
        </w:rPr>
        <w:t xml:space="preserve">Project Scope: </w:t>
      </w:r>
      <w:r>
        <w:rPr>
          <w:sz w:val="22"/>
        </w:rPr>
        <w:t>Slope stabilization and erosion control works for railway cutting areas.</w:t>
      </w:r>
    </w:p>
    <w:p>
      <w:r>
        <w:rPr>
          <w:b/>
          <w:sz w:val="22"/>
        </w:rPr>
        <w:t xml:space="preserve">Key Activities Executed: </w:t>
      </w:r>
      <w:r>
        <w:rPr>
          <w:sz w:val="22"/>
        </w:rPr>
        <w:t>Synthetic erosion control blanket installation, slope dressing, drainage systems and anchoring support systems.</w:t>
      </w:r>
    </w:p>
    <w:p>
      <w:r>
        <w:rPr>
          <w:b/>
          <w:sz w:val="22"/>
        </w:rPr>
        <w:t xml:space="preserve">Project Value: </w:t>
      </w:r>
      <w:r>
        <w:rPr>
          <w:sz w:val="22"/>
        </w:rPr>
        <w:t>Approx. ₹47.18 Lakhs</w:t>
      </w:r>
    </w:p>
    <w:p>
      <w:r>
        <w:rPr>
          <w:b/>
          <w:sz w:val="22"/>
        </w:rPr>
        <w:t xml:space="preserve">Project Duration: </w:t>
      </w:r>
      <w:r>
        <w:rPr>
          <w:sz w:val="22"/>
        </w:rPr>
        <w:t>90 Days</w:t>
      </w:r>
    </w:p>
    <w:p>
      <w:r>
        <w:rPr>
          <w:b/>
          <w:sz w:val="22"/>
        </w:rPr>
        <w:t xml:space="preserve">Project Highlights: </w:t>
      </w:r>
      <w:r>
        <w:rPr>
          <w:sz w:val="22"/>
        </w:rPr>
        <w:t>Specialized railway slope stabilization project using advanced erosion control systems.</w:t>
      </w:r>
    </w:p>
    <w:p>
      <w:r>
        <w:rPr>
          <w:b/>
          <w:sz w:val="22"/>
        </w:rPr>
        <w:t xml:space="preserve">Project Overview: </w:t>
      </w:r>
      <w:r>
        <w:rPr>
          <w:sz w:val="22"/>
        </w:rPr>
        <w:t>The project focused on improving long-term slope stability and protecting railway infrastructure through geotechnical and erosion control solutions.</w:t>
      </w:r>
    </w:p>
    <w:p>
      <w:pPr>
        <w:pStyle w:val="Heading2"/>
      </w:pPr>
      <w:r>
        <w:t>KARO Building Civil &amp; Architectural Project – Parasa Substation</w:t>
      </w:r>
    </w:p>
    <w:p>
      <w:r>
        <w:rPr>
          <w:b/>
          <w:sz w:val="22"/>
        </w:rPr>
        <w:t xml:space="preserve">Project Name: </w:t>
      </w:r>
      <w:r>
        <w:rPr>
          <w:sz w:val="22"/>
        </w:rPr>
        <w:t>Civil &amp; Architectural Works for KARO Project Building Infrastructure</w:t>
      </w:r>
    </w:p>
    <w:p>
      <w:r>
        <w:rPr>
          <w:b/>
          <w:sz w:val="22"/>
        </w:rPr>
        <w:t xml:space="preserve">Client / Authority: </w:t>
      </w:r>
      <w:r>
        <w:rPr>
          <w:sz w:val="22"/>
        </w:rPr>
        <w:t>Asian Energy Services Limited</w:t>
      </w:r>
    </w:p>
    <w:p>
      <w:r>
        <w:rPr>
          <w:b/>
          <w:sz w:val="22"/>
        </w:rPr>
        <w:t xml:space="preserve">Location: </w:t>
      </w:r>
      <w:r>
        <w:rPr>
          <w:sz w:val="22"/>
        </w:rPr>
        <w:t>Parasa Substation, Jharkhand</w:t>
      </w:r>
    </w:p>
    <w:p>
      <w:r>
        <w:rPr>
          <w:b/>
          <w:sz w:val="22"/>
        </w:rPr>
        <w:t xml:space="preserve">Project Scope: </w:t>
      </w:r>
      <w:r>
        <w:rPr>
          <w:sz w:val="22"/>
        </w:rPr>
        <w:t>Execution of comprehensive civil and architectural works for industrial utility infrastructure.</w:t>
      </w:r>
    </w:p>
    <w:p>
      <w:r>
        <w:rPr>
          <w:b/>
          <w:sz w:val="22"/>
        </w:rPr>
        <w:t xml:space="preserve">Key Activities Executed: </w:t>
      </w:r>
      <w:r>
        <w:rPr>
          <w:sz w:val="22"/>
        </w:rPr>
        <w:t>Control room building construction, flooring, plumbing, electrical conduit works, painting and finishing works.</w:t>
      </w:r>
    </w:p>
    <w:p>
      <w:r>
        <w:rPr>
          <w:b/>
          <w:sz w:val="22"/>
        </w:rPr>
        <w:t xml:space="preserve">Project Value: </w:t>
      </w:r>
      <w:r>
        <w:rPr>
          <w:sz w:val="22"/>
        </w:rPr>
        <w:t>Approx. ₹5.43 Crore</w:t>
      </w:r>
    </w:p>
    <w:p>
      <w:r>
        <w:rPr>
          <w:b/>
          <w:sz w:val="22"/>
        </w:rPr>
        <w:t xml:space="preserve">Project Highlights: </w:t>
      </w:r>
      <w:r>
        <w:rPr>
          <w:sz w:val="22"/>
        </w:rPr>
        <w:t>Industrial infrastructure development project for the power and energy sector.</w:t>
      </w:r>
    </w:p>
    <w:p>
      <w:r>
        <w:rPr>
          <w:b/>
          <w:sz w:val="22"/>
        </w:rPr>
        <w:t xml:space="preserve">Project Overview: </w:t>
      </w:r>
      <w:r>
        <w:rPr>
          <w:sz w:val="22"/>
        </w:rPr>
        <w:t>The project included execution of control room buildings and associated infrastructure designed to meet industrial and operational standards.</w:t>
      </w:r>
    </w:p>
    <w:p>
      <w:pPr>
        <w:pStyle w:val="Heading2"/>
      </w:pPr>
      <w:r>
        <w:t>KARO Railway Siding Infrastructure Project – CCL</w:t>
      </w:r>
    </w:p>
    <w:p>
      <w:r>
        <w:rPr>
          <w:b/>
          <w:sz w:val="22"/>
        </w:rPr>
        <w:t xml:space="preserve">Project Name: </w:t>
      </w:r>
      <w:r>
        <w:rPr>
          <w:sz w:val="22"/>
        </w:rPr>
        <w:t>Execution of Earthwork, Formation, Bridge, P-Way Linking &amp; Railway Infrastructure Works for KARO Railway Siding</w:t>
      </w:r>
    </w:p>
    <w:p>
      <w:r>
        <w:rPr>
          <w:b/>
          <w:sz w:val="22"/>
        </w:rPr>
        <w:t xml:space="preserve">Client / Authority: </w:t>
      </w:r>
      <w:r>
        <w:rPr>
          <w:sz w:val="22"/>
        </w:rPr>
        <w:t>Allied Infrastructures And Projects Pvt. Ltd. with IPRCL</w:t>
      </w:r>
    </w:p>
    <w:p>
      <w:r>
        <w:rPr>
          <w:b/>
          <w:sz w:val="22"/>
        </w:rPr>
        <w:t xml:space="preserve">Location: </w:t>
      </w:r>
      <w:r>
        <w:rPr>
          <w:sz w:val="22"/>
        </w:rPr>
        <w:t>CCL KARO Railway Siding, Jharkhand</w:t>
      </w:r>
    </w:p>
    <w:p>
      <w:r>
        <w:rPr>
          <w:b/>
          <w:sz w:val="22"/>
        </w:rPr>
        <w:t xml:space="preserve">Project Scope: </w:t>
      </w:r>
      <w:r>
        <w:rPr>
          <w:sz w:val="22"/>
        </w:rPr>
        <w:t>Integrated railway siding infrastructure development works.</w:t>
      </w:r>
    </w:p>
    <w:p>
      <w:r>
        <w:rPr>
          <w:b/>
          <w:sz w:val="22"/>
        </w:rPr>
        <w:t xml:space="preserve">Key Activities Executed: </w:t>
      </w:r>
      <w:r>
        <w:rPr>
          <w:sz w:val="22"/>
        </w:rPr>
        <w:t>Earthwork, P-Way linking, bridge construction, ballast works and service building infrastructure.</w:t>
      </w:r>
    </w:p>
    <w:p>
      <w:r>
        <w:rPr>
          <w:b/>
          <w:sz w:val="22"/>
        </w:rPr>
        <w:t xml:space="preserve">Project Value: </w:t>
      </w:r>
      <w:r>
        <w:rPr>
          <w:sz w:val="22"/>
        </w:rPr>
        <w:t>Approx. ₹31.41 Crore</w:t>
      </w:r>
    </w:p>
    <w:p>
      <w:r>
        <w:rPr>
          <w:b/>
          <w:sz w:val="22"/>
        </w:rPr>
        <w:t xml:space="preserve">Project Duration: </w:t>
      </w:r>
      <w:r>
        <w:rPr>
          <w:sz w:val="22"/>
        </w:rPr>
        <w:t>24 Months</w:t>
      </w:r>
    </w:p>
    <w:p>
      <w:r>
        <w:rPr>
          <w:b/>
          <w:sz w:val="22"/>
        </w:rPr>
        <w:t xml:space="preserve">Project Highlights: </w:t>
      </w:r>
      <w:r>
        <w:rPr>
          <w:sz w:val="22"/>
        </w:rPr>
        <w:t>Large-scale railway siding infrastructure development project for coal transportation connectivity.</w:t>
      </w:r>
    </w:p>
    <w:p>
      <w:r>
        <w:rPr>
          <w:b/>
          <w:sz w:val="22"/>
        </w:rPr>
        <w:t xml:space="preserve">Project Overview: </w:t>
      </w:r>
      <w:r>
        <w:rPr>
          <w:sz w:val="22"/>
        </w:rPr>
        <w:t>The project demonstrates Karan Enterprises’ capability in executing integrated railway infrastructure and heavy civil engineering works.</w:t>
      </w:r>
    </w:p>
    <w:p>
      <w:pPr>
        <w:pStyle w:val="Heading2"/>
      </w:pPr>
      <w:r>
        <w:t>KONAR Railway Siding Infrastructure Project – CCL</w:t>
      </w:r>
    </w:p>
    <w:p>
      <w:r>
        <w:rPr>
          <w:b/>
          <w:sz w:val="22"/>
        </w:rPr>
        <w:t xml:space="preserve">Project Name: </w:t>
      </w:r>
      <w:r>
        <w:rPr>
          <w:sz w:val="22"/>
        </w:rPr>
        <w:t>Execution of Earthwork, Formation, Bridges, P-Way Linking &amp; Railway Infrastructure Works for KONAR Railway Siding</w:t>
      </w:r>
    </w:p>
    <w:p>
      <w:r>
        <w:rPr>
          <w:b/>
          <w:sz w:val="22"/>
        </w:rPr>
        <w:t xml:space="preserve">Client / Authority: </w:t>
      </w:r>
      <w:r>
        <w:rPr>
          <w:sz w:val="22"/>
        </w:rPr>
        <w:t>Allied Infrastructures And Projects Pvt. Ltd. with IPRCL</w:t>
      </w:r>
    </w:p>
    <w:p>
      <w:r>
        <w:rPr>
          <w:b/>
          <w:sz w:val="22"/>
        </w:rPr>
        <w:t xml:space="preserve">Location: </w:t>
      </w:r>
      <w:r>
        <w:rPr>
          <w:sz w:val="22"/>
        </w:rPr>
        <w:t>CCL KONAR Railway Siding, Jharkhand</w:t>
      </w:r>
    </w:p>
    <w:p>
      <w:r>
        <w:rPr>
          <w:b/>
          <w:sz w:val="22"/>
        </w:rPr>
        <w:t xml:space="preserve">Project Scope: </w:t>
      </w:r>
      <w:r>
        <w:rPr>
          <w:sz w:val="22"/>
        </w:rPr>
        <w:t>Execution of integrated railway siding infrastructure works.</w:t>
      </w:r>
    </w:p>
    <w:p>
      <w:r>
        <w:rPr>
          <w:b/>
          <w:sz w:val="22"/>
        </w:rPr>
        <w:t xml:space="preserve">Key Activities Executed: </w:t>
      </w:r>
      <w:r>
        <w:rPr>
          <w:sz w:val="22"/>
        </w:rPr>
        <w:t>Earthwork, bridge works, ballast supply, P-Way linking and service infrastructure development.</w:t>
      </w:r>
    </w:p>
    <w:p>
      <w:r>
        <w:rPr>
          <w:b/>
          <w:sz w:val="22"/>
        </w:rPr>
        <w:t xml:space="preserve">Project Highlights: </w:t>
      </w:r>
      <w:r>
        <w:rPr>
          <w:sz w:val="22"/>
        </w:rPr>
        <w:t>Execution of approximately 80% portion of the awarded project scope.</w:t>
      </w:r>
    </w:p>
    <w:p>
      <w:r>
        <w:rPr>
          <w:b/>
          <w:sz w:val="22"/>
        </w:rPr>
        <w:t xml:space="preserve">Project Overview: </w:t>
      </w:r>
      <w:r>
        <w:rPr>
          <w:sz w:val="22"/>
        </w:rPr>
        <w:t>The project involved extensive railway civil engineering and infrastructure development supporting coal logistics and connectivity.</w:t>
      </w:r>
    </w:p>
    <w:p>
      <w:pPr>
        <w:pStyle w:val="Heading2"/>
      </w:pPr>
      <w:r>
        <w:t>Barh STPP RoR Line Strengthening Project – NTPC</w:t>
      </w:r>
    </w:p>
    <w:p>
      <w:r>
        <w:rPr>
          <w:b/>
          <w:sz w:val="22"/>
        </w:rPr>
        <w:t xml:space="preserve">Project Name: </w:t>
      </w:r>
      <w:r>
        <w:rPr>
          <w:sz w:val="22"/>
        </w:rPr>
        <w:t>Modification &amp; Strengthening of RoR Line at Barh STPP – Package II</w:t>
      </w:r>
    </w:p>
    <w:p>
      <w:r>
        <w:rPr>
          <w:b/>
          <w:sz w:val="22"/>
        </w:rPr>
        <w:t xml:space="preserve">Client / Authority: </w:t>
      </w:r>
      <w:r>
        <w:rPr>
          <w:sz w:val="22"/>
        </w:rPr>
        <w:t>Indian Port Rail &amp; Ropeway Corporation Ltd. (IPRCL)</w:t>
      </w:r>
    </w:p>
    <w:p>
      <w:r>
        <w:rPr>
          <w:b/>
          <w:sz w:val="22"/>
        </w:rPr>
        <w:t xml:space="preserve">Location: </w:t>
      </w:r>
      <w:r>
        <w:rPr>
          <w:sz w:val="22"/>
        </w:rPr>
        <w:t>Barh STPP, Bihar</w:t>
      </w:r>
    </w:p>
    <w:p>
      <w:r>
        <w:rPr>
          <w:b/>
          <w:sz w:val="22"/>
        </w:rPr>
        <w:t xml:space="preserve">Project Scope: </w:t>
      </w:r>
      <w:r>
        <w:rPr>
          <w:sz w:val="22"/>
        </w:rPr>
        <w:t>Railway infrastructure strengthening and RoR line modification works.</w:t>
      </w:r>
    </w:p>
    <w:p>
      <w:r>
        <w:rPr>
          <w:b/>
          <w:sz w:val="22"/>
        </w:rPr>
        <w:t xml:space="preserve">Key Activities Executed: </w:t>
      </w:r>
      <w:r>
        <w:rPr>
          <w:sz w:val="22"/>
        </w:rPr>
        <w:t>RCC retaining wall construction, ballast supply, P-Way execution, embankment stabilization and erosion control works.</w:t>
      </w:r>
    </w:p>
    <w:p>
      <w:r>
        <w:rPr>
          <w:b/>
          <w:sz w:val="22"/>
        </w:rPr>
        <w:t xml:space="preserve">Project Value: </w:t>
      </w:r>
      <w:r>
        <w:rPr>
          <w:sz w:val="22"/>
        </w:rPr>
        <w:t>Approx. ₹16.65 Crore</w:t>
      </w:r>
    </w:p>
    <w:p>
      <w:r>
        <w:rPr>
          <w:b/>
          <w:sz w:val="22"/>
        </w:rPr>
        <w:t xml:space="preserve">Project Duration: </w:t>
      </w:r>
      <w:r>
        <w:rPr>
          <w:sz w:val="22"/>
        </w:rPr>
        <w:t>06 Months</w:t>
      </w:r>
    </w:p>
    <w:p>
      <w:r>
        <w:rPr>
          <w:b/>
          <w:sz w:val="22"/>
        </w:rPr>
        <w:t xml:space="preserve">Project Highlights: </w:t>
      </w:r>
      <w:r>
        <w:rPr>
          <w:sz w:val="22"/>
        </w:rPr>
        <w:t>Integrated railway infrastructure strengthening project for NTPC Barh STPP.</w:t>
      </w:r>
    </w:p>
    <w:p>
      <w:r>
        <w:rPr>
          <w:b/>
          <w:sz w:val="22"/>
        </w:rPr>
        <w:t xml:space="preserve">Project Overview: </w:t>
      </w:r>
      <w:r>
        <w:rPr>
          <w:sz w:val="22"/>
        </w:rPr>
        <w:t>The project included heavy civil engineering, railway formation strengthening, geotechnical stabilization and track infrastructure works.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