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DDF" w:rsidRPr="006A2772" w:rsidRDefault="006A2772" w:rsidP="007E1E4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r w:rsidRPr="006A2772">
        <w:rPr>
          <w:b/>
          <w:sz w:val="28"/>
          <w:szCs w:val="28"/>
        </w:rPr>
        <w:t>LAB ASSIGNMENT -4 (CISCO PACKET TRACER – ACL)</w:t>
      </w:r>
    </w:p>
    <w:p w:rsidR="00D65DDF" w:rsidRDefault="00D65DDF" w:rsidP="007E1E47">
      <w:r>
        <w:rPr>
          <w:noProof/>
        </w:rPr>
        <w:drawing>
          <wp:inline distT="0" distB="0" distL="0" distR="0">
            <wp:extent cx="5943600" cy="4001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enario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DDF" w:rsidRDefault="00D65DDF" w:rsidP="007E1E47">
      <w:r>
        <w:t>Q4) Make above scenario using cisco packet tracer and configure router manually.</w:t>
      </w:r>
    </w:p>
    <w:p w:rsidR="00D65DDF" w:rsidRDefault="00D65DDF" w:rsidP="00D65DDF">
      <w:pPr>
        <w:pStyle w:val="ListParagraph"/>
        <w:numPr>
          <w:ilvl w:val="0"/>
          <w:numId w:val="8"/>
        </w:numPr>
      </w:pPr>
      <w:r>
        <w:t>Apply standard access control list (ACL) on outbound interface fa0/0 to deny the access of PC having IP address 192.168.2.101.</w:t>
      </w:r>
    </w:p>
    <w:p w:rsidR="00D65DDF" w:rsidRDefault="00511918" w:rsidP="00D65DDF">
      <w:pPr>
        <w:pStyle w:val="ListParagraph"/>
        <w:numPr>
          <w:ilvl w:val="0"/>
          <w:numId w:val="8"/>
        </w:numPr>
      </w:pPr>
      <w:r>
        <w:t xml:space="preserve">Deny access to IP range </w:t>
      </w:r>
      <w:r w:rsidR="006E2A98">
        <w:t>192.168.2.0-192.168.2.255 on the fa0/0.</w:t>
      </w:r>
    </w:p>
    <w:p w:rsidR="006E2A98" w:rsidRDefault="006E2A98" w:rsidP="006E2A98">
      <w:pPr>
        <w:pStyle w:val="ListParagraph"/>
        <w:numPr>
          <w:ilvl w:val="0"/>
          <w:numId w:val="8"/>
        </w:numPr>
      </w:pPr>
      <w:r>
        <w:t>Apply extended ACL on inbound interface fa0/0 to deny the access of PC having IP address 192.168.2.100 to send the data to 192.168.1.1.</w:t>
      </w:r>
    </w:p>
    <w:p w:rsidR="006E2A98" w:rsidRDefault="006E2A98" w:rsidP="006E2A98">
      <w:pPr>
        <w:pStyle w:val="ListParagraph"/>
      </w:pPr>
      <w:bookmarkStart w:id="0" w:name="_GoBack"/>
      <w:bookmarkEnd w:id="0"/>
    </w:p>
    <w:p w:rsidR="00D65DDF" w:rsidRDefault="00D65DDF" w:rsidP="007E1E47"/>
    <w:p w:rsidR="00D65DDF" w:rsidRDefault="00D65DDF" w:rsidP="007E1E47"/>
    <w:sectPr w:rsidR="00D65DDF" w:rsidSect="0005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4D88"/>
    <w:multiLevelType w:val="hybridMultilevel"/>
    <w:tmpl w:val="4B623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E4012"/>
    <w:multiLevelType w:val="hybridMultilevel"/>
    <w:tmpl w:val="ED72C1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55B53"/>
    <w:multiLevelType w:val="hybridMultilevel"/>
    <w:tmpl w:val="79BC95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9719C"/>
    <w:multiLevelType w:val="hybridMultilevel"/>
    <w:tmpl w:val="9CFE5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F7D81"/>
    <w:multiLevelType w:val="hybridMultilevel"/>
    <w:tmpl w:val="051A1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A509E7"/>
    <w:multiLevelType w:val="hybridMultilevel"/>
    <w:tmpl w:val="A2AE678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B80F78"/>
    <w:multiLevelType w:val="hybridMultilevel"/>
    <w:tmpl w:val="1CE8753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75481EBC"/>
    <w:multiLevelType w:val="hybridMultilevel"/>
    <w:tmpl w:val="8E8402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6BE5"/>
    <w:rsid w:val="0005294F"/>
    <w:rsid w:val="001670C7"/>
    <w:rsid w:val="001A1DB1"/>
    <w:rsid w:val="00332E47"/>
    <w:rsid w:val="00346BE5"/>
    <w:rsid w:val="003763D3"/>
    <w:rsid w:val="003A65B2"/>
    <w:rsid w:val="00511918"/>
    <w:rsid w:val="00547A39"/>
    <w:rsid w:val="00615819"/>
    <w:rsid w:val="006A2772"/>
    <w:rsid w:val="006E2A98"/>
    <w:rsid w:val="007A63AD"/>
    <w:rsid w:val="007E1E47"/>
    <w:rsid w:val="00987E76"/>
    <w:rsid w:val="00A70D10"/>
    <w:rsid w:val="00BF5846"/>
    <w:rsid w:val="00D65DDF"/>
    <w:rsid w:val="00E1667F"/>
    <w:rsid w:val="00E62E52"/>
    <w:rsid w:val="00FB2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2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7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naveen-pc</dc:creator>
  <cp:keywords/>
  <dc:description/>
  <cp:lastModifiedBy>sms</cp:lastModifiedBy>
  <cp:revision>24</cp:revision>
  <dcterms:created xsi:type="dcterms:W3CDTF">2018-03-07T06:53:00Z</dcterms:created>
  <dcterms:modified xsi:type="dcterms:W3CDTF">2019-02-05T07:37:00Z</dcterms:modified>
</cp:coreProperties>
</file>