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6C" w:rsidRPr="00B61D3B" w:rsidRDefault="0045706C" w:rsidP="0045706C">
      <w:pPr>
        <w:jc w:val="center"/>
        <w:rPr>
          <w:b/>
          <w:sz w:val="48"/>
          <w:szCs w:val="32"/>
        </w:rPr>
      </w:pPr>
      <w:r w:rsidRPr="00B61D3B">
        <w:rPr>
          <w:b/>
          <w:sz w:val="48"/>
          <w:szCs w:val="32"/>
        </w:rPr>
        <w:t>St.Mary’s Women’s Engineering College</w:t>
      </w:r>
    </w:p>
    <w:p w:rsidR="001E4B71" w:rsidRDefault="001A3EC8" w:rsidP="004570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Dwdm M</w:t>
      </w:r>
      <w:r w:rsidR="004A52C1">
        <w:rPr>
          <w:b/>
          <w:sz w:val="32"/>
          <w:szCs w:val="32"/>
        </w:rPr>
        <w:t>id-II</w:t>
      </w:r>
    </w:p>
    <w:p w:rsidR="0045706C" w:rsidRPr="00A14EBF" w:rsidRDefault="00A14EBF" w:rsidP="00A14EBF">
      <w:pPr>
        <w:pStyle w:val="NoSpacing"/>
        <w:spacing w:line="360" w:lineRule="auto"/>
        <w:rPr>
          <w:rFonts w:ascii="Times New Roman" w:hAnsi="Times New Roman" w:cs="Times New Roman"/>
        </w:rPr>
      </w:pPr>
      <w:r w:rsidRPr="00A14EBF">
        <w:rPr>
          <w:rFonts w:ascii="Times New Roman" w:hAnsi="Times New Roman" w:cs="Times New Roman"/>
        </w:rPr>
        <w:t>1. Define Associatio Analysis.</w:t>
      </w:r>
      <w:r w:rsidR="004B7435">
        <w:rPr>
          <w:rFonts w:ascii="Times New Roman" w:hAnsi="Times New Roman" w:cs="Times New Roman"/>
        </w:rPr>
        <w:t>Explain types of association analysis techniques.?</w:t>
      </w:r>
      <w:r w:rsidR="00EB1D34">
        <w:rPr>
          <w:rFonts w:ascii="Times New Roman" w:hAnsi="Times New Roman" w:cs="Times New Roman"/>
        </w:rPr>
        <w:t xml:space="preserve"> and</w:t>
      </w:r>
      <w:r w:rsidRPr="00A14EBF">
        <w:rPr>
          <w:rFonts w:ascii="Times New Roman" w:hAnsi="Times New Roman" w:cs="Times New Roman"/>
        </w:rPr>
        <w:t xml:space="preserve"> Explain Apriori Algorithm With Example.?</w:t>
      </w:r>
    </w:p>
    <w:p w:rsidR="0045706C" w:rsidRPr="00A14EBF" w:rsidRDefault="00A14EBF" w:rsidP="00A14EBF">
      <w:pPr>
        <w:spacing w:line="360" w:lineRule="auto"/>
        <w:rPr>
          <w:rFonts w:ascii="Times New Roman" w:hAnsi="Times New Roman" w:cs="Times New Roman"/>
        </w:rPr>
      </w:pPr>
      <w:r w:rsidRPr="00A14EBF">
        <w:rPr>
          <w:rFonts w:ascii="Times New Roman" w:hAnsi="Times New Roman" w:cs="Times New Roman"/>
        </w:rPr>
        <w:t>2. What Is Cluster Analysis.?</w:t>
      </w:r>
      <w:r w:rsidR="00230A71">
        <w:rPr>
          <w:rFonts w:ascii="Times New Roman" w:hAnsi="Times New Roman" w:cs="Times New Roman"/>
        </w:rPr>
        <w:t xml:space="preserve"> </w:t>
      </w:r>
      <w:r w:rsidR="005148FB">
        <w:rPr>
          <w:rFonts w:ascii="Times New Roman" w:hAnsi="Times New Roman" w:cs="Times New Roman"/>
        </w:rPr>
        <w:t>What Are The Types Of Clustering</w:t>
      </w:r>
      <w:r w:rsidR="00AF2BF6">
        <w:rPr>
          <w:rFonts w:ascii="Times New Roman" w:hAnsi="Times New Roman" w:cs="Times New Roman"/>
        </w:rPr>
        <w:t xml:space="preserve"> methods</w:t>
      </w:r>
      <w:r w:rsidR="005148FB">
        <w:rPr>
          <w:rFonts w:ascii="Times New Roman" w:hAnsi="Times New Roman" w:cs="Times New Roman"/>
        </w:rPr>
        <w:t>.?</w:t>
      </w:r>
      <w:r w:rsidRPr="00A14EBF">
        <w:rPr>
          <w:rFonts w:ascii="Times New Roman" w:hAnsi="Times New Roman" w:cs="Times New Roman"/>
        </w:rPr>
        <w:t>Explain Hierarchical Clustering Algorithm.</w:t>
      </w:r>
      <w:r w:rsidR="00EB6932">
        <w:rPr>
          <w:rFonts w:ascii="Times New Roman" w:hAnsi="Times New Roman" w:cs="Times New Roman"/>
        </w:rPr>
        <w:t xml:space="preserve"> With example.</w:t>
      </w:r>
      <w:bookmarkStart w:id="0" w:name="_GoBack"/>
      <w:bookmarkEnd w:id="0"/>
      <w:r w:rsidRPr="00A14EBF">
        <w:rPr>
          <w:rFonts w:ascii="Times New Roman" w:hAnsi="Times New Roman" w:cs="Times New Roman"/>
        </w:rPr>
        <w:t>?</w:t>
      </w:r>
    </w:p>
    <w:p w:rsidR="0045706C" w:rsidRPr="00A14EBF" w:rsidRDefault="00A14EBF" w:rsidP="00A14EBF">
      <w:pPr>
        <w:spacing w:line="360" w:lineRule="auto"/>
        <w:rPr>
          <w:rFonts w:ascii="Times New Roman" w:hAnsi="Times New Roman" w:cs="Times New Roman"/>
        </w:rPr>
      </w:pPr>
      <w:r w:rsidRPr="00A14EBF">
        <w:rPr>
          <w:rFonts w:ascii="Times New Roman" w:hAnsi="Times New Roman" w:cs="Times New Roman"/>
        </w:rPr>
        <w:t>3. Explain Bisecting K-Means Clustering Algorithm.</w:t>
      </w:r>
      <w:r w:rsidR="0023277E">
        <w:rPr>
          <w:rFonts w:ascii="Times New Roman" w:hAnsi="Times New Roman" w:cs="Times New Roman"/>
        </w:rPr>
        <w:t xml:space="preserve"> </w:t>
      </w:r>
      <w:r w:rsidRPr="00A14EBF">
        <w:rPr>
          <w:rFonts w:ascii="Times New Roman" w:hAnsi="Times New Roman" w:cs="Times New Roman"/>
        </w:rPr>
        <w:t>How It Improves The Performance Of The  K-Means</w:t>
      </w:r>
      <w:r w:rsidR="008C3700">
        <w:rPr>
          <w:rFonts w:ascii="Times New Roman" w:hAnsi="Times New Roman" w:cs="Times New Roman"/>
        </w:rPr>
        <w:t xml:space="preserve"> ALGORITHM</w:t>
      </w:r>
      <w:r w:rsidRPr="00A14EBF">
        <w:rPr>
          <w:rFonts w:ascii="Times New Roman" w:hAnsi="Times New Roman" w:cs="Times New Roman"/>
        </w:rPr>
        <w:t>.?</w:t>
      </w:r>
    </w:p>
    <w:sectPr w:rsidR="0045706C" w:rsidRPr="00A1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6C"/>
    <w:rsid w:val="0002317C"/>
    <w:rsid w:val="001661ED"/>
    <w:rsid w:val="001A3EC8"/>
    <w:rsid w:val="001E4B71"/>
    <w:rsid w:val="00230A71"/>
    <w:rsid w:val="0023277E"/>
    <w:rsid w:val="002A4BAA"/>
    <w:rsid w:val="002E7019"/>
    <w:rsid w:val="003135B7"/>
    <w:rsid w:val="00417118"/>
    <w:rsid w:val="00434999"/>
    <w:rsid w:val="00435444"/>
    <w:rsid w:val="0045706C"/>
    <w:rsid w:val="00471CA9"/>
    <w:rsid w:val="004A52C1"/>
    <w:rsid w:val="004B7435"/>
    <w:rsid w:val="005148FB"/>
    <w:rsid w:val="005D5B46"/>
    <w:rsid w:val="00716EA6"/>
    <w:rsid w:val="007419BA"/>
    <w:rsid w:val="008C3700"/>
    <w:rsid w:val="008E0D28"/>
    <w:rsid w:val="00941419"/>
    <w:rsid w:val="0096666E"/>
    <w:rsid w:val="00A14EBF"/>
    <w:rsid w:val="00AA4EA5"/>
    <w:rsid w:val="00AB2D78"/>
    <w:rsid w:val="00AF2BF6"/>
    <w:rsid w:val="00B055C7"/>
    <w:rsid w:val="00B61D3B"/>
    <w:rsid w:val="00B6373B"/>
    <w:rsid w:val="00B86E1B"/>
    <w:rsid w:val="00BA58FF"/>
    <w:rsid w:val="00BC5036"/>
    <w:rsid w:val="00CB572B"/>
    <w:rsid w:val="00D30445"/>
    <w:rsid w:val="00EB1D34"/>
    <w:rsid w:val="00EB6932"/>
    <w:rsid w:val="00E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DADC"/>
  <w15:chartTrackingRefBased/>
  <w15:docId w15:val="{73163761-EB48-4D56-8E07-EAB87BBC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2022-04-23T07:45:00Z</dcterms:created>
  <dcterms:modified xsi:type="dcterms:W3CDTF">2022-06-22T10:14:00Z</dcterms:modified>
</cp:coreProperties>
</file>