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463D9A" w14:paraId="1FFB6FB7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5FD18" w14:textId="77777777" w:rsidR="00664246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463D9A" w14:paraId="7F7647BC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98BD6" w14:textId="77777777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8C27ED" w14:paraId="76C2E5C7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74770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77AB03EF" w14:textId="5361E433" w:rsidR="00463D9A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</w:tc>
      </w:tr>
      <w:tr w:rsidR="00664246" w:rsidRPr="00F0515C" w14:paraId="4E255C98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EA2C" w14:textId="167AEB65" w:rsidR="00664246" w:rsidRPr="00CA6DBE" w:rsidRDefault="00463D9A" w:rsidP="001C6500">
            <w:pPr>
              <w:pStyle w:val="Title"/>
            </w:pPr>
            <w:r>
              <w:rPr>
                <w:rFonts w:eastAsia="Calibri"/>
              </w:rPr>
              <w:t xml:space="preserve">Оценка методом </w:t>
            </w:r>
            <w:r>
              <w:rPr>
                <w:rFonts w:eastAsia="Calibri"/>
                <w:lang w:val="en-US"/>
              </w:rPr>
              <w:t>CETIN.</w:t>
            </w:r>
          </w:p>
        </w:tc>
      </w:tr>
      <w:tr w:rsidR="00664246" w14:paraId="57E80A6F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E1F6B" w14:textId="27544FC5" w:rsidR="00664246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463D9A" w14:paraId="57AC1E6C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537DC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239CF693" w14:textId="77777777" w:rsidR="00664246" w:rsidRDefault="00664246" w:rsidP="001C6500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664246" w:rsidRPr="00463D9A" w14:paraId="632ACC88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117F7D8" w14:textId="77777777" w:rsidR="00664246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F8BCE72" w14:textId="77777777" w:rsidR="00664246" w:rsidRDefault="00664246" w:rsidP="001C6500">
            <w:pPr>
              <w:spacing w:line="276" w:lineRule="auto"/>
              <w:ind w:firstLine="0"/>
              <w:jc w:val="left"/>
            </w:pPr>
            <w:r>
              <w:t>Руководитель</w:t>
            </w:r>
          </w:p>
          <w:p w14:paraId="017BAF01" w14:textId="77777777" w:rsidR="00664246" w:rsidRPr="00664246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00F57233" w14:textId="4641C302" w:rsidR="00664246" w:rsidRPr="00463D9A" w:rsidRDefault="00463D9A" w:rsidP="001C6500">
            <w:pPr>
              <w:spacing w:line="276" w:lineRule="auto"/>
              <w:ind w:firstLine="0"/>
              <w:jc w:val="left"/>
            </w:pPr>
            <w:r>
              <w:t>В. П. Коротун</w:t>
            </w:r>
          </w:p>
        </w:tc>
      </w:tr>
    </w:tbl>
    <w:p w14:paraId="7BF55B5C" w14:textId="77777777" w:rsidR="00664246" w:rsidRPr="00463D9A" w:rsidRDefault="00664246" w:rsidP="008C27ED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val="ru-RU" w:eastAsia="ru-RU"/>
        </w:rPr>
        <w:sectPr w:rsidR="00664246" w:rsidRPr="00463D9A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14:paraId="4B8ED82D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EDF72" w14:textId="77777777" w:rsidR="00664246" w:rsidRPr="00664246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0D983913" w14:textId="70C39FAE" w:rsidR="00D028E9" w:rsidRDefault="00D028E9" w:rsidP="00293A98">
      <w:pPr>
        <w:pStyle w:val="Heading1"/>
        <w:rPr>
          <w:lang w:val="ru-RU"/>
        </w:rPr>
      </w:pPr>
      <w:r>
        <w:rPr>
          <w:lang w:val="ru-RU"/>
        </w:rPr>
        <w:lastRenderedPageBreak/>
        <w:t>«Предисловие»</w:t>
      </w:r>
    </w:p>
    <w:p w14:paraId="1BD1C9AE" w14:textId="3F81C033" w:rsidR="00D028E9" w:rsidRPr="00D028E9" w:rsidRDefault="00D028E9" w:rsidP="00D028E9">
      <w:pPr>
        <w:rPr>
          <w:lang w:val="ru-RU"/>
        </w:rPr>
      </w:pPr>
      <w:r>
        <w:rPr>
          <w:lang w:val="ru-RU"/>
        </w:rPr>
        <w:t xml:space="preserve">Всё расчёты проведены с помощью </w:t>
      </w:r>
      <w:hyperlink r:id="rId11" w:history="1">
        <w:r w:rsidRPr="00D028E9">
          <w:rPr>
            <w:rStyle w:val="Hyperlink"/>
            <w:lang w:val="ru-RU"/>
          </w:rPr>
          <w:t xml:space="preserve">калькулятора </w:t>
        </w:r>
        <w:r w:rsidRPr="00D028E9">
          <w:rPr>
            <w:rStyle w:val="Hyperlink"/>
          </w:rPr>
          <w:t>CETIN</w:t>
        </w:r>
      </w:hyperlink>
      <w:r w:rsidRPr="00D028E9">
        <w:rPr>
          <w:lang w:val="ru-RU"/>
        </w:rPr>
        <w:t xml:space="preserve">, </w:t>
      </w:r>
      <w:r>
        <w:rPr>
          <w:lang w:val="ru-RU"/>
        </w:rPr>
        <w:t>разработанного Алексеем.</w:t>
      </w:r>
    </w:p>
    <w:p w14:paraId="4208264A" w14:textId="268669DE" w:rsidR="00DB385D" w:rsidRDefault="00CA6DBE" w:rsidP="00293A98">
      <w:pPr>
        <w:pStyle w:val="Heading1"/>
      </w:pPr>
      <w:proofErr w:type="spellStart"/>
      <w:r w:rsidRPr="00CA6DBE">
        <w:t>Оценка</w:t>
      </w:r>
      <w:proofErr w:type="spellEnd"/>
      <w:r w:rsidRPr="00CA6DBE">
        <w:t xml:space="preserve"> </w:t>
      </w:r>
      <w:proofErr w:type="spellStart"/>
      <w:r w:rsidRPr="00CA6DBE">
        <w:t>функционального</w:t>
      </w:r>
      <w:proofErr w:type="spellEnd"/>
      <w:r w:rsidRPr="00CA6DBE">
        <w:t xml:space="preserve"> </w:t>
      </w:r>
      <w:proofErr w:type="spellStart"/>
      <w:r w:rsidRPr="00CA6DBE">
        <w:t>размера</w:t>
      </w:r>
      <w:proofErr w:type="spellEnd"/>
    </w:p>
    <w:p w14:paraId="4DB1CCF5" w14:textId="50E7B7E4" w:rsidR="00042151" w:rsidRDefault="00AE5C55" w:rsidP="00AE5C55">
      <w:pPr>
        <w:pStyle w:val="Picture"/>
      </w:pPr>
      <w:r>
        <w:rPr>
          <w:noProof/>
        </w:rPr>
        <w:drawing>
          <wp:inline distT="0" distB="0" distL="0" distR="0" wp14:anchorId="180F94DF" wp14:editId="5D924ED9">
            <wp:extent cx="65055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7976" w14:textId="0F765AF1" w:rsidR="00AE5C55" w:rsidRDefault="00AE5C55" w:rsidP="00AE5C55">
      <w:pPr>
        <w:pStyle w:val="PictureCaption"/>
      </w:pPr>
    </w:p>
    <w:p w14:paraId="4A8B966F" w14:textId="6816F3B8" w:rsidR="00AE5C55" w:rsidRDefault="00AE5C55" w:rsidP="00AE5C55"/>
    <w:p w14:paraId="5390BA0D" w14:textId="3C53DC88" w:rsidR="00AE5C55" w:rsidRDefault="00AE5C55" w:rsidP="00AE5C55">
      <w:pPr>
        <w:pStyle w:val="Picture"/>
      </w:pPr>
      <w:r>
        <w:rPr>
          <w:noProof/>
        </w:rPr>
        <w:drawing>
          <wp:inline distT="0" distB="0" distL="0" distR="0" wp14:anchorId="60653CB5" wp14:editId="13F515D9">
            <wp:extent cx="65055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FCFB" w14:textId="69F51767" w:rsidR="00AE5C55" w:rsidRDefault="00AE5C55" w:rsidP="00AE5C55">
      <w:pPr>
        <w:pStyle w:val="PictureCaption"/>
      </w:pPr>
    </w:p>
    <w:p w14:paraId="7A8FABAC" w14:textId="74B9DCD8" w:rsidR="00AE5C55" w:rsidRDefault="00AE5C55" w:rsidP="00AE5C55"/>
    <w:p w14:paraId="195A31F3" w14:textId="27B0D452" w:rsidR="00AE5C55" w:rsidRDefault="00AE5C55" w:rsidP="00AE5C55">
      <w:pPr>
        <w:pStyle w:val="Picture"/>
      </w:pPr>
      <w:r>
        <w:rPr>
          <w:noProof/>
        </w:rPr>
        <w:lastRenderedPageBreak/>
        <w:drawing>
          <wp:inline distT="0" distB="0" distL="0" distR="0" wp14:anchorId="739BAE0F" wp14:editId="4E7633DF">
            <wp:extent cx="6505575" cy="690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298D" w14:textId="447FFE7C" w:rsidR="00AE5C55" w:rsidRDefault="00AE5C55" w:rsidP="00AE5C55">
      <w:pPr>
        <w:pStyle w:val="PictureCaption"/>
      </w:pPr>
    </w:p>
    <w:p w14:paraId="7D52A2FA" w14:textId="00BFC9F9" w:rsidR="00AE5C55" w:rsidRDefault="000430B5" w:rsidP="00AE5C55">
      <w:pPr>
        <w:rPr>
          <w:lang w:val="ru-RU"/>
        </w:rPr>
      </w:pPr>
      <w:r>
        <w:rPr>
          <w:lang w:val="ru-RU"/>
        </w:rPr>
        <w:t xml:space="preserve">Из представленных выше диаграмм следует, что </w:t>
      </w:r>
    </w:p>
    <w:p w14:paraId="6C3E0014" w14:textId="4A050190" w:rsidR="000430B5" w:rsidRPr="000430B5" w:rsidRDefault="000430B5" w:rsidP="000430B5">
      <w:r>
        <w:t>C=8, E=2, T=8, I=2, N=1</w:t>
      </w:r>
    </w:p>
    <w:p w14:paraId="307F8180" w14:textId="4C4D1B03" w:rsidR="00CA6DBE" w:rsidRDefault="00D736A4" w:rsidP="00293A98">
      <w:pPr>
        <w:pStyle w:val="Heading1"/>
        <w:rPr>
          <w:lang w:val="ru-RU"/>
        </w:rPr>
      </w:pPr>
      <w:r w:rsidRPr="00D736A4">
        <w:rPr>
          <w:lang w:val="ru-RU"/>
        </w:rPr>
        <w:lastRenderedPageBreak/>
        <w:t xml:space="preserve">Оценка базовой </w:t>
      </w:r>
      <w:proofErr w:type="spellStart"/>
      <w:r w:rsidRPr="00D736A4">
        <w:rPr>
          <w:lang w:val="ru-RU"/>
        </w:rPr>
        <w:t>трудоемкости</w:t>
      </w:r>
      <w:proofErr w:type="spellEnd"/>
    </w:p>
    <w:p w14:paraId="451219FB" w14:textId="5644A241" w:rsidR="00D736A4" w:rsidRPr="008C27ED" w:rsidRDefault="00D028E9" w:rsidP="00D736A4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S=</m:t>
          </m:r>
          <m:r>
            <w:rPr>
              <w:rFonts w:ascii="Cambria Math" w:hAnsi="Cambria Math"/>
              <w:lang w:val="ru-RU"/>
            </w:rPr>
            <m:t xml:space="preserve">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32.12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28.33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14.15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58.03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28.04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20.32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45.42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61.75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31.35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37.52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24.02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88.96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8.96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23.74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165</m:t>
              </m:r>
            </m:den>
          </m:f>
        </m:oMath>
      </m:oMathPara>
    </w:p>
    <w:p w14:paraId="221187B5" w14:textId="1B5D99DD" w:rsidR="008C27ED" w:rsidRPr="008C27ED" w:rsidRDefault="008C27ED" w:rsidP="008C27ED">
      <w:pPr>
        <w:rPr>
          <w:lang w:val="ru-RU"/>
        </w:rPr>
      </w:pPr>
      <w:r>
        <w:rPr>
          <w:lang w:val="ru-RU"/>
        </w:rPr>
        <w:t xml:space="preserve">Результат: </w:t>
      </w:r>
      <w:r w:rsidRPr="008C27ED">
        <w:rPr>
          <w:lang w:val="ru-RU"/>
        </w:rPr>
        <w:t>2.07224242</w:t>
      </w:r>
      <w:r>
        <w:rPr>
          <w:lang w:val="ru-RU"/>
        </w:rPr>
        <w:t>,</w:t>
      </w:r>
      <w:r w:rsidRPr="008C27ED">
        <w:rPr>
          <w:lang w:val="ru-RU"/>
        </w:rPr>
        <w:t xml:space="preserve"> 3.39975758</w:t>
      </w:r>
      <w:r>
        <w:rPr>
          <w:lang w:val="ru-RU"/>
        </w:rPr>
        <w:t>,</w:t>
      </w:r>
      <w:r w:rsidRPr="008C27ED">
        <w:rPr>
          <w:lang w:val="ru-RU"/>
        </w:rPr>
        <w:t xml:space="preserve"> 5.0710303</w:t>
      </w:r>
      <w:r>
        <w:rPr>
          <w:lang w:val="ru-RU"/>
        </w:rPr>
        <w:t>,</w:t>
      </w:r>
      <w:r w:rsidRPr="008C27ED">
        <w:rPr>
          <w:lang w:val="ru-RU"/>
        </w:rPr>
        <w:t xml:space="preserve"> 5.41551515</w:t>
      </w:r>
      <w:r>
        <w:rPr>
          <w:lang w:val="ru-RU"/>
        </w:rPr>
        <w:t>,</w:t>
      </w:r>
      <w:r w:rsidRPr="008C27ED">
        <w:rPr>
          <w:lang w:val="ru-RU"/>
        </w:rPr>
        <w:t xml:space="preserve"> 4.31321212 0.57830303</w:t>
      </w:r>
    </w:p>
    <w:p w14:paraId="30F43739" w14:textId="2AC499A4" w:rsidR="00D028E9" w:rsidRDefault="00D028E9" w:rsidP="00D736A4">
      <w:pPr>
        <w:rPr>
          <w:lang w:val="ru-RU"/>
        </w:rPr>
      </w:pPr>
    </w:p>
    <w:p w14:paraId="39166F96" w14:textId="6A0684F3" w:rsidR="00D736A4" w:rsidRDefault="00D736A4" w:rsidP="00293A98">
      <w:pPr>
        <w:pStyle w:val="Heading1"/>
      </w:pPr>
      <w:proofErr w:type="spellStart"/>
      <w:r w:rsidRPr="00D736A4">
        <w:t>Определение</w:t>
      </w:r>
      <w:proofErr w:type="spellEnd"/>
      <w:r w:rsidRPr="00D736A4">
        <w:t xml:space="preserve"> </w:t>
      </w:r>
      <w:proofErr w:type="spellStart"/>
      <w:r w:rsidRPr="00D736A4">
        <w:t>значений</w:t>
      </w:r>
      <w:proofErr w:type="spellEnd"/>
      <w:r w:rsidRPr="00D736A4">
        <w:t xml:space="preserve"> </w:t>
      </w:r>
      <w:proofErr w:type="spellStart"/>
      <w:r w:rsidRPr="00D736A4">
        <w:t>поправочных</w:t>
      </w:r>
      <w:proofErr w:type="spellEnd"/>
      <w:r w:rsidRPr="00D736A4">
        <w:t xml:space="preserve"> </w:t>
      </w:r>
      <w:proofErr w:type="spellStart"/>
      <w:r w:rsidRPr="00D736A4">
        <w:t>коэффициентов</w:t>
      </w:r>
      <w:proofErr w:type="spellEnd"/>
    </w:p>
    <w:p w14:paraId="6AC9FE1D" w14:textId="46A52F2B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1.05</w:t>
      </w:r>
      <w:proofErr w:type="gramStart"/>
      <w:r w:rsidRPr="00EE461D">
        <w:rPr>
          <w:lang w:val="ru-RU"/>
        </w:rPr>
        <w:t>,</w:t>
      </w:r>
      <w:r>
        <w:rPr>
          <w:lang w:val="ru-RU"/>
        </w:rPr>
        <w:t xml:space="preserve"> </w:t>
      </w:r>
      <w:r w:rsidRPr="00EE461D">
        <w:rPr>
          <w:lang w:val="ru-RU"/>
        </w:rPr>
        <w:t>Поскольку</w:t>
      </w:r>
      <w:proofErr w:type="gramEnd"/>
      <w:r w:rsidRPr="00EE461D">
        <w:rPr>
          <w:lang w:val="ru-RU"/>
        </w:rPr>
        <w:t xml:space="preserve"> запросы на получение контента должны быть обработаны как можно </w:t>
      </w:r>
    </w:p>
    <w:p w14:paraId="62269A77" w14:textId="407A022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быстрее, будем считать, что ИС работает в режиме реального времени для </w:t>
      </w:r>
    </w:p>
    <w:p w14:paraId="7E00B1DA" w14:textId="6A2B6BF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обеспечения ответа данным запросам.</w:t>
      </w:r>
    </w:p>
    <w:p w14:paraId="3F47F5AA" w14:textId="4A0F4C54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1.05</w:t>
      </w:r>
      <w:proofErr w:type="gramStart"/>
      <w:r w:rsidRPr="00EE461D">
        <w:rPr>
          <w:lang w:val="ru-RU"/>
        </w:rPr>
        <w:t>,</w:t>
      </w:r>
      <w:r>
        <w:rPr>
          <w:lang w:val="ru-RU"/>
        </w:rPr>
        <w:t xml:space="preserve"> </w:t>
      </w:r>
      <w:r w:rsidRPr="00EE461D">
        <w:rPr>
          <w:lang w:val="ru-RU"/>
        </w:rPr>
        <w:t>К сожалению</w:t>
      </w:r>
      <w:proofErr w:type="gramEnd"/>
      <w:r w:rsidRPr="00EE461D">
        <w:rPr>
          <w:lang w:val="ru-RU"/>
        </w:rPr>
        <w:t xml:space="preserve">, маркетинговых исследований и прогнозов, какое количество </w:t>
      </w:r>
    </w:p>
    <w:p w14:paraId="46A85E30" w14:textId="6278A60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аудитории мы сможем привлечь, пока не было произведено, данная оценка была </w:t>
      </w:r>
    </w:p>
    <w:p w14:paraId="443232B3" w14:textId="1ED8B6D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сделана по принципу "пальцем в небо" и подвержена корректировке.</w:t>
      </w:r>
    </w:p>
    <w:p w14:paraId="45D1848B" w14:textId="47F005D6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Обновления являются достаточно вероятными событиями, но необходимость </w:t>
      </w:r>
    </w:p>
    <w:p w14:paraId="11D69DD8" w14:textId="7AEB6271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выполнять их постоянно отсутствует.</w:t>
      </w:r>
    </w:p>
    <w:p w14:paraId="6D30CB30" w14:textId="7BF1B7C1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1.05,</w:t>
      </w:r>
      <w:r>
        <w:rPr>
          <w:lang w:val="ru-RU"/>
        </w:rPr>
        <w:t xml:space="preserve"> </w:t>
      </w:r>
      <w:r w:rsidRPr="00EE461D">
        <w:rPr>
          <w:lang w:val="ru-RU"/>
        </w:rPr>
        <w:t>На то есть несколько причин: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Необходимо защитить коммерческую информацию </w:t>
      </w:r>
      <w:proofErr w:type="gramStart"/>
      <w:r w:rsidRPr="00EE461D">
        <w:rPr>
          <w:lang w:val="ru-RU"/>
        </w:rPr>
        <w:t xml:space="preserve">- </w:t>
      </w:r>
      <w:r>
        <w:rPr>
          <w:lang w:val="ru-RU"/>
        </w:rPr>
        <w:t xml:space="preserve"> </w:t>
      </w:r>
      <w:r w:rsidRPr="00EE461D">
        <w:rPr>
          <w:lang w:val="ru-RU"/>
        </w:rPr>
        <w:t>про</w:t>
      </w:r>
      <w:proofErr w:type="gramEnd"/>
      <w:r w:rsidRPr="00EE461D">
        <w:rPr>
          <w:lang w:val="ru-RU"/>
        </w:rPr>
        <w:t xml:space="preserve"> монетизацию. Поскольку проект имеет направленность на </w:t>
      </w:r>
      <w:r>
        <w:t>IT</w:t>
      </w:r>
      <w:r w:rsidRPr="00EE461D">
        <w:rPr>
          <w:lang w:val="ru-RU"/>
        </w:rPr>
        <w:t xml:space="preserve">, имеется </w:t>
      </w:r>
    </w:p>
    <w:p w14:paraId="03EFD6A5" w14:textId="4F0AFCA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вероятность, что какой-нибудь хакер воспримет это как "вызов". Кто знает, </w:t>
      </w:r>
    </w:p>
    <w:p w14:paraId="230A2221" w14:textId="332C916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какие отношения могут получиться с наёмной командой разработки...</w:t>
      </w:r>
    </w:p>
    <w:p w14:paraId="56CC0994" w14:textId="4FD3A630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1.03</w:t>
      </w:r>
      <w:proofErr w:type="gramStart"/>
      <w:r w:rsidRPr="00EE461D">
        <w:rPr>
          <w:lang w:val="ru-RU"/>
        </w:rPr>
        <w:t>, Аналогично</w:t>
      </w:r>
      <w:proofErr w:type="gramEnd"/>
      <w:r w:rsidRPr="00EE461D">
        <w:rPr>
          <w:lang w:val="ru-RU"/>
        </w:rPr>
        <w:t xml:space="preserve"> предыдущему</w:t>
      </w:r>
    </w:p>
    <w:p w14:paraId="2B85D38C" w14:textId="0F6472D7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1.08,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Тотальный контроль над системой не требуется, но возможность отследить </w:t>
      </w:r>
    </w:p>
    <w:p w14:paraId="48117C4C" w14:textId="059B63FF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выборочно - требуется для безопасности.</w:t>
      </w:r>
    </w:p>
    <w:p w14:paraId="0FA2228C" w14:textId="1B964FBD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Данный параметр зависит от способа монетизации и прочих факторов, по </w:t>
      </w:r>
    </w:p>
    <w:p w14:paraId="5A13FFB8" w14:textId="023CED8B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которым ещё не было принято решения. В частности, если в договорах о </w:t>
      </w:r>
    </w:p>
    <w:p w14:paraId="4C460BC9" w14:textId="7E8FD545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монетизации плата будет производиться по времени, сбои в работе могут </w:t>
      </w:r>
    </w:p>
    <w:p w14:paraId="363F04F9" w14:textId="60B9E2B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привести к судебному разбирательству и прочим сильным негативным </w:t>
      </w:r>
    </w:p>
    <w:p w14:paraId="2AAE8DF7" w14:textId="3557D7F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последствиям.</w:t>
      </w:r>
    </w:p>
    <w:p w14:paraId="0588F77A" w14:textId="060536FD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</w:t>
      </w:r>
      <w:proofErr w:type="gramStart"/>
      <w:r w:rsidRPr="00EE461D">
        <w:rPr>
          <w:lang w:val="ru-RU"/>
        </w:rPr>
        <w:t>, Аналогично</w:t>
      </w:r>
      <w:proofErr w:type="gramEnd"/>
      <w:r w:rsidRPr="00EE461D">
        <w:rPr>
          <w:lang w:val="ru-RU"/>
        </w:rPr>
        <w:t xml:space="preserve"> предыдущему</w:t>
      </w:r>
    </w:p>
    <w:p w14:paraId="50E966E1" w14:textId="2DC6A323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lastRenderedPageBreak/>
        <w:t>1</w:t>
      </w:r>
      <w:proofErr w:type="gramStart"/>
      <w:r w:rsidRPr="00EE461D">
        <w:rPr>
          <w:lang w:val="ru-RU"/>
        </w:rPr>
        <w:t>,</w:t>
      </w:r>
      <w:r>
        <w:rPr>
          <w:lang w:val="ru-RU"/>
        </w:rPr>
        <w:t xml:space="preserve"> </w:t>
      </w:r>
      <w:r w:rsidRPr="00EE461D">
        <w:rPr>
          <w:lang w:val="ru-RU"/>
        </w:rPr>
        <w:t>К сожалению</w:t>
      </w:r>
      <w:proofErr w:type="gramEnd"/>
      <w:r w:rsidRPr="00EE461D">
        <w:rPr>
          <w:lang w:val="ru-RU"/>
        </w:rPr>
        <w:t xml:space="preserve">, по описанию методики непонятно, что считать "быстрым", </w:t>
      </w:r>
    </w:p>
    <w:p w14:paraId="251CB875" w14:textId="68E59F46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"умеренным" и проч. Поэтому данный параметр также может быть подвержен </w:t>
      </w:r>
    </w:p>
    <w:p w14:paraId="59DD1780" w14:textId="111B3EF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изменению.</w:t>
      </w:r>
    </w:p>
    <w:p w14:paraId="2A5BFCD0" w14:textId="2702C645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</w:t>
      </w:r>
      <w:proofErr w:type="gramStart"/>
      <w:r w:rsidRPr="00EE461D">
        <w:rPr>
          <w:lang w:val="ru-RU"/>
        </w:rPr>
        <w:t>,</w:t>
      </w:r>
      <w:r>
        <w:rPr>
          <w:lang w:val="ru-RU"/>
        </w:rPr>
        <w:t xml:space="preserve"> </w:t>
      </w:r>
      <w:r w:rsidRPr="00EE461D">
        <w:rPr>
          <w:lang w:val="ru-RU"/>
        </w:rPr>
        <w:t>Хотя</w:t>
      </w:r>
      <w:proofErr w:type="gramEnd"/>
      <w:r w:rsidRPr="00EE461D">
        <w:rPr>
          <w:lang w:val="ru-RU"/>
        </w:rPr>
        <w:t xml:space="preserve"> </w:t>
      </w:r>
      <w:r>
        <w:t>Python</w:t>
      </w:r>
      <w:r w:rsidRPr="00EE461D">
        <w:rPr>
          <w:lang w:val="ru-RU"/>
        </w:rPr>
        <w:t xml:space="preserve"> многие могут назвать функциональным языком, он полностью </w:t>
      </w:r>
    </w:p>
    <w:p w14:paraId="25FE7109" w14:textId="5D4C106D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поддерживает объекты.</w:t>
      </w:r>
    </w:p>
    <w:p w14:paraId="041410FC" w14:textId="386D37F4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1.14,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Данный параметр спорный, что мы понимаем под пользователем? В нашей </w:t>
      </w:r>
    </w:p>
    <w:p w14:paraId="10DC3305" w14:textId="35D87A4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трактовке, пользователями будут все </w:t>
      </w:r>
      <w:proofErr w:type="spellStart"/>
      <w:r w:rsidRPr="00EE461D">
        <w:rPr>
          <w:lang w:val="ru-RU"/>
        </w:rPr>
        <w:t>акторы</w:t>
      </w:r>
      <w:proofErr w:type="spellEnd"/>
      <w:r w:rsidRPr="00EE461D">
        <w:rPr>
          <w:lang w:val="ru-RU"/>
        </w:rPr>
        <w:t xml:space="preserve">, и они все разные, поэтому </w:t>
      </w:r>
    </w:p>
    <w:p w14:paraId="6A9E0561" w14:textId="4A1F1F5B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случайный.</w:t>
      </w:r>
    </w:p>
    <w:p w14:paraId="2351A895" w14:textId="510854FF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Технические требования устанавливаем </w:t>
      </w:r>
      <w:proofErr w:type="spellStart"/>
      <w:r w:rsidRPr="00EE461D">
        <w:rPr>
          <w:lang w:val="ru-RU"/>
        </w:rPr>
        <w:t>по-минимуму</w:t>
      </w:r>
      <w:proofErr w:type="spellEnd"/>
      <w:r w:rsidRPr="00EE461D">
        <w:rPr>
          <w:lang w:val="ru-RU"/>
        </w:rPr>
        <w:t xml:space="preserve">, </w:t>
      </w:r>
      <w:proofErr w:type="gramStart"/>
      <w:r w:rsidRPr="00EE461D">
        <w:rPr>
          <w:lang w:val="ru-RU"/>
        </w:rPr>
        <w:t>т.к.</w:t>
      </w:r>
      <w:proofErr w:type="gramEnd"/>
      <w:r w:rsidRPr="00EE461D">
        <w:rPr>
          <w:lang w:val="ru-RU"/>
        </w:rPr>
        <w:t xml:space="preserve"> в данном плане ещё </w:t>
      </w:r>
    </w:p>
    <w:p w14:paraId="0EBD1514" w14:textId="4C7F93B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A846E98" w14:textId="47B18DCF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Технические требования устанавливаем </w:t>
      </w:r>
      <w:proofErr w:type="spellStart"/>
      <w:r w:rsidRPr="00EE461D">
        <w:rPr>
          <w:lang w:val="ru-RU"/>
        </w:rPr>
        <w:t>по-минимуму</w:t>
      </w:r>
      <w:proofErr w:type="spellEnd"/>
      <w:r w:rsidRPr="00EE461D">
        <w:rPr>
          <w:lang w:val="ru-RU"/>
        </w:rPr>
        <w:t xml:space="preserve">, </w:t>
      </w:r>
      <w:proofErr w:type="gramStart"/>
      <w:r w:rsidRPr="00EE461D">
        <w:rPr>
          <w:lang w:val="ru-RU"/>
        </w:rPr>
        <w:t>т.к.</w:t>
      </w:r>
      <w:proofErr w:type="gramEnd"/>
      <w:r w:rsidRPr="00EE461D">
        <w:rPr>
          <w:lang w:val="ru-RU"/>
        </w:rPr>
        <w:t xml:space="preserve"> в данном плане ещё </w:t>
      </w:r>
    </w:p>
    <w:p w14:paraId="6593806D" w14:textId="5551E44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755C4FAB" w14:textId="019A0982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Технические требования устанавливаем </w:t>
      </w:r>
      <w:proofErr w:type="spellStart"/>
      <w:r w:rsidRPr="00EE461D">
        <w:rPr>
          <w:lang w:val="ru-RU"/>
        </w:rPr>
        <w:t>по-минимуму</w:t>
      </w:r>
      <w:proofErr w:type="spellEnd"/>
      <w:r w:rsidRPr="00EE461D">
        <w:rPr>
          <w:lang w:val="ru-RU"/>
        </w:rPr>
        <w:t xml:space="preserve">, </w:t>
      </w:r>
      <w:proofErr w:type="gramStart"/>
      <w:r w:rsidRPr="00EE461D">
        <w:rPr>
          <w:lang w:val="ru-RU"/>
        </w:rPr>
        <w:t>т.к.</w:t>
      </w:r>
      <w:proofErr w:type="gramEnd"/>
      <w:r w:rsidRPr="00EE461D">
        <w:rPr>
          <w:lang w:val="ru-RU"/>
        </w:rPr>
        <w:t xml:space="preserve"> в данном плане ещё </w:t>
      </w:r>
    </w:p>
    <w:p w14:paraId="716949A8" w14:textId="41AFAF71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5C82A3F6" w14:textId="0D6B6266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1.02,</w:t>
      </w:r>
      <w:r>
        <w:rPr>
          <w:lang w:val="ru-RU"/>
        </w:rPr>
        <w:t xml:space="preserve"> </w:t>
      </w:r>
      <w:r w:rsidRPr="00EE461D">
        <w:rPr>
          <w:lang w:val="ru-RU"/>
        </w:rPr>
        <w:t xml:space="preserve">Технические требования устанавливаем </w:t>
      </w:r>
      <w:proofErr w:type="spellStart"/>
      <w:r w:rsidRPr="00EE461D">
        <w:rPr>
          <w:lang w:val="ru-RU"/>
        </w:rPr>
        <w:t>по-минимуму</w:t>
      </w:r>
      <w:proofErr w:type="spellEnd"/>
      <w:r w:rsidRPr="00EE461D">
        <w:rPr>
          <w:lang w:val="ru-RU"/>
        </w:rPr>
        <w:t xml:space="preserve">, </w:t>
      </w:r>
      <w:proofErr w:type="gramStart"/>
      <w:r w:rsidRPr="00EE461D">
        <w:rPr>
          <w:lang w:val="ru-RU"/>
        </w:rPr>
        <w:t>т.к.</w:t>
      </w:r>
      <w:proofErr w:type="gramEnd"/>
      <w:r w:rsidRPr="00EE461D">
        <w:rPr>
          <w:lang w:val="ru-RU"/>
        </w:rPr>
        <w:t xml:space="preserve"> в данном плане ещё </w:t>
      </w:r>
    </w:p>
    <w:p w14:paraId="1AD8FDCB" w14:textId="0BEA639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18D1E07" w14:textId="39FC1E2E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1</w:t>
      </w:r>
      <w:proofErr w:type="gramStart"/>
      <w:r w:rsidRPr="00EE461D">
        <w:rPr>
          <w:lang w:val="ru-RU"/>
        </w:rPr>
        <w:t>, Если</w:t>
      </w:r>
      <w:proofErr w:type="gramEnd"/>
      <w:r w:rsidRPr="00EE461D">
        <w:rPr>
          <w:lang w:val="ru-RU"/>
        </w:rPr>
        <w:t xml:space="preserve"> что-то сломается, плохо только нам.</w:t>
      </w:r>
    </w:p>
    <w:p w14:paraId="6DC5BEBE" w14:textId="181EA1A1" w:rsidR="00EE461D" w:rsidRPr="00EE461D" w:rsidRDefault="00EE461D" w:rsidP="00EE461D">
      <w:pPr>
        <w:rPr>
          <w:lang w:val="ru-RU"/>
        </w:rPr>
      </w:pPr>
      <w:r w:rsidRPr="00EE461D">
        <w:rPr>
          <w:lang w:val="ru-RU"/>
        </w:rPr>
        <w:t>0.99, Таких ботов - много, возможно даже с открытым кодом.</w:t>
      </w:r>
    </w:p>
    <w:p w14:paraId="17275138" w14:textId="093F6811" w:rsidR="00D736A4" w:rsidRDefault="00EE461D" w:rsidP="00EE461D">
      <w:pPr>
        <w:rPr>
          <w:lang w:val="ru-RU"/>
        </w:rPr>
      </w:pPr>
      <w:r w:rsidRPr="00EE461D">
        <w:rPr>
          <w:lang w:val="ru-RU"/>
        </w:rPr>
        <w:t>1</w:t>
      </w:r>
      <w:proofErr w:type="gramStart"/>
      <w:r w:rsidRPr="00EE461D">
        <w:rPr>
          <w:lang w:val="ru-RU"/>
        </w:rPr>
        <w:t>, Будем</w:t>
      </w:r>
      <w:proofErr w:type="gramEnd"/>
      <w:r w:rsidRPr="00EE461D">
        <w:rPr>
          <w:lang w:val="ru-RU"/>
        </w:rPr>
        <w:t xml:space="preserve"> использовать реляционную базу данных</w:t>
      </w:r>
      <w:r>
        <w:rPr>
          <w:lang w:val="ru-RU"/>
        </w:rPr>
        <w:t xml:space="preserve">, </w:t>
      </w:r>
      <w:r w:rsidRPr="00EE461D">
        <w:rPr>
          <w:lang w:val="ru-RU"/>
        </w:rPr>
        <w:t xml:space="preserve">н-р </w:t>
      </w:r>
      <w:r>
        <w:t>MSSQL</w:t>
      </w:r>
      <w:r w:rsidRPr="00EE461D">
        <w:rPr>
          <w:lang w:val="ru-RU"/>
        </w:rPr>
        <w:t>))]</w:t>
      </w:r>
    </w:p>
    <w:p w14:paraId="33A22214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</w:p>
    <w:p w14:paraId="6E0236B3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5F95E45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3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2AA276F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5BB1C9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6451A3B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040C44EB" w14:textId="77777777" w:rsidR="00293A98" w:rsidRDefault="00293A98" w:rsidP="00293A98">
      <w:pPr>
        <w:rPr>
          <w:lang w:val="ru-RU"/>
        </w:rPr>
      </w:pPr>
      <w:r>
        <w:rPr>
          <w:lang w:val="ru-RU"/>
        </w:rPr>
        <w:t xml:space="preserve">Результат: </w:t>
      </w:r>
      <w:r w:rsidRPr="00EE461D">
        <w:rPr>
          <w:lang w:val="ru-RU"/>
        </w:rPr>
        <w:t>1.1285999999999998, 1.2748646295000003, 1.4824125911826003, 1.3003619220900005, 1.4824125911826003, 1.25685</w:t>
      </w:r>
    </w:p>
    <w:p w14:paraId="60881104" w14:textId="77777777" w:rsidR="00293A98" w:rsidRPr="00EE461D" w:rsidRDefault="00293A98" w:rsidP="00EE461D">
      <w:pPr>
        <w:rPr>
          <w:lang w:val="ru-RU"/>
        </w:rPr>
      </w:pPr>
    </w:p>
    <w:p w14:paraId="3A9453CD" w14:textId="65BCAC08" w:rsidR="00D736A4" w:rsidRDefault="00D736A4" w:rsidP="00293A98">
      <w:pPr>
        <w:pStyle w:val="Heading1"/>
        <w:rPr>
          <w:lang w:val="ru-RU"/>
        </w:rPr>
      </w:pPr>
      <w:proofErr w:type="spellStart"/>
      <w:r w:rsidRPr="00D736A4">
        <w:rPr>
          <w:lang w:val="ru-RU"/>
        </w:rPr>
        <w:t>Расчет</w:t>
      </w:r>
      <w:proofErr w:type="spellEnd"/>
      <w:r w:rsidRPr="00D736A4">
        <w:rPr>
          <w:lang w:val="ru-RU"/>
        </w:rPr>
        <w:t xml:space="preserve"> </w:t>
      </w:r>
      <w:proofErr w:type="spellStart"/>
      <w:r w:rsidRPr="00D736A4">
        <w:rPr>
          <w:lang w:val="ru-RU"/>
        </w:rPr>
        <w:t>трудоемкости</w:t>
      </w:r>
      <w:proofErr w:type="spellEnd"/>
      <w:r w:rsidRPr="00D736A4">
        <w:rPr>
          <w:lang w:val="ru-RU"/>
        </w:rPr>
        <w:t xml:space="preserve"> разработки ПО с </w:t>
      </w:r>
      <w:proofErr w:type="spellStart"/>
      <w:r w:rsidRPr="00D736A4">
        <w:rPr>
          <w:lang w:val="ru-RU"/>
        </w:rPr>
        <w:t>учетом</w:t>
      </w:r>
      <w:proofErr w:type="spellEnd"/>
      <w:r w:rsidRPr="00D736A4">
        <w:rPr>
          <w:lang w:val="ru-RU"/>
        </w:rPr>
        <w:t xml:space="preserve"> поправочных коэффициентов</w:t>
      </w:r>
    </w:p>
    <w:p w14:paraId="1EE158E3" w14:textId="77777777" w:rsidR="00293A98" w:rsidRPr="00293A98" w:rsidRDefault="00293A98" w:rsidP="00293A98">
      <w:pPr>
        <w:rPr>
          <w:rStyle w:val="mn"/>
          <w:rFonts w:ascii="MathJax_Main" w:hAnsi="MathJax_Main"/>
          <w:sz w:val="20"/>
          <w:szCs w:val="20"/>
          <w:lang w:val="ru-RU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=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293A98">
        <w:rPr>
          <w:rStyle w:val="mo"/>
          <w:rFonts w:ascii="Arial Unicode MS" w:hAnsi="Arial Unicode MS"/>
          <w:lang w:val="ru-RU"/>
        </w:rPr>
        <w:t>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</w:p>
    <w:p w14:paraId="461BCDFD" w14:textId="77777777" w:rsidR="00293A98" w:rsidRDefault="00293A98" w:rsidP="00293A98">
      <w:proofErr w:type="spellStart"/>
      <w:r w:rsidRPr="00EE461D">
        <w:t>Трудоёмкость</w:t>
      </w:r>
      <w:proofErr w:type="spellEnd"/>
      <w:r w:rsidRPr="00EE461D">
        <w:t xml:space="preserve"> в </w:t>
      </w:r>
      <w:proofErr w:type="spellStart"/>
      <w:r w:rsidRPr="00EE461D">
        <w:t>человеко</w:t>
      </w:r>
      <w:proofErr w:type="spellEnd"/>
      <w:r w:rsidRPr="00EE461D">
        <w:t>/</w:t>
      </w:r>
      <w:proofErr w:type="spellStart"/>
      <w:r w:rsidRPr="00EE461D">
        <w:t>месяцах</w:t>
      </w:r>
      <w:proofErr w:type="spellEnd"/>
      <w:r w:rsidRPr="00EE461D">
        <w:t>: 28.353252465783026</w:t>
      </w:r>
    </w:p>
    <w:p w14:paraId="1220A5BF" w14:textId="77777777" w:rsidR="00293A98" w:rsidRPr="00293A98" w:rsidRDefault="00293A98" w:rsidP="00293A98">
      <w:pPr>
        <w:ind w:firstLine="0"/>
        <w:rPr>
          <w:lang w:val="ru-RU"/>
        </w:rPr>
      </w:pPr>
    </w:p>
    <w:p w14:paraId="0806D095" w14:textId="433104CB" w:rsidR="00D736A4" w:rsidRDefault="00D736A4" w:rsidP="00293A98">
      <w:pPr>
        <w:pStyle w:val="Heading1"/>
      </w:pPr>
      <w:proofErr w:type="spellStart"/>
      <w:r w:rsidRPr="00D736A4">
        <w:t>Оценка</w:t>
      </w:r>
      <w:proofErr w:type="spellEnd"/>
      <w:r w:rsidRPr="00D736A4">
        <w:t xml:space="preserve"> </w:t>
      </w:r>
      <w:proofErr w:type="spellStart"/>
      <w:r w:rsidRPr="00D736A4">
        <w:t>сроков</w:t>
      </w:r>
      <w:proofErr w:type="spellEnd"/>
      <w:r w:rsidRPr="00D736A4">
        <w:t xml:space="preserve"> </w:t>
      </w:r>
      <w:proofErr w:type="spellStart"/>
      <w:r w:rsidRPr="00D736A4">
        <w:t>разработки</w:t>
      </w:r>
      <w:proofErr w:type="spellEnd"/>
      <w:r w:rsidRPr="00D736A4">
        <w:t xml:space="preserve"> ПО</w:t>
      </w:r>
    </w:p>
    <w:p w14:paraId="4A91B936" w14:textId="28C98E34" w:rsidR="00293A98" w:rsidRDefault="00293A98" w:rsidP="00293A98">
      <w:proofErr w:type="spellStart"/>
      <w:r w:rsidRPr="00293A98">
        <w:t>Длительность</w:t>
      </w:r>
      <w:proofErr w:type="spellEnd"/>
      <w:r w:rsidRPr="00293A98">
        <w:t xml:space="preserve"> (</w:t>
      </w:r>
      <w:proofErr w:type="spellStart"/>
      <w:r w:rsidRPr="00293A98">
        <w:t>месяцы</w:t>
      </w:r>
      <w:proofErr w:type="spellEnd"/>
      <w:r w:rsidRPr="00293A98">
        <w:t>) 2 (1 - 4)</w:t>
      </w:r>
    </w:p>
    <w:p w14:paraId="57611CFB" w14:textId="56ECA50A" w:rsidR="00722ADA" w:rsidRDefault="00722ADA" w:rsidP="00722ADA">
      <w:pPr>
        <w:pStyle w:val="Heading2"/>
        <w:rPr>
          <w:lang w:val="ru-RU"/>
        </w:rPr>
      </w:pPr>
      <w:r>
        <w:rPr>
          <w:lang w:val="ru-RU"/>
        </w:rPr>
        <w:t>Корректировка</w:t>
      </w:r>
    </w:p>
    <w:p w14:paraId="6940DAD1" w14:textId="77777777" w:rsidR="00722ADA" w:rsidRPr="00722ADA" w:rsidRDefault="00722ADA" w:rsidP="00722ADA">
      <w:pPr>
        <w:rPr>
          <w:lang w:val="ru-RU"/>
        </w:rPr>
      </w:pPr>
      <w:r w:rsidRPr="00722ADA">
        <w:rPr>
          <w:lang w:val="ru-RU"/>
        </w:rPr>
        <w:t>Новый срок: 1.32</w:t>
      </w:r>
    </w:p>
    <w:p w14:paraId="78176A5A" w14:textId="77777777" w:rsidR="00722ADA" w:rsidRPr="00722ADA" w:rsidRDefault="00722ADA" w:rsidP="00722ADA">
      <w:pPr>
        <w:rPr>
          <w:lang w:val="ru-RU"/>
        </w:rPr>
      </w:pPr>
      <w:r w:rsidRPr="00722ADA">
        <w:rPr>
          <w:lang w:val="ru-RU"/>
        </w:rPr>
        <w:t>Размер корректировки: 7.230079378774672</w:t>
      </w:r>
    </w:p>
    <w:p w14:paraId="4F84672B" w14:textId="3557E426" w:rsidR="00722ADA" w:rsidRPr="00722ADA" w:rsidRDefault="00722ADA" w:rsidP="00722ADA">
      <w:pPr>
        <w:rPr>
          <w:lang w:val="ru-RU"/>
        </w:rPr>
      </w:pPr>
      <w:r w:rsidRPr="00722ADA">
        <w:rPr>
          <w:lang w:val="ru-RU"/>
        </w:rPr>
        <w:t>Новая трудоёмкость: 21.123173087008354</w:t>
      </w:r>
    </w:p>
    <w:p w14:paraId="20486325" w14:textId="14104E32" w:rsidR="00FC2613" w:rsidRDefault="00D736A4" w:rsidP="00FC2613">
      <w:pPr>
        <w:pStyle w:val="Heading1"/>
      </w:pPr>
      <w:proofErr w:type="spellStart"/>
      <w:r w:rsidRPr="00D736A4">
        <w:t>Оценка</w:t>
      </w:r>
      <w:proofErr w:type="spellEnd"/>
      <w:r w:rsidRPr="00D736A4">
        <w:t xml:space="preserve"> </w:t>
      </w:r>
      <w:proofErr w:type="spellStart"/>
      <w:r w:rsidRPr="00D736A4">
        <w:t>стоимости</w:t>
      </w:r>
      <w:proofErr w:type="spellEnd"/>
      <w:r w:rsidRPr="00D736A4">
        <w:t xml:space="preserve"> </w:t>
      </w:r>
      <w:proofErr w:type="spellStart"/>
      <w:r w:rsidRPr="00D736A4">
        <w:t>разработки</w:t>
      </w:r>
      <w:proofErr w:type="spellEnd"/>
      <w:r w:rsidRPr="00D736A4">
        <w:t xml:space="preserve"> ПО</w:t>
      </w:r>
    </w:p>
    <w:p w14:paraId="5094A024" w14:textId="4DFD0719" w:rsidR="00FC2613" w:rsidRPr="00FC2613" w:rsidRDefault="00722ADA" w:rsidP="00FC2613">
      <w:pPr>
        <w:rPr>
          <w:lang w:val="ru-RU"/>
        </w:rPr>
      </w:pPr>
      <w:r w:rsidRPr="00722ADA">
        <w:rPr>
          <w:lang w:val="ru-RU"/>
        </w:rPr>
        <w:t>Стоимость проекта: 2680000</w:t>
      </w:r>
    </w:p>
    <w:p w14:paraId="60C17D73" w14:textId="051F63E8" w:rsidR="00D736A4" w:rsidRPr="00EE461D" w:rsidRDefault="00D736A4" w:rsidP="00FC2613">
      <w:pPr>
        <w:pStyle w:val="Heading1"/>
        <w:rPr>
          <w:lang w:val="ru-RU"/>
        </w:rPr>
      </w:pPr>
      <w:r w:rsidRPr="00EE461D">
        <w:rPr>
          <w:lang w:val="ru-RU"/>
        </w:rPr>
        <w:t>Оценка стоимости сопровождения ППО ИС</w:t>
      </w:r>
    </w:p>
    <w:p w14:paraId="2C8C2439" w14:textId="138765E2" w:rsidR="00AE5C55" w:rsidRPr="00EE461D" w:rsidRDefault="00722ADA" w:rsidP="00AE5C55">
      <w:pPr>
        <w:rPr>
          <w:lang w:val="ru-RU"/>
        </w:rPr>
      </w:pPr>
      <w:r w:rsidRPr="00722ADA">
        <w:rPr>
          <w:lang w:val="ru-RU"/>
        </w:rPr>
        <w:t>Стоимость сопровождения: 422000</w:t>
      </w:r>
      <w:bookmarkStart w:id="1" w:name="_GoBack"/>
      <w:bookmarkEnd w:id="1"/>
    </w:p>
    <w:sectPr w:rsidR="00AE5C55" w:rsidRPr="00EE461D" w:rsidSect="00664246">
      <w:footerReference w:type="default" r:id="rId15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4A83D" w14:textId="77777777" w:rsidR="00537E77" w:rsidRDefault="00537E77" w:rsidP="00534C81">
      <w:pPr>
        <w:spacing w:line="240" w:lineRule="auto"/>
      </w:pPr>
      <w:r>
        <w:separator/>
      </w:r>
    </w:p>
  </w:endnote>
  <w:endnote w:type="continuationSeparator" w:id="0">
    <w:p w14:paraId="2132E19D" w14:textId="77777777" w:rsidR="00537E77" w:rsidRDefault="00537E77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82EE3" w14:textId="77777777" w:rsidR="008C27ED" w:rsidRDefault="008C27ED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F66F" w14:textId="77777777" w:rsidR="00537E77" w:rsidRDefault="00537E77" w:rsidP="00534C81">
      <w:pPr>
        <w:spacing w:line="240" w:lineRule="auto"/>
      </w:pPr>
      <w:r>
        <w:separator/>
      </w:r>
    </w:p>
  </w:footnote>
  <w:footnote w:type="continuationSeparator" w:id="0">
    <w:p w14:paraId="3FCA079E" w14:textId="77777777" w:rsidR="00537E77" w:rsidRDefault="00537E77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73249886"/>
    <w:lvl w:ilvl="0"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8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A"/>
    <w:rsid w:val="000015DE"/>
    <w:rsid w:val="00020C36"/>
    <w:rsid w:val="00042151"/>
    <w:rsid w:val="00042F59"/>
    <w:rsid w:val="000430B5"/>
    <w:rsid w:val="0009121A"/>
    <w:rsid w:val="001C6500"/>
    <w:rsid w:val="001D7634"/>
    <w:rsid w:val="00293A98"/>
    <w:rsid w:val="002E3AD2"/>
    <w:rsid w:val="00315A24"/>
    <w:rsid w:val="003210A1"/>
    <w:rsid w:val="0035765E"/>
    <w:rsid w:val="00397BC5"/>
    <w:rsid w:val="00411240"/>
    <w:rsid w:val="00414619"/>
    <w:rsid w:val="00463D9A"/>
    <w:rsid w:val="00465030"/>
    <w:rsid w:val="004B416D"/>
    <w:rsid w:val="004F7E16"/>
    <w:rsid w:val="00534C81"/>
    <w:rsid w:val="00537E77"/>
    <w:rsid w:val="00584CA4"/>
    <w:rsid w:val="00645252"/>
    <w:rsid w:val="00651FAA"/>
    <w:rsid w:val="00664246"/>
    <w:rsid w:val="00686856"/>
    <w:rsid w:val="006D3D74"/>
    <w:rsid w:val="00722ADA"/>
    <w:rsid w:val="00770BDF"/>
    <w:rsid w:val="00811097"/>
    <w:rsid w:val="0083569A"/>
    <w:rsid w:val="008A088D"/>
    <w:rsid w:val="008A453D"/>
    <w:rsid w:val="008C27ED"/>
    <w:rsid w:val="00A530C8"/>
    <w:rsid w:val="00A9204E"/>
    <w:rsid w:val="00AE5C55"/>
    <w:rsid w:val="00B90771"/>
    <w:rsid w:val="00C2711B"/>
    <w:rsid w:val="00CA6DBE"/>
    <w:rsid w:val="00CC6346"/>
    <w:rsid w:val="00D028E9"/>
    <w:rsid w:val="00D736A4"/>
    <w:rsid w:val="00DB385D"/>
    <w:rsid w:val="00DF09B3"/>
    <w:rsid w:val="00EE461D"/>
    <w:rsid w:val="00F906F0"/>
    <w:rsid w:val="00F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8CF1"/>
  <w15:chartTrackingRefBased/>
  <w15:docId w15:val="{83627F31-9EE7-4A8C-B085-97D04FD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A98"/>
    <w:pPr>
      <w:keepNext/>
      <w:keepLines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9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F906F0"/>
    <w:pPr>
      <w:spacing w:line="240" w:lineRule="auto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DF09B3"/>
    <w:pPr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F906F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028E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E461D"/>
  </w:style>
  <w:style w:type="character" w:customStyle="1" w:styleId="mo">
    <w:name w:val="mo"/>
    <w:basedOn w:val="DefaultParagraphFont"/>
    <w:rsid w:val="00EE461D"/>
  </w:style>
  <w:style w:type="character" w:customStyle="1" w:styleId="mn">
    <w:name w:val="mn"/>
    <w:basedOn w:val="DefaultParagraphFont"/>
    <w:rsid w:val="00EE461D"/>
  </w:style>
  <w:style w:type="paragraph" w:styleId="NormalWeb">
    <w:name w:val="Normal (Web)"/>
    <w:basedOn w:val="Normal"/>
    <w:uiPriority w:val="99"/>
    <w:semiHidden/>
    <w:unhideWhenUsed/>
    <w:rsid w:val="00EE46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ankokovin/DevGAG-econ-law-/blob/master/econ/cetin/MyCETINCalculator.ipyn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03E9A-B9DA-49DF-8AD7-CA5E4C1A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84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7</cp:revision>
  <dcterms:created xsi:type="dcterms:W3CDTF">2019-04-17T20:43:00Z</dcterms:created>
  <dcterms:modified xsi:type="dcterms:W3CDTF">2019-04-17T22:07:00Z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