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33F1F" w14:textId="77777777" w:rsidR="00342CEB" w:rsidRPr="00DB7260" w:rsidRDefault="001B657A" w:rsidP="001B657A">
      <w:pPr>
        <w:spacing w:after="200" w:line="240" w:lineRule="auto"/>
        <w:jc w:val="center"/>
        <w:rPr>
          <w:rFonts w:ascii="Arial" w:hAnsi="Arial" w:cs="Arial"/>
          <w:b/>
          <w:caps/>
          <w:sz w:val="20"/>
        </w:rPr>
      </w:pPr>
      <w:r w:rsidRPr="00057C00">
        <w:rPr>
          <w:rFonts w:ascii="Arial" w:hAnsi="Arial" w:cs="Arial"/>
          <w:b/>
          <w:caps/>
          <w:sz w:val="20"/>
        </w:rPr>
        <w:t xml:space="preserve">Соглашение о распределении прав на </w:t>
      </w:r>
      <w:r w:rsidR="00AE5A40" w:rsidRPr="00057C00">
        <w:rPr>
          <w:rFonts w:ascii="Arial" w:hAnsi="Arial" w:cs="Arial"/>
          <w:b/>
          <w:caps/>
          <w:sz w:val="20"/>
        </w:rPr>
        <w:t>результаты интеллектуальной деятельности</w:t>
      </w:r>
      <w:r w:rsidR="00E17401" w:rsidRPr="00057C00">
        <w:rPr>
          <w:rFonts w:ascii="Arial" w:hAnsi="Arial" w:cs="Arial"/>
          <w:b/>
          <w:caps/>
          <w:sz w:val="20"/>
        </w:rPr>
        <w:t xml:space="preserve"> № </w:t>
      </w:r>
      <w:r w:rsidR="00DB7260" w:rsidRPr="00DB7260">
        <w:rPr>
          <w:rFonts w:ascii="Arial" w:hAnsi="Arial" w:cs="Arial"/>
          <w:b/>
          <w:caps/>
          <w:sz w:val="20"/>
        </w:rPr>
        <w:t>1</w:t>
      </w:r>
    </w:p>
    <w:p w14:paraId="3EB944BB" w14:textId="77777777" w:rsidR="00E17401" w:rsidRPr="00DC6D86" w:rsidRDefault="00E17401" w:rsidP="00E17401">
      <w:pPr>
        <w:spacing w:after="200" w:line="240" w:lineRule="auto"/>
        <w:jc w:val="both"/>
        <w:rPr>
          <w:rFonts w:ascii="Arial" w:hAnsi="Arial" w:cs="Arial"/>
          <w:sz w:val="20"/>
        </w:rPr>
      </w:pPr>
      <w:r w:rsidRPr="00DB7260">
        <w:rPr>
          <w:rFonts w:ascii="Arial" w:hAnsi="Arial" w:cs="Arial"/>
          <w:sz w:val="20"/>
        </w:rPr>
        <w:t xml:space="preserve">Настоящее Соглашение о распределении прав на </w:t>
      </w:r>
      <w:r w:rsidR="00E57B58" w:rsidRPr="00DB7260">
        <w:rPr>
          <w:rFonts w:ascii="Arial" w:hAnsi="Arial" w:cs="Arial"/>
          <w:sz w:val="20"/>
        </w:rPr>
        <w:t>результаты интеллектуальной деятельности</w:t>
      </w:r>
      <w:r w:rsidRPr="00DB7260">
        <w:rPr>
          <w:rFonts w:ascii="Arial" w:hAnsi="Arial" w:cs="Arial"/>
          <w:sz w:val="20"/>
        </w:rPr>
        <w:t xml:space="preserve"> (далее – </w:t>
      </w:r>
      <w:r w:rsidRPr="00DB7260">
        <w:rPr>
          <w:rFonts w:ascii="Arial" w:hAnsi="Arial" w:cs="Arial"/>
          <w:b/>
          <w:sz w:val="20"/>
        </w:rPr>
        <w:t>«</w:t>
      </w:r>
      <w:r w:rsidRPr="00DC6D86">
        <w:rPr>
          <w:rFonts w:ascii="Arial" w:hAnsi="Arial" w:cs="Arial"/>
          <w:b/>
          <w:sz w:val="20"/>
        </w:rPr>
        <w:t>Соглашение»</w:t>
      </w:r>
      <w:r w:rsidRPr="00DC6D86">
        <w:rPr>
          <w:rFonts w:ascii="Arial" w:hAnsi="Arial" w:cs="Arial"/>
          <w:sz w:val="20"/>
        </w:rPr>
        <w:t xml:space="preserve">) заключено </w:t>
      </w:r>
      <w:r w:rsidR="00DB7260" w:rsidRPr="00DC6D86">
        <w:rPr>
          <w:rFonts w:ascii="Arial" w:hAnsi="Arial" w:cs="Arial"/>
          <w:sz w:val="20"/>
        </w:rPr>
        <w:t>30.04.19</w:t>
      </w:r>
      <w:r w:rsidRPr="00DC6D86">
        <w:rPr>
          <w:rFonts w:ascii="Arial" w:hAnsi="Arial" w:cs="Arial"/>
          <w:sz w:val="20"/>
        </w:rPr>
        <w:t xml:space="preserve"> в </w:t>
      </w:r>
      <w:r w:rsidR="00DB7260" w:rsidRPr="00DC6D86">
        <w:rPr>
          <w:rFonts w:ascii="Arial" w:hAnsi="Arial" w:cs="Arial"/>
          <w:sz w:val="20"/>
        </w:rPr>
        <w:t xml:space="preserve">г. Пермь </w:t>
      </w:r>
      <w:r w:rsidRPr="00DC6D86">
        <w:rPr>
          <w:rFonts w:ascii="Arial" w:hAnsi="Arial" w:cs="Arial"/>
          <w:sz w:val="20"/>
        </w:rPr>
        <w:t>между:</w:t>
      </w:r>
    </w:p>
    <w:p w14:paraId="648E83D0" w14:textId="0A771A36" w:rsidR="00E17401" w:rsidRPr="00DC6D86" w:rsidRDefault="003F5048" w:rsidP="00620070">
      <w:pPr>
        <w:pStyle w:val="ListParagraph"/>
        <w:numPr>
          <w:ilvl w:val="0"/>
          <w:numId w:val="1"/>
        </w:numPr>
        <w:spacing w:after="200" w:line="240" w:lineRule="auto"/>
        <w:ind w:left="345" w:hanging="147"/>
        <w:contextualSpacing w:val="0"/>
        <w:jc w:val="both"/>
        <w:rPr>
          <w:rFonts w:ascii="Arial" w:hAnsi="Arial" w:cs="Arial"/>
          <w:b/>
          <w:sz w:val="20"/>
        </w:rPr>
      </w:pPr>
      <w:r w:rsidRPr="00DC6D86">
        <w:rPr>
          <w:rFonts w:ascii="Arial" w:hAnsi="Arial" w:cs="Arial"/>
          <w:b/>
          <w:sz w:val="20"/>
        </w:rPr>
        <w:t>ООО «Альфа»</w:t>
      </w:r>
      <w:r w:rsidR="00E17401" w:rsidRPr="00DC6D86">
        <w:rPr>
          <w:rFonts w:ascii="Arial" w:hAnsi="Arial" w:cs="Arial"/>
          <w:sz w:val="20"/>
        </w:rPr>
        <w:t xml:space="preserve"> юридическим лицом, созданным в соответствии с законодательством Российской Федерации, с местом нахождения по адресу: </w:t>
      </w:r>
      <w:r w:rsidR="00DB7260" w:rsidRPr="00DC6D86">
        <w:rPr>
          <w:rFonts w:ascii="Arial" w:hAnsi="Arial" w:cs="Arial"/>
          <w:sz w:val="20"/>
        </w:rPr>
        <w:t>614030, Пе</w:t>
      </w:r>
      <w:bookmarkStart w:id="0" w:name="_GoBack"/>
      <w:bookmarkEnd w:id="0"/>
      <w:r w:rsidR="00DB7260" w:rsidRPr="00DC6D86">
        <w:rPr>
          <w:rFonts w:ascii="Arial" w:hAnsi="Arial" w:cs="Arial"/>
          <w:sz w:val="20"/>
        </w:rPr>
        <w:t>рмский край, г. Пермь, б-р Гагарина, 37а</w:t>
      </w:r>
      <w:r w:rsidR="00E17401" w:rsidRPr="00DC6D86">
        <w:rPr>
          <w:rFonts w:ascii="Arial" w:hAnsi="Arial" w:cs="Arial"/>
          <w:sz w:val="20"/>
        </w:rPr>
        <w:t>, ОГРН </w:t>
      </w:r>
      <w:r w:rsidRPr="00DC6D86">
        <w:rPr>
          <w:rFonts w:ascii="Arial" w:hAnsi="Arial" w:cs="Arial"/>
          <w:sz w:val="20"/>
        </w:rPr>
        <w:t>1111111111111</w:t>
      </w:r>
      <w:r w:rsidR="00E17401" w:rsidRPr="00DC6D86">
        <w:rPr>
          <w:rFonts w:ascii="Arial" w:hAnsi="Arial" w:cs="Arial"/>
          <w:sz w:val="20"/>
        </w:rPr>
        <w:t xml:space="preserve">, в лице </w:t>
      </w:r>
      <w:r w:rsidRPr="00DC6D86">
        <w:rPr>
          <w:rFonts w:ascii="Arial" w:hAnsi="Arial" w:cs="Arial"/>
          <w:sz w:val="20"/>
        </w:rPr>
        <w:t>Иванова Михаила Викторовича</w:t>
      </w:r>
      <w:r w:rsidR="00DB7260" w:rsidRPr="00DC6D86">
        <w:rPr>
          <w:rFonts w:ascii="Arial" w:hAnsi="Arial" w:cs="Arial"/>
          <w:sz w:val="20"/>
        </w:rPr>
        <w:t>, генерального директора</w:t>
      </w:r>
      <w:r w:rsidR="00E17401" w:rsidRPr="00DC6D86">
        <w:rPr>
          <w:rFonts w:ascii="Arial" w:hAnsi="Arial" w:cs="Arial"/>
          <w:sz w:val="20"/>
        </w:rPr>
        <w:t xml:space="preserve"> (далее - </w:t>
      </w:r>
      <w:r w:rsidR="00E17401" w:rsidRPr="00DC6D86">
        <w:rPr>
          <w:rFonts w:ascii="Arial" w:hAnsi="Arial" w:cs="Arial"/>
          <w:b/>
          <w:sz w:val="20"/>
        </w:rPr>
        <w:t>«Общество»</w:t>
      </w:r>
      <w:r w:rsidR="00E17401" w:rsidRPr="00DC6D86">
        <w:rPr>
          <w:rFonts w:ascii="Arial" w:hAnsi="Arial" w:cs="Arial"/>
          <w:sz w:val="20"/>
        </w:rPr>
        <w:t>)</w:t>
      </w:r>
      <w:r w:rsidR="00620070" w:rsidRPr="00DC6D86">
        <w:rPr>
          <w:rFonts w:ascii="Arial" w:hAnsi="Arial" w:cs="Arial"/>
          <w:sz w:val="20"/>
        </w:rPr>
        <w:t>, и</w:t>
      </w:r>
    </w:p>
    <w:p w14:paraId="4A63A026" w14:textId="0084D3CE" w:rsidR="00E17401" w:rsidRPr="00DC6D86" w:rsidRDefault="003F5048" w:rsidP="00620070">
      <w:pPr>
        <w:pStyle w:val="ListParagraph"/>
        <w:numPr>
          <w:ilvl w:val="0"/>
          <w:numId w:val="1"/>
        </w:numPr>
        <w:spacing w:after="200" w:line="240" w:lineRule="auto"/>
        <w:ind w:left="345" w:hanging="147"/>
        <w:contextualSpacing w:val="0"/>
        <w:jc w:val="both"/>
        <w:rPr>
          <w:rFonts w:ascii="Arial" w:hAnsi="Arial" w:cs="Arial"/>
          <w:sz w:val="20"/>
        </w:rPr>
      </w:pPr>
      <w:r w:rsidRPr="00DC6D86">
        <w:rPr>
          <w:rFonts w:ascii="Arial" w:hAnsi="Arial" w:cs="Arial"/>
          <w:b/>
          <w:sz w:val="20"/>
        </w:rPr>
        <w:t>Коковин Алексей Николаевич</w:t>
      </w:r>
      <w:r w:rsidR="00DB7260" w:rsidRPr="00DC6D86">
        <w:rPr>
          <w:rFonts w:ascii="Arial" w:hAnsi="Arial" w:cs="Arial"/>
          <w:b/>
          <w:sz w:val="20"/>
        </w:rPr>
        <w:t>,</w:t>
      </w:r>
      <w:r w:rsidR="00E17401" w:rsidRPr="00DC6D86">
        <w:rPr>
          <w:rFonts w:ascii="Arial" w:hAnsi="Arial" w:cs="Arial"/>
          <w:sz w:val="20"/>
        </w:rPr>
        <w:t xml:space="preserve"> </w:t>
      </w:r>
      <w:r w:rsidR="00620070" w:rsidRPr="00DC6D86">
        <w:rPr>
          <w:rFonts w:ascii="Arial" w:hAnsi="Arial" w:cs="Arial"/>
          <w:sz w:val="20"/>
        </w:rPr>
        <w:t xml:space="preserve">паспорт </w:t>
      </w:r>
      <w:r w:rsidRPr="00DC6D86">
        <w:rPr>
          <w:rFonts w:ascii="Arial" w:hAnsi="Arial" w:cs="Arial"/>
          <w:sz w:val="20"/>
          <w:highlight w:val="cyan"/>
        </w:rPr>
        <w:t>0000</w:t>
      </w:r>
      <w:r w:rsidR="00DB7260" w:rsidRPr="00DC6D86">
        <w:rPr>
          <w:rFonts w:ascii="Arial" w:hAnsi="Arial" w:cs="Arial"/>
          <w:sz w:val="20"/>
          <w:highlight w:val="cyan"/>
        </w:rPr>
        <w:t xml:space="preserve"> </w:t>
      </w:r>
      <w:r w:rsidRPr="00DC6D86">
        <w:rPr>
          <w:rFonts w:ascii="Arial" w:hAnsi="Arial" w:cs="Arial"/>
          <w:sz w:val="20"/>
          <w:highlight w:val="cyan"/>
        </w:rPr>
        <w:t>000000</w:t>
      </w:r>
      <w:r w:rsidR="00620070" w:rsidRPr="00DC6D86">
        <w:rPr>
          <w:rFonts w:ascii="Arial" w:hAnsi="Arial" w:cs="Arial"/>
          <w:sz w:val="20"/>
        </w:rPr>
        <w:t>, проживающим</w:t>
      </w:r>
      <w:r w:rsidR="00E17401" w:rsidRPr="00DC6D86">
        <w:rPr>
          <w:rFonts w:ascii="Arial" w:hAnsi="Arial" w:cs="Arial"/>
          <w:sz w:val="20"/>
        </w:rPr>
        <w:t xml:space="preserve"> по адресу: </w:t>
      </w:r>
      <w:r w:rsidRPr="00DC6D86">
        <w:rPr>
          <w:rFonts w:ascii="Arial" w:hAnsi="Arial" w:cs="Arial"/>
          <w:sz w:val="20"/>
        </w:rPr>
        <w:t>614030, Пермский край, г. Пермь, б-р Гагарина, 37а</w:t>
      </w:r>
      <w:r w:rsidRPr="00DC6D86">
        <w:rPr>
          <w:rFonts w:ascii="Arial" w:hAnsi="Arial" w:cs="Arial"/>
          <w:sz w:val="20"/>
        </w:rPr>
        <w:t xml:space="preserve"> </w:t>
      </w:r>
      <w:r w:rsidR="00E17401" w:rsidRPr="00DC6D86">
        <w:rPr>
          <w:rFonts w:ascii="Arial" w:hAnsi="Arial" w:cs="Arial"/>
          <w:sz w:val="20"/>
        </w:rPr>
        <w:t xml:space="preserve">(далее – </w:t>
      </w:r>
      <w:r w:rsidR="00E17401" w:rsidRPr="00DC6D86">
        <w:rPr>
          <w:rFonts w:ascii="Arial" w:hAnsi="Arial" w:cs="Arial"/>
          <w:b/>
          <w:sz w:val="20"/>
        </w:rPr>
        <w:t>«</w:t>
      </w:r>
      <w:r w:rsidR="00620070" w:rsidRPr="00DC6D86">
        <w:rPr>
          <w:rFonts w:ascii="Arial" w:hAnsi="Arial" w:cs="Arial"/>
          <w:b/>
          <w:sz w:val="20"/>
        </w:rPr>
        <w:t>Сотрудник</w:t>
      </w:r>
      <w:r w:rsidR="00E17401" w:rsidRPr="00DC6D86">
        <w:rPr>
          <w:rFonts w:ascii="Arial" w:hAnsi="Arial" w:cs="Arial"/>
          <w:b/>
          <w:sz w:val="20"/>
        </w:rPr>
        <w:t>»</w:t>
      </w:r>
      <w:r w:rsidR="00E17401" w:rsidRPr="00DC6D86">
        <w:rPr>
          <w:rFonts w:ascii="Arial" w:hAnsi="Arial" w:cs="Arial"/>
          <w:sz w:val="20"/>
        </w:rPr>
        <w:t>),</w:t>
      </w:r>
    </w:p>
    <w:p w14:paraId="6B03A69F" w14:textId="77777777" w:rsidR="00E17401" w:rsidRPr="00057C00" w:rsidRDefault="00E17401" w:rsidP="001B657A">
      <w:pPr>
        <w:spacing w:after="200" w:line="240" w:lineRule="auto"/>
        <w:jc w:val="both"/>
        <w:rPr>
          <w:rFonts w:ascii="Arial" w:hAnsi="Arial" w:cs="Arial"/>
          <w:sz w:val="20"/>
        </w:rPr>
      </w:pPr>
      <w:r w:rsidRPr="00057C00">
        <w:rPr>
          <w:rFonts w:ascii="Arial" w:hAnsi="Arial" w:cs="Arial"/>
          <w:sz w:val="20"/>
        </w:rPr>
        <w:t xml:space="preserve">далее совместно именуемыми </w:t>
      </w:r>
      <w:r w:rsidRPr="00057C00">
        <w:rPr>
          <w:rFonts w:ascii="Arial" w:hAnsi="Arial" w:cs="Arial"/>
          <w:b/>
          <w:sz w:val="20"/>
        </w:rPr>
        <w:t>«Стороны»</w:t>
      </w:r>
      <w:r w:rsidRPr="00057C00">
        <w:rPr>
          <w:rFonts w:ascii="Arial" w:hAnsi="Arial" w:cs="Arial"/>
          <w:sz w:val="20"/>
        </w:rPr>
        <w:t xml:space="preserve">, а по отдельности – </w:t>
      </w:r>
      <w:r w:rsidRPr="00057C00">
        <w:rPr>
          <w:rFonts w:ascii="Arial" w:hAnsi="Arial" w:cs="Arial"/>
          <w:b/>
          <w:sz w:val="20"/>
        </w:rPr>
        <w:t>«Сторона»</w:t>
      </w:r>
      <w:r w:rsidR="00620070" w:rsidRPr="00057C00">
        <w:rPr>
          <w:rFonts w:ascii="Arial" w:hAnsi="Arial" w:cs="Arial"/>
          <w:sz w:val="20"/>
        </w:rPr>
        <w:t>.</w:t>
      </w:r>
    </w:p>
    <w:p w14:paraId="061C1348" w14:textId="77777777" w:rsidR="00AA17B3" w:rsidRPr="00057C00" w:rsidRDefault="00AA17B3" w:rsidP="001B657A">
      <w:pPr>
        <w:spacing w:after="200" w:line="240" w:lineRule="auto"/>
        <w:jc w:val="both"/>
        <w:rPr>
          <w:rFonts w:ascii="Arial" w:hAnsi="Arial" w:cs="Arial"/>
          <w:sz w:val="20"/>
        </w:rPr>
      </w:pPr>
      <w:r w:rsidRPr="00057C00">
        <w:rPr>
          <w:rFonts w:ascii="Arial" w:hAnsi="Arial" w:cs="Arial"/>
          <w:sz w:val="20"/>
        </w:rPr>
        <w:t>Принимая во внимание, что на дату подписания настоящего Соглашения Сотрудник является работником Общества, Стороны договорились о нижеследующем:</w:t>
      </w:r>
    </w:p>
    <w:p w14:paraId="7E1C6BD2" w14:textId="0B302FED" w:rsidR="00620070" w:rsidRPr="00057C00" w:rsidRDefault="00AE5A40" w:rsidP="009804B3">
      <w:pPr>
        <w:pStyle w:val="ListParagraph"/>
        <w:numPr>
          <w:ilvl w:val="0"/>
          <w:numId w:val="2"/>
        </w:numPr>
        <w:spacing w:after="200" w:line="240" w:lineRule="auto"/>
        <w:ind w:left="425" w:hanging="425"/>
        <w:contextualSpacing w:val="0"/>
        <w:jc w:val="both"/>
        <w:rPr>
          <w:rFonts w:ascii="Arial" w:hAnsi="Arial" w:cs="Arial"/>
          <w:sz w:val="20"/>
        </w:rPr>
      </w:pPr>
      <w:r w:rsidRPr="00057C00">
        <w:rPr>
          <w:rFonts w:ascii="Arial" w:hAnsi="Arial" w:cs="Arial"/>
          <w:sz w:val="20"/>
        </w:rPr>
        <w:t xml:space="preserve">Стороны признают, что исключительное право </w:t>
      </w:r>
      <w:r w:rsidR="007002FA" w:rsidRPr="00057C00">
        <w:rPr>
          <w:rFonts w:ascii="Arial" w:hAnsi="Arial" w:cs="Arial"/>
          <w:sz w:val="20"/>
        </w:rPr>
        <w:t>в Российской Федерации, а также в любой другой стране мира, в отношении всех произведений, охрана которых осуществляется авторским правом, включая программы для ЭВМ и базы данных, созданных</w:t>
      </w:r>
      <w:r w:rsidRPr="00057C00">
        <w:rPr>
          <w:rFonts w:ascii="Arial" w:hAnsi="Arial" w:cs="Arial"/>
          <w:sz w:val="20"/>
        </w:rPr>
        <w:t xml:space="preserve"> Сотрудником </w:t>
      </w:r>
      <w:r w:rsidR="007002FA" w:rsidRPr="00057C00">
        <w:rPr>
          <w:rFonts w:ascii="Arial" w:hAnsi="Arial" w:cs="Arial"/>
          <w:sz w:val="20"/>
        </w:rPr>
        <w:t xml:space="preserve">в пределах установленных для работника (автора) трудовых обязанностей, предусмотренных в </w:t>
      </w:r>
      <w:r w:rsidR="00DB7260">
        <w:rPr>
          <w:rFonts w:ascii="Arial" w:hAnsi="Arial" w:cs="Arial"/>
          <w:sz w:val="20"/>
        </w:rPr>
        <w:t>Трудовом договоре №1</w:t>
      </w:r>
      <w:r w:rsidR="00347F73">
        <w:rPr>
          <w:rFonts w:ascii="Arial" w:hAnsi="Arial" w:cs="Arial"/>
          <w:sz w:val="20"/>
        </w:rPr>
        <w:t xml:space="preserve"> от 30.04.2019</w:t>
      </w:r>
      <w:r w:rsidR="007002FA" w:rsidRPr="00057C00">
        <w:rPr>
          <w:rFonts w:ascii="Arial" w:hAnsi="Arial" w:cs="Arial"/>
          <w:sz w:val="20"/>
        </w:rPr>
        <w:t xml:space="preserve"> (далее — «</w:t>
      </w:r>
      <w:r w:rsidR="007002FA" w:rsidRPr="00057C00">
        <w:rPr>
          <w:rFonts w:ascii="Arial" w:hAnsi="Arial" w:cs="Arial"/>
          <w:b/>
          <w:sz w:val="20"/>
        </w:rPr>
        <w:t>Произведения</w:t>
      </w:r>
      <w:r w:rsidR="007002FA" w:rsidRPr="00057C00">
        <w:rPr>
          <w:rFonts w:ascii="Arial" w:hAnsi="Arial" w:cs="Arial"/>
          <w:sz w:val="20"/>
        </w:rPr>
        <w:t xml:space="preserve">»), всех патентоспособных изобретений, полезных моделей и промышленных образцов, созданных Сотрудником в связи с выполнением трудовых обязанностей, предусмотренных в </w:t>
      </w:r>
      <w:r w:rsidR="003F5048">
        <w:rPr>
          <w:rFonts w:ascii="Arial" w:hAnsi="Arial" w:cs="Arial"/>
          <w:sz w:val="20"/>
        </w:rPr>
        <w:t>Трудовом договоре №1 от 30.04.2019</w:t>
      </w:r>
      <w:r w:rsidR="007002FA" w:rsidRPr="00057C00">
        <w:rPr>
          <w:rFonts w:ascii="Arial" w:hAnsi="Arial" w:cs="Arial"/>
          <w:sz w:val="20"/>
        </w:rPr>
        <w:t xml:space="preserve"> или конкретного задания Общества (далее — «</w:t>
      </w:r>
      <w:r w:rsidR="007002FA" w:rsidRPr="00057C00">
        <w:rPr>
          <w:rFonts w:ascii="Arial" w:hAnsi="Arial" w:cs="Arial"/>
          <w:b/>
          <w:sz w:val="20"/>
        </w:rPr>
        <w:t>Патентоспособный РИД</w:t>
      </w:r>
      <w:r w:rsidR="007002FA" w:rsidRPr="00057C00">
        <w:rPr>
          <w:rFonts w:ascii="Arial" w:hAnsi="Arial" w:cs="Arial"/>
          <w:sz w:val="20"/>
        </w:rPr>
        <w:t>»), а также служебные секреты производства (далее — «</w:t>
      </w:r>
      <w:r w:rsidR="007002FA" w:rsidRPr="00057C00">
        <w:rPr>
          <w:rFonts w:ascii="Arial" w:hAnsi="Arial" w:cs="Arial"/>
          <w:b/>
          <w:sz w:val="20"/>
        </w:rPr>
        <w:t>Секреты Производства</w:t>
      </w:r>
      <w:r w:rsidR="007002FA" w:rsidRPr="00057C00">
        <w:rPr>
          <w:rFonts w:ascii="Arial" w:hAnsi="Arial" w:cs="Arial"/>
          <w:sz w:val="20"/>
        </w:rPr>
        <w:t xml:space="preserve">») и любую иную техническую или коммерческую информацию, в том числе заявки на Патентоспособный РИД, принадлежат Обществу. </w:t>
      </w:r>
      <w:r w:rsidR="00C56351" w:rsidRPr="00057C00">
        <w:rPr>
          <w:rFonts w:ascii="Arial" w:hAnsi="Arial" w:cs="Arial"/>
          <w:sz w:val="20"/>
        </w:rPr>
        <w:t>Произведение и Патентоспособный РИД далее совместно именуются — «</w:t>
      </w:r>
      <w:r w:rsidR="00C56351" w:rsidRPr="00057C00">
        <w:rPr>
          <w:rFonts w:ascii="Arial" w:hAnsi="Arial" w:cs="Arial"/>
          <w:b/>
          <w:sz w:val="20"/>
        </w:rPr>
        <w:t>Служебные РИД</w:t>
      </w:r>
      <w:r w:rsidR="00C56351" w:rsidRPr="00057C00">
        <w:rPr>
          <w:rFonts w:ascii="Arial" w:hAnsi="Arial" w:cs="Arial"/>
          <w:sz w:val="20"/>
        </w:rPr>
        <w:t>».</w:t>
      </w:r>
    </w:p>
    <w:p w14:paraId="2361601C" w14:textId="77777777" w:rsidR="00AE5A40" w:rsidRPr="00057C00" w:rsidRDefault="00AE5A40" w:rsidP="009804B3">
      <w:pPr>
        <w:pStyle w:val="ListParagraph"/>
        <w:numPr>
          <w:ilvl w:val="0"/>
          <w:numId w:val="2"/>
        </w:numPr>
        <w:spacing w:after="200" w:line="240" w:lineRule="auto"/>
        <w:ind w:left="425" w:hanging="425"/>
        <w:contextualSpacing w:val="0"/>
        <w:jc w:val="both"/>
        <w:rPr>
          <w:rFonts w:ascii="Arial" w:hAnsi="Arial" w:cs="Arial"/>
          <w:sz w:val="20"/>
        </w:rPr>
      </w:pPr>
      <w:r w:rsidRPr="00057C00">
        <w:rPr>
          <w:rFonts w:ascii="Arial" w:hAnsi="Arial" w:cs="Arial"/>
          <w:sz w:val="20"/>
        </w:rPr>
        <w:t>Личные неимущественные права на Служебный РИД</w:t>
      </w:r>
      <w:r w:rsidR="004F763F" w:rsidRPr="00057C00">
        <w:rPr>
          <w:rFonts w:ascii="Arial" w:hAnsi="Arial" w:cs="Arial"/>
          <w:sz w:val="20"/>
        </w:rPr>
        <w:t xml:space="preserve"> </w:t>
      </w:r>
      <w:r w:rsidRPr="00057C00">
        <w:rPr>
          <w:rFonts w:ascii="Arial" w:hAnsi="Arial" w:cs="Arial"/>
          <w:sz w:val="20"/>
        </w:rPr>
        <w:t>принадлежат Сотруднику.</w:t>
      </w:r>
    </w:p>
    <w:p w14:paraId="69B0DFB8" w14:textId="2D14C15D" w:rsidR="00AE5A40" w:rsidRPr="00057C00" w:rsidRDefault="00AE5A40" w:rsidP="009804B3">
      <w:pPr>
        <w:pStyle w:val="ListParagraph"/>
        <w:numPr>
          <w:ilvl w:val="0"/>
          <w:numId w:val="2"/>
        </w:numPr>
        <w:spacing w:after="200" w:line="240" w:lineRule="auto"/>
        <w:ind w:left="425" w:hanging="425"/>
        <w:contextualSpacing w:val="0"/>
        <w:jc w:val="both"/>
        <w:rPr>
          <w:rFonts w:ascii="Arial" w:hAnsi="Arial" w:cs="Arial"/>
          <w:sz w:val="20"/>
        </w:rPr>
      </w:pPr>
      <w:r w:rsidRPr="00057C00">
        <w:rPr>
          <w:rFonts w:ascii="Arial" w:hAnsi="Arial" w:cs="Arial"/>
          <w:sz w:val="20"/>
        </w:rPr>
        <w:t xml:space="preserve">Вознаграждение </w:t>
      </w:r>
      <w:r w:rsidR="009804B3" w:rsidRPr="00057C00">
        <w:rPr>
          <w:rFonts w:ascii="Arial" w:hAnsi="Arial" w:cs="Arial"/>
          <w:sz w:val="20"/>
        </w:rPr>
        <w:t>Сотрудника как автора Служебного РИД</w:t>
      </w:r>
      <w:r w:rsidR="004F763F" w:rsidRPr="00057C00">
        <w:rPr>
          <w:rFonts w:ascii="Arial" w:hAnsi="Arial" w:cs="Arial"/>
          <w:sz w:val="20"/>
        </w:rPr>
        <w:t xml:space="preserve"> или Секрета производства</w:t>
      </w:r>
      <w:r w:rsidR="009804B3" w:rsidRPr="00057C00">
        <w:rPr>
          <w:rFonts w:ascii="Arial" w:hAnsi="Arial" w:cs="Arial"/>
          <w:sz w:val="20"/>
        </w:rPr>
        <w:t xml:space="preserve"> составляет </w:t>
      </w:r>
      <w:r w:rsidR="003F5048" w:rsidRPr="003F5048">
        <w:rPr>
          <w:rFonts w:ascii="Arial" w:hAnsi="Arial" w:cs="Arial"/>
          <w:sz w:val="20"/>
        </w:rPr>
        <w:t>2</w:t>
      </w:r>
      <w:r w:rsidR="009804B3" w:rsidRPr="003F5048">
        <w:rPr>
          <w:rFonts w:ascii="Arial" w:hAnsi="Arial" w:cs="Arial"/>
          <w:sz w:val="20"/>
        </w:rPr>
        <w:t> 000 (</w:t>
      </w:r>
      <w:r w:rsidR="003F5048" w:rsidRPr="003F5048">
        <w:rPr>
          <w:rFonts w:ascii="Arial" w:hAnsi="Arial" w:cs="Arial"/>
          <w:sz w:val="20"/>
        </w:rPr>
        <w:t>две</w:t>
      </w:r>
      <w:r w:rsidR="009804B3" w:rsidRPr="003F5048">
        <w:rPr>
          <w:rFonts w:ascii="Arial" w:hAnsi="Arial" w:cs="Arial"/>
          <w:sz w:val="20"/>
        </w:rPr>
        <w:t xml:space="preserve"> тысяч</w:t>
      </w:r>
      <w:r w:rsidR="003F5048" w:rsidRPr="003F5048">
        <w:rPr>
          <w:rFonts w:ascii="Arial" w:hAnsi="Arial" w:cs="Arial"/>
          <w:sz w:val="20"/>
        </w:rPr>
        <w:t>и</w:t>
      </w:r>
      <w:r w:rsidR="009804B3" w:rsidRPr="003F5048">
        <w:rPr>
          <w:rFonts w:ascii="Arial" w:hAnsi="Arial" w:cs="Arial"/>
          <w:sz w:val="20"/>
        </w:rPr>
        <w:t>) рублей</w:t>
      </w:r>
      <w:r w:rsidR="009804B3" w:rsidRPr="00057C00">
        <w:rPr>
          <w:rFonts w:ascii="Arial" w:hAnsi="Arial" w:cs="Arial"/>
          <w:sz w:val="20"/>
        </w:rPr>
        <w:t xml:space="preserve"> за любой Служебный РИД</w:t>
      </w:r>
      <w:r w:rsidR="004F763F" w:rsidRPr="00057C00">
        <w:rPr>
          <w:rFonts w:ascii="Arial" w:hAnsi="Arial" w:cs="Arial"/>
          <w:sz w:val="20"/>
        </w:rPr>
        <w:t xml:space="preserve"> или Секрет производства</w:t>
      </w:r>
      <w:r w:rsidR="009804B3" w:rsidRPr="00057C00">
        <w:rPr>
          <w:rFonts w:ascii="Arial" w:hAnsi="Arial" w:cs="Arial"/>
          <w:sz w:val="20"/>
        </w:rPr>
        <w:t>, разработанный Сотрудником.</w:t>
      </w:r>
      <w:r w:rsidR="007330D3" w:rsidRPr="00057C00">
        <w:rPr>
          <w:rFonts w:ascii="Arial" w:hAnsi="Arial" w:cs="Arial"/>
          <w:sz w:val="20"/>
        </w:rPr>
        <w:t xml:space="preserve"> Указанное вознаграждение подлежит выплате Сотруднику после окончания разработки Служебного РИД</w:t>
      </w:r>
      <w:r w:rsidR="004F763F" w:rsidRPr="00057C00">
        <w:rPr>
          <w:rFonts w:ascii="Arial" w:hAnsi="Arial" w:cs="Arial"/>
          <w:sz w:val="20"/>
        </w:rPr>
        <w:t xml:space="preserve"> или Секрета производства</w:t>
      </w:r>
      <w:r w:rsidR="007330D3" w:rsidRPr="00057C00">
        <w:rPr>
          <w:rFonts w:ascii="Arial" w:hAnsi="Arial" w:cs="Arial"/>
          <w:sz w:val="20"/>
        </w:rPr>
        <w:t xml:space="preserve"> и до подписания акта приема-передачи, подтверждающего разработку</w:t>
      </w:r>
      <w:r w:rsidR="00185752" w:rsidRPr="00057C00">
        <w:rPr>
          <w:rFonts w:ascii="Arial" w:hAnsi="Arial" w:cs="Arial"/>
          <w:sz w:val="20"/>
        </w:rPr>
        <w:t xml:space="preserve"> и начало использования</w:t>
      </w:r>
      <w:r w:rsidR="007330D3" w:rsidRPr="00057C00">
        <w:rPr>
          <w:rFonts w:ascii="Arial" w:hAnsi="Arial" w:cs="Arial"/>
          <w:sz w:val="20"/>
        </w:rPr>
        <w:t xml:space="preserve"> такого Служебного РИД</w:t>
      </w:r>
      <w:r w:rsidR="004F763F" w:rsidRPr="00057C00">
        <w:rPr>
          <w:rFonts w:ascii="Arial" w:hAnsi="Arial" w:cs="Arial"/>
          <w:sz w:val="20"/>
        </w:rPr>
        <w:t xml:space="preserve"> или Секрета производства</w:t>
      </w:r>
      <w:r w:rsidR="007330D3" w:rsidRPr="00057C00">
        <w:rPr>
          <w:rFonts w:ascii="Arial" w:hAnsi="Arial" w:cs="Arial"/>
          <w:sz w:val="20"/>
        </w:rPr>
        <w:t xml:space="preserve"> и выплату вознаграждения в полном размере. Вознаграждение выплачивается либо путем осуществления банковского перевода, либо путем предоставления </w:t>
      </w:r>
      <w:r w:rsidR="00FA0D65" w:rsidRPr="00057C00">
        <w:rPr>
          <w:rFonts w:ascii="Arial" w:hAnsi="Arial" w:cs="Arial"/>
          <w:sz w:val="20"/>
        </w:rPr>
        <w:t>Сотруднику</w:t>
      </w:r>
      <w:r w:rsidR="007330D3" w:rsidRPr="00057C00">
        <w:rPr>
          <w:rFonts w:ascii="Arial" w:hAnsi="Arial" w:cs="Arial"/>
          <w:sz w:val="20"/>
        </w:rPr>
        <w:t xml:space="preserve"> наличных денежных средств</w:t>
      </w:r>
      <w:r w:rsidR="00FA0D65" w:rsidRPr="00057C00">
        <w:rPr>
          <w:rFonts w:ascii="Arial" w:hAnsi="Arial" w:cs="Arial"/>
          <w:sz w:val="20"/>
        </w:rPr>
        <w:t>.</w:t>
      </w:r>
    </w:p>
    <w:p w14:paraId="418395F9" w14:textId="77777777" w:rsidR="004F763F" w:rsidRPr="00057C00" w:rsidRDefault="004F763F" w:rsidP="004F763F">
      <w:pPr>
        <w:pStyle w:val="ListParagraph"/>
        <w:numPr>
          <w:ilvl w:val="0"/>
          <w:numId w:val="2"/>
        </w:numPr>
        <w:spacing w:after="200" w:line="240" w:lineRule="auto"/>
        <w:ind w:left="425" w:hanging="425"/>
        <w:contextualSpacing w:val="0"/>
        <w:jc w:val="both"/>
        <w:rPr>
          <w:rFonts w:ascii="Arial" w:hAnsi="Arial" w:cs="Arial"/>
          <w:sz w:val="20"/>
        </w:rPr>
      </w:pPr>
      <w:r w:rsidRPr="00057C00">
        <w:rPr>
          <w:rFonts w:ascii="Arial" w:hAnsi="Arial" w:cs="Arial"/>
          <w:sz w:val="20"/>
        </w:rPr>
        <w:t>Сотрудник и Общество настоящим соглашаются, что в случае, если исключительное право на Произведение либо право на получение патента в отношении Патентоспособного РИД перейдет от Общества к Сотруднику,</w:t>
      </w:r>
      <w:r w:rsidR="00185752" w:rsidRPr="00057C00">
        <w:rPr>
          <w:rFonts w:ascii="Arial" w:hAnsi="Arial" w:cs="Arial"/>
          <w:sz w:val="20"/>
        </w:rPr>
        <w:t xml:space="preserve"> в частности в соответствии с абзацем 2 пункта 2 статьи 1295 или  абзацем 2 пункта 4 статьи 1370 Гражданского кодекса РФ,</w:t>
      </w:r>
      <w:r w:rsidRPr="00057C00">
        <w:rPr>
          <w:rFonts w:ascii="Arial" w:hAnsi="Arial" w:cs="Arial"/>
          <w:sz w:val="20"/>
        </w:rPr>
        <w:t xml:space="preserve"> Общество будет вправе использовать такое Произведение или зарегистрированный Патентоспособный РИД на условиях неисключительной лицензии в течение всего срока действия исключительного прав на территории всего мира с выплатой Сотруднику компенсации в размере, не превышающем размер Вознаграждения Сотрудника, которое бы он получил в соответствии со Статьей 3 настоящего Договора, если бы исключительное право на Служебный РИД принадлежало </w:t>
      </w:r>
      <w:r w:rsidR="00185752" w:rsidRPr="00057C00">
        <w:rPr>
          <w:rFonts w:ascii="Arial" w:hAnsi="Arial" w:cs="Arial"/>
          <w:sz w:val="20"/>
        </w:rPr>
        <w:t>Обществу</w:t>
      </w:r>
      <w:r w:rsidRPr="00057C00">
        <w:rPr>
          <w:rFonts w:ascii="Arial" w:hAnsi="Arial" w:cs="Arial"/>
          <w:sz w:val="20"/>
        </w:rPr>
        <w:t>.</w:t>
      </w:r>
      <w:r w:rsidR="003A6034" w:rsidRPr="00057C00">
        <w:rPr>
          <w:rFonts w:ascii="Arial" w:hAnsi="Arial" w:cs="Arial"/>
          <w:sz w:val="20"/>
        </w:rPr>
        <w:t xml:space="preserve"> При этом объем использования Служебного РИД или Секрета Производства не ограничен способами использования или распоряжения правами, указанными в статьях 1295 или 1370 Гражданского кодекса РФ или аналогичными нормами иного применимого законодательства. </w:t>
      </w:r>
    </w:p>
    <w:p w14:paraId="701D3C28" w14:textId="77777777" w:rsidR="00185752" w:rsidRPr="00057C00" w:rsidRDefault="00185752" w:rsidP="00185752">
      <w:pPr>
        <w:pStyle w:val="ListParagraph"/>
        <w:numPr>
          <w:ilvl w:val="0"/>
          <w:numId w:val="2"/>
        </w:numPr>
        <w:spacing w:after="200" w:line="240" w:lineRule="auto"/>
        <w:ind w:left="425" w:hanging="425"/>
        <w:contextualSpacing w:val="0"/>
        <w:jc w:val="both"/>
        <w:rPr>
          <w:rFonts w:ascii="Arial" w:hAnsi="Arial" w:cs="Arial"/>
          <w:sz w:val="20"/>
        </w:rPr>
      </w:pPr>
      <w:r w:rsidRPr="00057C00">
        <w:rPr>
          <w:rFonts w:ascii="Arial" w:hAnsi="Arial" w:cs="Arial"/>
          <w:sz w:val="20"/>
        </w:rPr>
        <w:t xml:space="preserve">Если Общество получит патент на Патентоспособный РИД либо примет решение о сохранении информации о таком Патентоспособном РИД в тайне и сообщит об этом работнику, либо передаст право на получение патента другому лицу, либо не получит патент по поданной им заявке по зависящим от него причинам, работник имеет право на вознаграждение в размере, указанном в Статье 3 настоящего Договора. </w:t>
      </w:r>
    </w:p>
    <w:p w14:paraId="2C99CE68" w14:textId="6A0018BD" w:rsidR="00461ABA" w:rsidRPr="00057C00" w:rsidRDefault="00461ABA" w:rsidP="00461ABA">
      <w:pPr>
        <w:pStyle w:val="ListParagraph"/>
        <w:numPr>
          <w:ilvl w:val="0"/>
          <w:numId w:val="2"/>
        </w:numPr>
        <w:spacing w:after="200" w:line="240" w:lineRule="auto"/>
        <w:ind w:left="425" w:hanging="425"/>
        <w:contextualSpacing w:val="0"/>
        <w:jc w:val="both"/>
        <w:rPr>
          <w:rFonts w:ascii="Arial" w:hAnsi="Arial" w:cs="Arial"/>
          <w:sz w:val="20"/>
        </w:rPr>
      </w:pPr>
      <w:r w:rsidRPr="00057C00">
        <w:rPr>
          <w:rFonts w:ascii="Arial" w:hAnsi="Arial" w:cs="Arial"/>
          <w:sz w:val="20"/>
        </w:rPr>
        <w:lastRenderedPageBreak/>
        <w:t xml:space="preserve">Сотрудник и Общество соглашаются, что Сотрудник обязуется письменно уведомлять Общество в течение </w:t>
      </w:r>
      <w:r w:rsidRPr="003F5048">
        <w:rPr>
          <w:rFonts w:ascii="Arial" w:hAnsi="Arial" w:cs="Arial"/>
          <w:sz w:val="20"/>
        </w:rPr>
        <w:t>2 (двух) рабочих дней</w:t>
      </w:r>
      <w:r w:rsidRPr="00057C00">
        <w:rPr>
          <w:rFonts w:ascii="Arial" w:hAnsi="Arial" w:cs="Arial"/>
          <w:sz w:val="20"/>
        </w:rPr>
        <w:t xml:space="preserve"> с момента создания любого результата интеллектуальной деятельности. Соответствующее </w:t>
      </w:r>
      <w:r w:rsidR="00B067BE" w:rsidRPr="00057C00">
        <w:rPr>
          <w:rFonts w:ascii="Arial" w:hAnsi="Arial" w:cs="Arial"/>
          <w:sz w:val="20"/>
        </w:rPr>
        <w:t xml:space="preserve">уведомление </w:t>
      </w:r>
      <w:r w:rsidRPr="00057C00">
        <w:rPr>
          <w:rFonts w:ascii="Arial" w:hAnsi="Arial" w:cs="Arial"/>
          <w:sz w:val="20"/>
        </w:rPr>
        <w:t>должно содержать всю информацию необходимую Обществу для регистрации прав на Служебное РИД (если такая регистр</w:t>
      </w:r>
      <w:r w:rsidR="00B067BE" w:rsidRPr="00057C00">
        <w:rPr>
          <w:rFonts w:ascii="Arial" w:hAnsi="Arial" w:cs="Arial"/>
          <w:sz w:val="20"/>
        </w:rPr>
        <w:t>а</w:t>
      </w:r>
      <w:r w:rsidRPr="00057C00">
        <w:rPr>
          <w:rFonts w:ascii="Arial" w:hAnsi="Arial" w:cs="Arial"/>
          <w:sz w:val="20"/>
        </w:rPr>
        <w:t>ция потребуется)</w:t>
      </w:r>
      <w:r w:rsidR="007002FA" w:rsidRPr="00057C00">
        <w:rPr>
          <w:rFonts w:ascii="Arial" w:hAnsi="Arial" w:cs="Arial"/>
          <w:sz w:val="20"/>
        </w:rPr>
        <w:t>, введения режима коммерческой тайны или иного режима конфиденциальности в отношении Служебного РИД</w:t>
      </w:r>
      <w:r w:rsidR="00185752" w:rsidRPr="00057C00">
        <w:rPr>
          <w:rFonts w:ascii="Arial" w:hAnsi="Arial" w:cs="Arial"/>
          <w:sz w:val="20"/>
        </w:rPr>
        <w:t xml:space="preserve"> или Секрета Производства</w:t>
      </w:r>
      <w:r w:rsidR="007002FA" w:rsidRPr="00057C00">
        <w:rPr>
          <w:rFonts w:ascii="Arial" w:hAnsi="Arial" w:cs="Arial"/>
          <w:sz w:val="20"/>
        </w:rPr>
        <w:t>, а также</w:t>
      </w:r>
      <w:r w:rsidRPr="00057C00">
        <w:rPr>
          <w:rFonts w:ascii="Arial" w:hAnsi="Arial" w:cs="Arial"/>
          <w:sz w:val="20"/>
        </w:rPr>
        <w:t xml:space="preserve"> использования Служебного РИД</w:t>
      </w:r>
      <w:r w:rsidR="00185752" w:rsidRPr="00057C00">
        <w:rPr>
          <w:rFonts w:ascii="Arial" w:hAnsi="Arial" w:cs="Arial"/>
          <w:sz w:val="20"/>
        </w:rPr>
        <w:t xml:space="preserve"> или Секрета Производства</w:t>
      </w:r>
      <w:r w:rsidRPr="00057C00">
        <w:rPr>
          <w:rFonts w:ascii="Arial" w:hAnsi="Arial" w:cs="Arial"/>
          <w:sz w:val="20"/>
        </w:rPr>
        <w:t>. К уведомлению о создании Служебного РИД</w:t>
      </w:r>
      <w:r w:rsidR="00185752" w:rsidRPr="00057C00">
        <w:rPr>
          <w:rFonts w:ascii="Arial" w:hAnsi="Arial" w:cs="Arial"/>
          <w:sz w:val="20"/>
        </w:rPr>
        <w:t xml:space="preserve"> или Секрета Производства</w:t>
      </w:r>
      <w:r w:rsidRPr="00057C00">
        <w:rPr>
          <w:rFonts w:ascii="Arial" w:hAnsi="Arial" w:cs="Arial"/>
          <w:sz w:val="20"/>
        </w:rPr>
        <w:t xml:space="preserve"> прилагается акт приема-передачи, подтверждающий </w:t>
      </w:r>
      <w:r w:rsidR="007002FA" w:rsidRPr="00057C00">
        <w:rPr>
          <w:rFonts w:ascii="Arial" w:hAnsi="Arial" w:cs="Arial"/>
          <w:sz w:val="20"/>
        </w:rPr>
        <w:t>передачу экземпляров Служебных РИД</w:t>
      </w:r>
      <w:r w:rsidR="00185752" w:rsidRPr="00057C00">
        <w:rPr>
          <w:rFonts w:ascii="Arial" w:hAnsi="Arial" w:cs="Arial"/>
          <w:sz w:val="20"/>
        </w:rPr>
        <w:t xml:space="preserve"> или Секретов Производства</w:t>
      </w:r>
      <w:r w:rsidR="007002FA" w:rsidRPr="00057C00">
        <w:rPr>
          <w:rFonts w:ascii="Arial" w:hAnsi="Arial" w:cs="Arial"/>
          <w:sz w:val="20"/>
        </w:rPr>
        <w:t>, документов, касающихся Служебных РИД</w:t>
      </w:r>
      <w:r w:rsidR="00185752" w:rsidRPr="00057C00">
        <w:rPr>
          <w:rFonts w:ascii="Arial" w:hAnsi="Arial" w:cs="Arial"/>
          <w:sz w:val="20"/>
        </w:rPr>
        <w:t xml:space="preserve"> или Секретов Производства</w:t>
      </w:r>
      <w:r w:rsidR="007002FA" w:rsidRPr="00057C00">
        <w:rPr>
          <w:rFonts w:ascii="Arial" w:hAnsi="Arial" w:cs="Arial"/>
          <w:sz w:val="20"/>
        </w:rPr>
        <w:t xml:space="preserve"> и других материалов, а также</w:t>
      </w:r>
      <w:r w:rsidR="004F763F" w:rsidRPr="00057C00">
        <w:rPr>
          <w:rFonts w:ascii="Arial" w:hAnsi="Arial" w:cs="Arial"/>
          <w:sz w:val="20"/>
        </w:rPr>
        <w:t xml:space="preserve"> </w:t>
      </w:r>
      <w:r w:rsidR="00185752" w:rsidRPr="00057C00">
        <w:rPr>
          <w:rFonts w:ascii="Arial" w:hAnsi="Arial" w:cs="Arial"/>
          <w:sz w:val="20"/>
        </w:rPr>
        <w:t xml:space="preserve">– </w:t>
      </w:r>
      <w:r w:rsidR="004F763F" w:rsidRPr="00057C00">
        <w:rPr>
          <w:rFonts w:ascii="Arial" w:hAnsi="Arial" w:cs="Arial"/>
          <w:sz w:val="20"/>
        </w:rPr>
        <w:t>разработку, начало использования</w:t>
      </w:r>
      <w:r w:rsidR="00185752" w:rsidRPr="00057C00">
        <w:rPr>
          <w:rFonts w:ascii="Arial" w:hAnsi="Arial" w:cs="Arial"/>
          <w:sz w:val="20"/>
        </w:rPr>
        <w:t xml:space="preserve"> Служебного РИД или Секрета Производства</w:t>
      </w:r>
      <w:r w:rsidR="004F763F" w:rsidRPr="00057C00">
        <w:rPr>
          <w:rFonts w:ascii="Arial" w:hAnsi="Arial" w:cs="Arial"/>
          <w:sz w:val="20"/>
        </w:rPr>
        <w:t xml:space="preserve"> и</w:t>
      </w:r>
      <w:r w:rsidR="007002FA" w:rsidRPr="00057C00">
        <w:rPr>
          <w:rFonts w:ascii="Arial" w:hAnsi="Arial" w:cs="Arial"/>
          <w:sz w:val="20"/>
        </w:rPr>
        <w:t xml:space="preserve"> </w:t>
      </w:r>
      <w:r w:rsidRPr="00057C00">
        <w:rPr>
          <w:rFonts w:ascii="Arial" w:hAnsi="Arial" w:cs="Arial"/>
          <w:sz w:val="20"/>
        </w:rPr>
        <w:t>принадлежность исключительного права на Служебное РИД</w:t>
      </w:r>
      <w:r w:rsidR="00185752" w:rsidRPr="00057C00">
        <w:rPr>
          <w:rFonts w:ascii="Arial" w:hAnsi="Arial" w:cs="Arial"/>
          <w:sz w:val="20"/>
        </w:rPr>
        <w:t xml:space="preserve"> или Секрет Производства</w:t>
      </w:r>
      <w:r w:rsidRPr="00057C00">
        <w:rPr>
          <w:rFonts w:ascii="Arial" w:hAnsi="Arial" w:cs="Arial"/>
          <w:sz w:val="20"/>
        </w:rPr>
        <w:t xml:space="preserve"> Обществу.</w:t>
      </w:r>
    </w:p>
    <w:p w14:paraId="239039A2" w14:textId="77777777" w:rsidR="00461ABA" w:rsidRPr="00057C00" w:rsidRDefault="00461ABA" w:rsidP="00461ABA">
      <w:pPr>
        <w:pStyle w:val="ListParagraph"/>
        <w:numPr>
          <w:ilvl w:val="0"/>
          <w:numId w:val="2"/>
        </w:numPr>
        <w:spacing w:after="200" w:line="240" w:lineRule="auto"/>
        <w:ind w:left="425" w:hanging="425"/>
        <w:contextualSpacing w:val="0"/>
        <w:jc w:val="both"/>
        <w:rPr>
          <w:rFonts w:ascii="Arial" w:hAnsi="Arial" w:cs="Arial"/>
          <w:sz w:val="20"/>
        </w:rPr>
      </w:pPr>
      <w:r w:rsidRPr="00057C00">
        <w:rPr>
          <w:rFonts w:ascii="Arial" w:hAnsi="Arial" w:cs="Arial"/>
          <w:sz w:val="20"/>
        </w:rPr>
        <w:t>Сотрудник настоящим соглашается, как во время раб</w:t>
      </w:r>
      <w:r w:rsidR="004F763F" w:rsidRPr="00057C00">
        <w:rPr>
          <w:rFonts w:ascii="Arial" w:hAnsi="Arial" w:cs="Arial"/>
          <w:sz w:val="20"/>
        </w:rPr>
        <w:t>оты, так и по окончании работы в</w:t>
      </w:r>
      <w:r w:rsidRPr="00057C00">
        <w:rPr>
          <w:rFonts w:ascii="Arial" w:hAnsi="Arial" w:cs="Arial"/>
          <w:sz w:val="20"/>
        </w:rPr>
        <w:t xml:space="preserve"> Обществ</w:t>
      </w:r>
      <w:r w:rsidR="004F763F" w:rsidRPr="00057C00">
        <w:rPr>
          <w:rFonts w:ascii="Arial" w:hAnsi="Arial" w:cs="Arial"/>
          <w:sz w:val="20"/>
        </w:rPr>
        <w:t>е</w:t>
      </w:r>
      <w:r w:rsidRPr="00057C00">
        <w:rPr>
          <w:rFonts w:ascii="Arial" w:hAnsi="Arial" w:cs="Arial"/>
          <w:sz w:val="20"/>
        </w:rPr>
        <w:t>, осуществить любые и все действия, оформить любые и все документы и предоставить любую и всю информацию, которая может быть необходима Обществу или указанным им лицам для приобретения, защиты, поддержания в силе и принудительного исполнения исключительных прав на Служебные РИД</w:t>
      </w:r>
      <w:r w:rsidR="004F763F" w:rsidRPr="00057C00">
        <w:rPr>
          <w:rFonts w:ascii="Arial" w:hAnsi="Arial" w:cs="Arial"/>
          <w:sz w:val="20"/>
        </w:rPr>
        <w:t xml:space="preserve"> и Секреты производства</w:t>
      </w:r>
      <w:r w:rsidRPr="00057C00">
        <w:rPr>
          <w:rFonts w:ascii="Arial" w:hAnsi="Arial" w:cs="Arial"/>
          <w:sz w:val="20"/>
        </w:rPr>
        <w:t>, а также любую иную техническую или коммерческую информацию</w:t>
      </w:r>
      <w:r w:rsidR="004F763F" w:rsidRPr="00057C00">
        <w:rPr>
          <w:rFonts w:ascii="Arial" w:hAnsi="Arial" w:cs="Arial"/>
          <w:sz w:val="20"/>
        </w:rPr>
        <w:t>, для соблюдения и установления режима коммерческой тайны или иного режима конфиденциальности</w:t>
      </w:r>
      <w:r w:rsidRPr="00057C00">
        <w:rPr>
          <w:rFonts w:ascii="Arial" w:hAnsi="Arial" w:cs="Arial"/>
          <w:sz w:val="20"/>
        </w:rPr>
        <w:t xml:space="preserve"> в Российской Федерации, а также в любой иной стране. Сотрудник настоящим уполномочивает Общество действовать от своего имени по всем вопросам, связанным с закреплением или регистрацией за Обществом исключительных прав на Служебные РИД</w:t>
      </w:r>
      <w:r w:rsidR="004F763F" w:rsidRPr="00057C00">
        <w:rPr>
          <w:rFonts w:ascii="Arial" w:hAnsi="Arial" w:cs="Arial"/>
          <w:sz w:val="20"/>
        </w:rPr>
        <w:t xml:space="preserve"> или Секреты производства</w:t>
      </w:r>
      <w:r w:rsidRPr="00057C00">
        <w:rPr>
          <w:rFonts w:ascii="Arial" w:hAnsi="Arial" w:cs="Arial"/>
          <w:sz w:val="20"/>
        </w:rPr>
        <w:t>.</w:t>
      </w:r>
    </w:p>
    <w:p w14:paraId="6EFFCB20" w14:textId="77777777" w:rsidR="00461ABA" w:rsidRPr="00057C00" w:rsidRDefault="00461ABA" w:rsidP="00461ABA">
      <w:pPr>
        <w:pStyle w:val="ListParagraph"/>
        <w:numPr>
          <w:ilvl w:val="0"/>
          <w:numId w:val="2"/>
        </w:numPr>
        <w:spacing w:after="200" w:line="240" w:lineRule="auto"/>
        <w:ind w:left="425" w:hanging="425"/>
        <w:contextualSpacing w:val="0"/>
        <w:jc w:val="both"/>
        <w:rPr>
          <w:rFonts w:ascii="Arial" w:hAnsi="Arial" w:cs="Arial"/>
          <w:sz w:val="20"/>
        </w:rPr>
      </w:pPr>
      <w:r w:rsidRPr="00057C00">
        <w:rPr>
          <w:rFonts w:ascii="Arial" w:hAnsi="Arial" w:cs="Arial"/>
          <w:sz w:val="20"/>
        </w:rPr>
        <w:t>Настоящим Сотрудник предоставляет Обществу согласие на использование Служебных РИД</w:t>
      </w:r>
      <w:r w:rsidR="004F763F" w:rsidRPr="00057C00">
        <w:rPr>
          <w:rFonts w:ascii="Arial" w:hAnsi="Arial" w:cs="Arial"/>
          <w:sz w:val="20"/>
        </w:rPr>
        <w:t xml:space="preserve"> и Секретов производства</w:t>
      </w:r>
      <w:r w:rsidRPr="00057C00">
        <w:rPr>
          <w:rFonts w:ascii="Arial" w:hAnsi="Arial" w:cs="Arial"/>
          <w:sz w:val="20"/>
        </w:rPr>
        <w:t xml:space="preserve"> без указания имени Сотрудника (анонимно), а также разрешение на их обнародование и на внесение в них изменений, сокращений или дополнений или снабжение при их использовании иллюстрациями, предисловием, послесловием, комментариями или какими бы то ни было пояснениями</w:t>
      </w:r>
      <w:r w:rsidR="004F763F" w:rsidRPr="00057C00">
        <w:rPr>
          <w:rFonts w:ascii="Arial" w:hAnsi="Arial" w:cs="Arial"/>
          <w:sz w:val="20"/>
        </w:rPr>
        <w:t>, а равно право сняти</w:t>
      </w:r>
      <w:r w:rsidR="00C56351" w:rsidRPr="00057C00">
        <w:rPr>
          <w:rFonts w:ascii="Arial" w:hAnsi="Arial" w:cs="Arial"/>
          <w:sz w:val="20"/>
        </w:rPr>
        <w:t>я</w:t>
      </w:r>
      <w:r w:rsidR="004F763F" w:rsidRPr="00057C00">
        <w:rPr>
          <w:rFonts w:ascii="Arial" w:hAnsi="Arial" w:cs="Arial"/>
          <w:sz w:val="20"/>
        </w:rPr>
        <w:t xml:space="preserve"> режима коммерческой тайны, иного режима конфиденциальности, </w:t>
      </w:r>
      <w:r w:rsidR="00C56351" w:rsidRPr="00057C00">
        <w:rPr>
          <w:rFonts w:ascii="Arial" w:hAnsi="Arial" w:cs="Arial"/>
          <w:sz w:val="20"/>
        </w:rPr>
        <w:t>разглашения Секрета Производства</w:t>
      </w:r>
      <w:r w:rsidR="004F763F" w:rsidRPr="00057C00">
        <w:rPr>
          <w:rFonts w:ascii="Arial" w:hAnsi="Arial" w:cs="Arial"/>
          <w:sz w:val="20"/>
        </w:rPr>
        <w:t xml:space="preserve"> и иные права</w:t>
      </w:r>
      <w:r w:rsidRPr="00057C00">
        <w:rPr>
          <w:rFonts w:ascii="Arial" w:hAnsi="Arial" w:cs="Arial"/>
          <w:sz w:val="20"/>
        </w:rPr>
        <w:t>.</w:t>
      </w:r>
    </w:p>
    <w:p w14:paraId="66206B35" w14:textId="77777777" w:rsidR="007002FA" w:rsidRPr="00057C00" w:rsidRDefault="007002FA" w:rsidP="00461ABA">
      <w:pPr>
        <w:pStyle w:val="ListParagraph"/>
        <w:numPr>
          <w:ilvl w:val="0"/>
          <w:numId w:val="2"/>
        </w:numPr>
        <w:spacing w:after="200" w:line="240" w:lineRule="auto"/>
        <w:ind w:left="425" w:hanging="425"/>
        <w:contextualSpacing w:val="0"/>
        <w:jc w:val="both"/>
        <w:rPr>
          <w:rFonts w:ascii="Arial" w:hAnsi="Arial" w:cs="Arial"/>
          <w:sz w:val="20"/>
        </w:rPr>
      </w:pPr>
      <w:r w:rsidRPr="00057C00">
        <w:rPr>
          <w:rFonts w:ascii="Arial" w:hAnsi="Arial" w:cs="Arial"/>
          <w:sz w:val="20"/>
        </w:rPr>
        <w:t xml:space="preserve">Задания Общества Сотруднику на создание Служебных РИД и Секретов Производства направляются в свободной форме, как в письменном виде, так и посредством электронной почты с использованием формы, прилагаемой к настоящему Соглашению. </w:t>
      </w:r>
    </w:p>
    <w:p w14:paraId="04BDAF58" w14:textId="77777777" w:rsidR="007C03EB" w:rsidRPr="00057C00" w:rsidRDefault="007C03EB" w:rsidP="009804B3">
      <w:pPr>
        <w:pStyle w:val="ListParagraph"/>
        <w:numPr>
          <w:ilvl w:val="0"/>
          <w:numId w:val="2"/>
        </w:numPr>
        <w:spacing w:after="200" w:line="240" w:lineRule="auto"/>
        <w:ind w:left="425" w:hanging="425"/>
        <w:contextualSpacing w:val="0"/>
        <w:jc w:val="both"/>
        <w:rPr>
          <w:rFonts w:ascii="Arial" w:hAnsi="Arial" w:cs="Arial"/>
          <w:sz w:val="20"/>
        </w:rPr>
      </w:pPr>
      <w:r w:rsidRPr="00057C00">
        <w:rPr>
          <w:rFonts w:ascii="Arial" w:hAnsi="Arial" w:cs="Arial"/>
          <w:sz w:val="20"/>
        </w:rPr>
        <w:t>Подписи Сторон: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C03EB" w:rsidRPr="00057C00" w14:paraId="536A3C56" w14:textId="77777777" w:rsidTr="007C03EB">
        <w:tc>
          <w:tcPr>
            <w:tcW w:w="4672" w:type="dxa"/>
            <w:vAlign w:val="bottom"/>
          </w:tcPr>
          <w:p w14:paraId="7BFC6356" w14:textId="77777777" w:rsidR="007C03EB" w:rsidRPr="00057C00" w:rsidRDefault="007C03EB" w:rsidP="007C03EB">
            <w:pPr>
              <w:spacing w:after="200"/>
              <w:rPr>
                <w:rFonts w:ascii="Arial" w:hAnsi="Arial" w:cs="Arial"/>
                <w:b/>
                <w:sz w:val="20"/>
              </w:rPr>
            </w:pPr>
            <w:r w:rsidRPr="00057C00">
              <w:rPr>
                <w:rFonts w:ascii="Arial" w:hAnsi="Arial" w:cs="Arial"/>
                <w:b/>
                <w:sz w:val="20"/>
              </w:rPr>
              <w:t>Общество:</w:t>
            </w:r>
          </w:p>
        </w:tc>
        <w:tc>
          <w:tcPr>
            <w:tcW w:w="4673" w:type="dxa"/>
            <w:vAlign w:val="bottom"/>
          </w:tcPr>
          <w:p w14:paraId="1C7BC611" w14:textId="77777777" w:rsidR="007C03EB" w:rsidRPr="00057C00" w:rsidRDefault="007C03EB" w:rsidP="007C03EB">
            <w:pPr>
              <w:spacing w:after="200"/>
              <w:rPr>
                <w:rFonts w:ascii="Arial" w:hAnsi="Arial" w:cs="Arial"/>
                <w:b/>
                <w:sz w:val="20"/>
              </w:rPr>
            </w:pPr>
            <w:r w:rsidRPr="00057C00">
              <w:rPr>
                <w:rFonts w:ascii="Arial" w:hAnsi="Arial" w:cs="Arial"/>
                <w:b/>
                <w:sz w:val="20"/>
              </w:rPr>
              <w:t>Сотрудник:</w:t>
            </w:r>
          </w:p>
        </w:tc>
      </w:tr>
      <w:tr w:rsidR="007C03EB" w:rsidRPr="00057C00" w14:paraId="6CFC1645" w14:textId="77777777" w:rsidTr="007C03EB">
        <w:tc>
          <w:tcPr>
            <w:tcW w:w="4672" w:type="dxa"/>
            <w:vAlign w:val="bottom"/>
          </w:tcPr>
          <w:p w14:paraId="2D9997FE" w14:textId="77777777" w:rsidR="007C03EB" w:rsidRPr="00057C00" w:rsidRDefault="007C03EB" w:rsidP="007C03EB">
            <w:pPr>
              <w:rPr>
                <w:rFonts w:ascii="Arial" w:hAnsi="Arial" w:cs="Arial"/>
                <w:sz w:val="20"/>
              </w:rPr>
            </w:pPr>
          </w:p>
          <w:p w14:paraId="7868C290" w14:textId="77777777" w:rsidR="007C03EB" w:rsidRPr="00057C00" w:rsidRDefault="007C03EB" w:rsidP="007C03EB">
            <w:pPr>
              <w:rPr>
                <w:rFonts w:ascii="Arial" w:hAnsi="Arial" w:cs="Arial"/>
                <w:sz w:val="20"/>
              </w:rPr>
            </w:pPr>
          </w:p>
          <w:p w14:paraId="65FCFF9A" w14:textId="77777777" w:rsidR="007C03EB" w:rsidRPr="00057C00" w:rsidRDefault="007C03EB" w:rsidP="007C03EB">
            <w:pPr>
              <w:rPr>
                <w:rFonts w:ascii="Arial" w:hAnsi="Arial" w:cs="Arial"/>
                <w:sz w:val="20"/>
              </w:rPr>
            </w:pPr>
            <w:r w:rsidRPr="00057C00">
              <w:rPr>
                <w:rFonts w:ascii="Arial" w:hAnsi="Arial" w:cs="Arial"/>
                <w:sz w:val="20"/>
              </w:rPr>
              <w:t>__________________________</w:t>
            </w:r>
          </w:p>
        </w:tc>
        <w:tc>
          <w:tcPr>
            <w:tcW w:w="4673" w:type="dxa"/>
            <w:vAlign w:val="bottom"/>
          </w:tcPr>
          <w:p w14:paraId="35E6A95D" w14:textId="77777777" w:rsidR="007C03EB" w:rsidRPr="00057C00" w:rsidRDefault="007C03EB" w:rsidP="007C03EB">
            <w:pPr>
              <w:rPr>
                <w:rFonts w:ascii="Arial" w:hAnsi="Arial" w:cs="Arial"/>
                <w:sz w:val="20"/>
              </w:rPr>
            </w:pPr>
            <w:r w:rsidRPr="00057C00">
              <w:rPr>
                <w:rFonts w:ascii="Arial" w:hAnsi="Arial" w:cs="Arial"/>
                <w:sz w:val="20"/>
              </w:rPr>
              <w:t>__________________________</w:t>
            </w:r>
          </w:p>
        </w:tc>
      </w:tr>
      <w:tr w:rsidR="007C03EB" w:rsidRPr="00057C00" w14:paraId="398832B3" w14:textId="77777777" w:rsidTr="007C03EB">
        <w:tc>
          <w:tcPr>
            <w:tcW w:w="4672" w:type="dxa"/>
          </w:tcPr>
          <w:p w14:paraId="1DEF4BD5" w14:textId="002E3D51" w:rsidR="007C03EB" w:rsidRPr="00057C00" w:rsidRDefault="003F5048" w:rsidP="007C03EB">
            <w:pPr>
              <w:spacing w:after="20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Иванова Михаила Викторовича, должность генерального директора</w:t>
            </w:r>
          </w:p>
        </w:tc>
        <w:tc>
          <w:tcPr>
            <w:tcW w:w="4673" w:type="dxa"/>
          </w:tcPr>
          <w:p w14:paraId="003CDA1D" w14:textId="57FA4846" w:rsidR="007C03EB" w:rsidRPr="003F5048" w:rsidRDefault="003F5048" w:rsidP="007C03EB">
            <w:pPr>
              <w:spacing w:after="20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Коковин Алексей Николаевич</w:t>
            </w:r>
          </w:p>
        </w:tc>
      </w:tr>
    </w:tbl>
    <w:p w14:paraId="390DBE4B" w14:textId="77777777" w:rsidR="007C03EB" w:rsidRPr="00057C00" w:rsidRDefault="007C03EB" w:rsidP="007C03EB">
      <w:pPr>
        <w:spacing w:after="200" w:line="240" w:lineRule="auto"/>
        <w:jc w:val="both"/>
        <w:rPr>
          <w:rFonts w:ascii="Arial" w:hAnsi="Arial" w:cs="Arial"/>
          <w:sz w:val="20"/>
        </w:rPr>
      </w:pPr>
    </w:p>
    <w:sectPr w:rsidR="007C03EB" w:rsidRPr="00057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43611"/>
    <w:multiLevelType w:val="hybridMultilevel"/>
    <w:tmpl w:val="FA44A6DE"/>
    <w:lvl w:ilvl="0" w:tplc="067AF1A8">
      <w:start w:val="1"/>
      <w:numFmt w:val="lowerRoman"/>
      <w:lvlText w:val="(%1)"/>
      <w:lvlJc w:val="right"/>
      <w:pPr>
        <w:ind w:left="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6BD651DE"/>
    <w:multiLevelType w:val="hybridMultilevel"/>
    <w:tmpl w:val="CD165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37CDD"/>
    <w:multiLevelType w:val="multilevel"/>
    <w:tmpl w:val="B9BE2B2A"/>
    <w:lvl w:ilvl="0">
      <w:start w:val="12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7C2B5A68"/>
    <w:multiLevelType w:val="multilevel"/>
    <w:tmpl w:val="82661B5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BDB"/>
    <w:rsid w:val="00057C00"/>
    <w:rsid w:val="00110F1A"/>
    <w:rsid w:val="00185752"/>
    <w:rsid w:val="001B657A"/>
    <w:rsid w:val="00342CEB"/>
    <w:rsid w:val="00347F73"/>
    <w:rsid w:val="00357378"/>
    <w:rsid w:val="003A6034"/>
    <w:rsid w:val="003F5048"/>
    <w:rsid w:val="00461ABA"/>
    <w:rsid w:val="004F763F"/>
    <w:rsid w:val="00620070"/>
    <w:rsid w:val="007002FA"/>
    <w:rsid w:val="007330D3"/>
    <w:rsid w:val="007A4CB5"/>
    <w:rsid w:val="007C03EB"/>
    <w:rsid w:val="009804B3"/>
    <w:rsid w:val="00A32E90"/>
    <w:rsid w:val="00A450C8"/>
    <w:rsid w:val="00AA17B3"/>
    <w:rsid w:val="00AE5A40"/>
    <w:rsid w:val="00B067BE"/>
    <w:rsid w:val="00C56351"/>
    <w:rsid w:val="00DB7260"/>
    <w:rsid w:val="00DC6D86"/>
    <w:rsid w:val="00E17401"/>
    <w:rsid w:val="00E57B58"/>
    <w:rsid w:val="00FA0D65"/>
    <w:rsid w:val="00FB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6236"/>
  <w15:docId w15:val="{E66D2EEB-A839-45B7-BC36-B3E6BCAC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401"/>
    <w:pPr>
      <w:ind w:left="720"/>
      <w:contextualSpacing/>
    </w:pPr>
  </w:style>
  <w:style w:type="table" w:styleId="TableGrid">
    <w:name w:val="Table Grid"/>
    <w:basedOn w:val="TableNormal"/>
    <w:uiPriority w:val="39"/>
    <w:rsid w:val="007C0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03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3EB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rsid w:val="00461AB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rsid w:val="00461AB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Широкинский Андрей Юрьевич</dc:creator>
  <cp:keywords/>
  <dc:description/>
  <cp:lastModifiedBy>Иванов Миша</cp:lastModifiedBy>
  <cp:revision>48</cp:revision>
  <dcterms:created xsi:type="dcterms:W3CDTF">2014-11-11T14:33:00Z</dcterms:created>
  <dcterms:modified xsi:type="dcterms:W3CDTF">2019-05-27T15:14:00Z</dcterms:modified>
</cp:coreProperties>
</file>