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F7B5D" w14:textId="77777777" w:rsidR="002878F7" w:rsidRDefault="00000000">
      <w:pPr>
        <w:spacing w:after="0"/>
        <w:ind w:left="558" w:firstLine="0"/>
        <w:jc w:val="left"/>
      </w:pPr>
      <w:r>
        <w:rPr>
          <w:noProof/>
        </w:rPr>
        <w:drawing>
          <wp:inline distT="0" distB="0" distL="0" distR="0" wp14:anchorId="47B0FEDD" wp14:editId="6C2E31FC">
            <wp:extent cx="5691632" cy="324548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632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607F" w14:textId="77777777" w:rsidR="002878F7" w:rsidRDefault="00000000">
      <w:pPr>
        <w:spacing w:after="280"/>
        <w:ind w:left="0" w:right="564" w:firstLine="0"/>
        <w:jc w:val="left"/>
      </w:pPr>
      <w:r>
        <w:rPr>
          <w:sz w:val="28"/>
        </w:rPr>
        <w:t xml:space="preserve"> </w:t>
      </w:r>
    </w:p>
    <w:p w14:paraId="668ECD70" w14:textId="77777777" w:rsidR="002878F7" w:rsidRPr="002A78AB" w:rsidRDefault="00000000">
      <w:pPr>
        <w:spacing w:after="63"/>
        <w:ind w:left="-5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sz w:val="32"/>
        </w:rPr>
        <w:t xml:space="preserve">Course Title  : Information Systems Design Laboratory </w:t>
      </w:r>
    </w:p>
    <w:p w14:paraId="0F6C31B5" w14:textId="77777777" w:rsidR="002878F7" w:rsidRPr="002A78AB" w:rsidRDefault="00000000">
      <w:pPr>
        <w:spacing w:after="89"/>
        <w:ind w:left="-5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sz w:val="32"/>
        </w:rPr>
        <w:t xml:space="preserve">Course  No    : CSE 3120 </w:t>
      </w:r>
    </w:p>
    <w:p w14:paraId="44BBB56F" w14:textId="1ED28423" w:rsidR="002878F7" w:rsidRPr="002A78AB" w:rsidRDefault="00000000">
      <w:pPr>
        <w:spacing w:after="89"/>
        <w:ind w:left="-5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sz w:val="32"/>
        </w:rPr>
        <w:t xml:space="preserve">Visit Report   : Visited to Industry – </w:t>
      </w:r>
      <w:r w:rsidR="000527FF" w:rsidRPr="002A78AB">
        <w:rPr>
          <w:rFonts w:asciiTheme="minorHAnsi" w:hAnsiTheme="minorHAnsi" w:cstheme="minorHAnsi"/>
          <w:sz w:val="32"/>
        </w:rPr>
        <w:t>Helium</w:t>
      </w:r>
      <w:r w:rsidR="00291B87" w:rsidRPr="002A78AB">
        <w:rPr>
          <w:rFonts w:asciiTheme="minorHAnsi" w:hAnsiTheme="minorHAnsi" w:cstheme="minorHAnsi"/>
          <w:sz w:val="32"/>
        </w:rPr>
        <w:t xml:space="preserve"> Restaurant</w:t>
      </w:r>
      <w:r w:rsidRPr="002A78AB">
        <w:rPr>
          <w:rFonts w:asciiTheme="minorHAnsi" w:hAnsiTheme="minorHAnsi" w:cstheme="minorHAnsi"/>
          <w:sz w:val="32"/>
        </w:rPr>
        <w:t xml:space="preserve">, Khulna </w:t>
      </w:r>
    </w:p>
    <w:p w14:paraId="702C4481" w14:textId="77777777" w:rsidR="002878F7" w:rsidRPr="002A78AB" w:rsidRDefault="00000000">
      <w:pPr>
        <w:spacing w:after="28"/>
        <w:ind w:left="-5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sz w:val="32"/>
        </w:rPr>
        <w:t xml:space="preserve">Submit Date  : 24-09-2025 </w:t>
      </w:r>
    </w:p>
    <w:p w14:paraId="6D4CF941" w14:textId="77777777" w:rsidR="002878F7" w:rsidRPr="002A78AB" w:rsidRDefault="00000000">
      <w:pPr>
        <w:spacing w:after="0"/>
        <w:ind w:left="0" w:firstLine="0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sz w:val="32"/>
        </w:rPr>
        <w:t xml:space="preserve"> </w:t>
      </w:r>
    </w:p>
    <w:tbl>
      <w:tblPr>
        <w:tblStyle w:val="TableGrid"/>
        <w:tblW w:w="10118" w:type="dxa"/>
        <w:tblInd w:w="5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4497"/>
        <w:gridCol w:w="1812"/>
        <w:gridCol w:w="3809"/>
      </w:tblGrid>
      <w:tr w:rsidR="002878F7" w:rsidRPr="002A78AB" w14:paraId="0B476ADF" w14:textId="77777777" w:rsidTr="00291B87">
        <w:trPr>
          <w:trHeight w:val="5403"/>
        </w:trPr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1E23" w14:textId="77777777" w:rsidR="002878F7" w:rsidRPr="002A78AB" w:rsidRDefault="00000000">
            <w:pPr>
              <w:spacing w:after="0"/>
              <w:ind w:left="108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32"/>
              </w:rPr>
              <w:t xml:space="preserve">Submitted To, </w:t>
            </w:r>
          </w:p>
          <w:p w14:paraId="3BA7F15E" w14:textId="77777777" w:rsidR="002878F7" w:rsidRPr="002A78AB" w:rsidRDefault="00000000">
            <w:pPr>
              <w:spacing w:after="0"/>
              <w:ind w:left="108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32"/>
              </w:rPr>
              <w:t xml:space="preserve"> </w:t>
            </w:r>
          </w:p>
          <w:p w14:paraId="34E37605" w14:textId="77777777" w:rsidR="002878F7" w:rsidRPr="002A78AB" w:rsidRDefault="00000000">
            <w:pPr>
              <w:spacing w:after="0"/>
              <w:ind w:left="108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Md Nazirulhasan Shawon </w:t>
            </w:r>
          </w:p>
          <w:p w14:paraId="1533739D" w14:textId="77777777" w:rsidR="002878F7" w:rsidRPr="002A78AB" w:rsidRDefault="00000000">
            <w:pPr>
              <w:spacing w:after="24"/>
              <w:ind w:left="108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Lecturer, Department of Computer </w:t>
            </w:r>
          </w:p>
          <w:p w14:paraId="71E700AF" w14:textId="77777777" w:rsidR="002878F7" w:rsidRPr="002A78AB" w:rsidRDefault="00000000">
            <w:pPr>
              <w:spacing w:after="0"/>
              <w:ind w:left="108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Science and Engineering </w:t>
            </w:r>
          </w:p>
          <w:p w14:paraId="461231AF" w14:textId="77777777" w:rsidR="002878F7" w:rsidRPr="002A78AB" w:rsidRDefault="00000000">
            <w:pPr>
              <w:spacing w:after="0"/>
              <w:ind w:left="108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 </w:t>
            </w:r>
          </w:p>
          <w:p w14:paraId="4308E702" w14:textId="77777777" w:rsidR="002878F7" w:rsidRPr="002A78AB" w:rsidRDefault="00000000">
            <w:pPr>
              <w:spacing w:after="0"/>
              <w:ind w:left="108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 </w:t>
            </w:r>
          </w:p>
          <w:p w14:paraId="479308CD" w14:textId="77777777" w:rsidR="002878F7" w:rsidRPr="002A78AB" w:rsidRDefault="00000000">
            <w:pPr>
              <w:spacing w:after="0"/>
              <w:ind w:left="108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 </w:t>
            </w:r>
          </w:p>
          <w:p w14:paraId="6EC5687A" w14:textId="77777777" w:rsidR="002878F7" w:rsidRPr="002A78AB" w:rsidRDefault="00000000">
            <w:pPr>
              <w:spacing w:after="24"/>
              <w:ind w:left="108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</w:p>
          <w:p w14:paraId="2645FF84" w14:textId="77777777" w:rsidR="002878F7" w:rsidRPr="002A78AB" w:rsidRDefault="00000000">
            <w:pPr>
              <w:spacing w:after="0"/>
              <w:ind w:left="108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Safin </w:t>
            </w:r>
            <w:proofErr w:type="spellStart"/>
            <w:r w:rsidRPr="002A78AB">
              <w:rPr>
                <w:rFonts w:asciiTheme="minorHAnsi" w:hAnsiTheme="minorHAnsi" w:cstheme="minorHAnsi"/>
                <w:sz w:val="28"/>
              </w:rPr>
              <w:t>Ahmmed</w:t>
            </w:r>
            <w:proofErr w:type="spellEnd"/>
            <w:r w:rsidRPr="002A78AB">
              <w:rPr>
                <w:rFonts w:asciiTheme="minorHAnsi" w:hAnsiTheme="minorHAnsi" w:cstheme="minorHAnsi"/>
                <w:sz w:val="28"/>
              </w:rPr>
              <w:t xml:space="preserve"> </w:t>
            </w:r>
          </w:p>
          <w:p w14:paraId="666833B5" w14:textId="77777777" w:rsidR="002878F7" w:rsidRPr="002A78AB" w:rsidRDefault="00000000">
            <w:pPr>
              <w:spacing w:after="24"/>
              <w:ind w:left="108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Lecturer, Department of Computer </w:t>
            </w:r>
          </w:p>
          <w:p w14:paraId="46948EE7" w14:textId="77777777" w:rsidR="002878F7" w:rsidRPr="002A78AB" w:rsidRDefault="00000000">
            <w:pPr>
              <w:spacing w:after="0"/>
              <w:ind w:left="108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>Science and Engineering</w:t>
            </w:r>
            <w:r w:rsidRPr="002A78AB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</w:p>
          <w:p w14:paraId="4C3B2030" w14:textId="77777777" w:rsidR="002878F7" w:rsidRPr="002A78AB" w:rsidRDefault="00000000">
            <w:pPr>
              <w:spacing w:after="0"/>
              <w:ind w:left="108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i/>
                <w:color w:val="2F5496"/>
                <w:sz w:val="28"/>
              </w:rP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4EBD56" w14:textId="77777777" w:rsidR="002878F7" w:rsidRPr="002A78AB" w:rsidRDefault="00000000">
            <w:pPr>
              <w:spacing w:after="0"/>
              <w:ind w:left="108" w:right="-62" w:firstLine="0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32"/>
              </w:rPr>
              <w:t>Submitted By</w:t>
            </w:r>
          </w:p>
          <w:p w14:paraId="4EC2554C" w14:textId="77777777" w:rsidR="002878F7" w:rsidRPr="002A78AB" w:rsidRDefault="00000000">
            <w:pPr>
              <w:spacing w:after="0"/>
              <w:ind w:left="108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32"/>
              </w:rPr>
              <w:t xml:space="preserve"> </w:t>
            </w:r>
          </w:p>
          <w:p w14:paraId="104F2246" w14:textId="77777777" w:rsidR="002878F7" w:rsidRPr="002A78AB" w:rsidRDefault="00000000">
            <w:pPr>
              <w:spacing w:after="19"/>
              <w:ind w:left="216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Name </w:t>
            </w:r>
          </w:p>
          <w:p w14:paraId="46E28CDA" w14:textId="77777777" w:rsidR="002878F7" w:rsidRPr="002A78AB" w:rsidRDefault="00000000">
            <w:pPr>
              <w:spacing w:after="0" w:line="275" w:lineRule="auto"/>
              <w:ind w:left="216" w:right="328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Roll Group </w:t>
            </w:r>
          </w:p>
          <w:p w14:paraId="7C427496" w14:textId="77777777" w:rsidR="002878F7" w:rsidRPr="002A78AB" w:rsidRDefault="00000000">
            <w:pPr>
              <w:spacing w:after="0" w:line="277" w:lineRule="auto"/>
              <w:ind w:left="216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Year Semester </w:t>
            </w:r>
          </w:p>
          <w:p w14:paraId="1C7FA631" w14:textId="77777777" w:rsidR="002878F7" w:rsidRPr="002A78AB" w:rsidRDefault="00000000">
            <w:pPr>
              <w:spacing w:after="345"/>
              <w:ind w:left="216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Department </w:t>
            </w:r>
          </w:p>
          <w:p w14:paraId="6817577A" w14:textId="77777777" w:rsidR="002878F7" w:rsidRPr="002A78AB" w:rsidRDefault="00000000">
            <w:pPr>
              <w:spacing w:after="210"/>
              <w:ind w:left="216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Visit Group </w:t>
            </w:r>
          </w:p>
          <w:p w14:paraId="6283CD91" w14:textId="14FC7874" w:rsidR="002878F7" w:rsidRPr="002A78AB" w:rsidRDefault="00000000">
            <w:pPr>
              <w:numPr>
                <w:ilvl w:val="0"/>
                <w:numId w:val="7"/>
              </w:numPr>
              <w:spacing w:after="0"/>
              <w:ind w:right="-115" w:hanging="281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>2107</w:t>
            </w:r>
            <w:r w:rsidR="0000189F" w:rsidRPr="002A78AB">
              <w:rPr>
                <w:rFonts w:asciiTheme="minorHAnsi" w:hAnsiTheme="minorHAnsi" w:cstheme="minorHAnsi"/>
                <w:sz w:val="28"/>
              </w:rPr>
              <w:t>103</w:t>
            </w:r>
          </w:p>
          <w:p w14:paraId="7572233E" w14:textId="5336CF18" w:rsidR="002878F7" w:rsidRPr="002A78AB" w:rsidRDefault="00000000">
            <w:pPr>
              <w:numPr>
                <w:ilvl w:val="0"/>
                <w:numId w:val="7"/>
              </w:numPr>
              <w:spacing w:after="0"/>
              <w:ind w:right="-115" w:hanging="281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>2107</w:t>
            </w:r>
            <w:r w:rsidR="0000189F" w:rsidRPr="002A78AB">
              <w:rPr>
                <w:rFonts w:asciiTheme="minorHAnsi" w:hAnsiTheme="minorHAnsi" w:cstheme="minorHAnsi"/>
                <w:sz w:val="28"/>
              </w:rPr>
              <w:t>105</w:t>
            </w:r>
          </w:p>
          <w:p w14:paraId="36BEED1F" w14:textId="492D681F" w:rsidR="002878F7" w:rsidRPr="002A78AB" w:rsidRDefault="00000000">
            <w:pPr>
              <w:numPr>
                <w:ilvl w:val="0"/>
                <w:numId w:val="7"/>
              </w:numPr>
              <w:spacing w:after="0"/>
              <w:ind w:right="-115" w:hanging="281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>21071</w:t>
            </w:r>
            <w:r w:rsidR="0000189F" w:rsidRPr="002A78AB">
              <w:rPr>
                <w:rFonts w:asciiTheme="minorHAnsi" w:hAnsiTheme="minorHAnsi" w:cstheme="minorHAnsi"/>
                <w:sz w:val="28"/>
              </w:rPr>
              <w:t>11</w:t>
            </w:r>
          </w:p>
          <w:p w14:paraId="559B91CE" w14:textId="3F40803F" w:rsidR="002878F7" w:rsidRPr="002A78AB" w:rsidRDefault="00000000">
            <w:pPr>
              <w:numPr>
                <w:ilvl w:val="0"/>
                <w:numId w:val="7"/>
              </w:numPr>
              <w:spacing w:after="0"/>
              <w:ind w:right="-115" w:hanging="281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>21071</w:t>
            </w:r>
            <w:r w:rsidR="0000189F" w:rsidRPr="002A78AB">
              <w:rPr>
                <w:rFonts w:asciiTheme="minorHAnsi" w:hAnsiTheme="minorHAnsi" w:cstheme="minorHAnsi"/>
                <w:sz w:val="28"/>
              </w:rPr>
              <w:t>13</w:t>
            </w:r>
          </w:p>
          <w:p w14:paraId="4C3579FB" w14:textId="0B16FF97" w:rsidR="002878F7" w:rsidRPr="002A78AB" w:rsidRDefault="00000000">
            <w:pPr>
              <w:numPr>
                <w:ilvl w:val="0"/>
                <w:numId w:val="7"/>
              </w:numPr>
              <w:spacing w:after="0"/>
              <w:ind w:right="-115" w:hanging="281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>210711</w:t>
            </w:r>
            <w:r w:rsidR="0000189F" w:rsidRPr="002A78AB">
              <w:rPr>
                <w:rFonts w:asciiTheme="minorHAnsi" w:hAnsiTheme="minorHAnsi" w:cstheme="minorHAnsi"/>
                <w:sz w:val="28"/>
              </w:rPr>
              <w:t>6</w:t>
            </w:r>
          </w:p>
        </w:tc>
        <w:tc>
          <w:tcPr>
            <w:tcW w:w="3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956C79" w14:textId="0D23E897" w:rsidR="002878F7" w:rsidRPr="002A78AB" w:rsidRDefault="00291B87" w:rsidP="00291B87">
            <w:pPr>
              <w:spacing w:after="356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32"/>
              </w:rPr>
              <w:t xml:space="preserve"> , </w:t>
            </w:r>
          </w:p>
          <w:p w14:paraId="116F3314" w14:textId="19D06C9C" w:rsidR="002878F7" w:rsidRPr="002A78AB" w:rsidRDefault="00000000">
            <w:pPr>
              <w:spacing w:after="2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: </w:t>
            </w:r>
            <w:r w:rsidR="000527FF" w:rsidRPr="002A78AB">
              <w:rPr>
                <w:rFonts w:asciiTheme="minorHAnsi" w:hAnsiTheme="minorHAnsi" w:cstheme="minorHAnsi"/>
                <w:sz w:val="28"/>
              </w:rPr>
              <w:t>Ankon Roy</w:t>
            </w:r>
            <w:r w:rsidRPr="002A78AB">
              <w:rPr>
                <w:rFonts w:asciiTheme="minorHAnsi" w:hAnsiTheme="minorHAnsi" w:cstheme="minorHAnsi"/>
                <w:sz w:val="28"/>
              </w:rPr>
              <w:t xml:space="preserve"> </w:t>
            </w:r>
          </w:p>
          <w:p w14:paraId="720746ED" w14:textId="427595AC" w:rsidR="002878F7" w:rsidRPr="002A78AB" w:rsidRDefault="00000000">
            <w:pPr>
              <w:spacing w:after="19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>: 21071</w:t>
            </w:r>
            <w:r w:rsidR="000527FF" w:rsidRPr="002A78AB">
              <w:rPr>
                <w:rFonts w:asciiTheme="minorHAnsi" w:hAnsiTheme="minorHAnsi" w:cstheme="minorHAnsi"/>
                <w:sz w:val="28"/>
              </w:rPr>
              <w:t>13</w:t>
            </w:r>
            <w:r w:rsidRPr="002A78AB">
              <w:rPr>
                <w:rFonts w:asciiTheme="minorHAnsi" w:hAnsiTheme="minorHAnsi" w:cstheme="minorHAnsi"/>
                <w:sz w:val="28"/>
              </w:rPr>
              <w:t xml:space="preserve"> </w:t>
            </w:r>
          </w:p>
          <w:p w14:paraId="1C38E8F0" w14:textId="77777777" w:rsidR="002878F7" w:rsidRPr="002A78AB" w:rsidRDefault="00000000">
            <w:pPr>
              <w:spacing w:after="19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: B2 </w:t>
            </w:r>
          </w:p>
          <w:p w14:paraId="4E4CF5F6" w14:textId="77777777" w:rsidR="002878F7" w:rsidRPr="002A78AB" w:rsidRDefault="00000000">
            <w:pPr>
              <w:spacing w:after="21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: 3rd </w:t>
            </w:r>
          </w:p>
          <w:p w14:paraId="7984AFBC" w14:textId="77777777" w:rsidR="002878F7" w:rsidRPr="002A78AB" w:rsidRDefault="00000000">
            <w:pPr>
              <w:spacing w:after="0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: 1st </w:t>
            </w:r>
          </w:p>
          <w:p w14:paraId="7256C989" w14:textId="182DCE1F" w:rsidR="002878F7" w:rsidRPr="002A78AB" w:rsidRDefault="00000000">
            <w:pPr>
              <w:spacing w:after="236" w:line="268" w:lineRule="auto"/>
              <w:ind w:left="0" w:right="1125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: Computer Science and  Engineering </w:t>
            </w:r>
          </w:p>
          <w:p w14:paraId="067E91EC" w14:textId="026D7C04" w:rsidR="002878F7" w:rsidRPr="002A78AB" w:rsidRDefault="002878F7" w:rsidP="000527FF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  <w:p w14:paraId="40B0B5AB" w14:textId="77777777" w:rsidR="002878F7" w:rsidRPr="002A78AB" w:rsidRDefault="00000000">
            <w:pPr>
              <w:spacing w:after="0"/>
              <w:ind w:left="115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 </w:t>
            </w:r>
          </w:p>
          <w:p w14:paraId="56363E08" w14:textId="77777777" w:rsidR="002878F7" w:rsidRPr="002A78AB" w:rsidRDefault="00000000">
            <w:pPr>
              <w:spacing w:after="0"/>
              <w:ind w:left="115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 </w:t>
            </w:r>
          </w:p>
          <w:p w14:paraId="79F69BBC" w14:textId="77777777" w:rsidR="002878F7" w:rsidRPr="002A78AB" w:rsidRDefault="00000000">
            <w:pPr>
              <w:spacing w:after="0"/>
              <w:ind w:left="115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 </w:t>
            </w:r>
          </w:p>
          <w:p w14:paraId="04C16B8B" w14:textId="77777777" w:rsidR="002878F7" w:rsidRPr="002A78AB" w:rsidRDefault="00000000">
            <w:pPr>
              <w:spacing w:after="0"/>
              <w:ind w:left="106" w:firstLine="0"/>
              <w:jc w:val="left"/>
              <w:rPr>
                <w:rFonts w:asciiTheme="minorHAnsi" w:hAnsiTheme="minorHAnsi" w:cstheme="minorHAnsi"/>
              </w:rPr>
            </w:pPr>
            <w:r w:rsidRPr="002A78AB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</w:tr>
    </w:tbl>
    <w:p w14:paraId="4DDBA967" w14:textId="77777777" w:rsidR="002878F7" w:rsidRDefault="00000000">
      <w:pPr>
        <w:spacing w:after="0"/>
        <w:ind w:left="0" w:firstLine="0"/>
        <w:jc w:val="left"/>
      </w:pPr>
      <w:r>
        <w:rPr>
          <w:b/>
          <w:sz w:val="30"/>
        </w:rPr>
        <w:lastRenderedPageBreak/>
        <w:t xml:space="preserve"> </w:t>
      </w:r>
    </w:p>
    <w:p w14:paraId="7EFEBDB0" w14:textId="77777777" w:rsidR="002878F7" w:rsidRPr="002A78AB" w:rsidRDefault="00000000">
      <w:pPr>
        <w:numPr>
          <w:ilvl w:val="0"/>
          <w:numId w:val="1"/>
        </w:numPr>
        <w:spacing w:after="141"/>
        <w:ind w:hanging="319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  <w:sz w:val="30"/>
          <w:u w:val="single" w:color="000000"/>
        </w:rPr>
        <w:t>Objectives:</w:t>
      </w:r>
      <w:r w:rsidRPr="002A78AB">
        <w:rPr>
          <w:rFonts w:asciiTheme="minorHAnsi" w:hAnsiTheme="minorHAnsi" w:cstheme="minorHAnsi"/>
          <w:b/>
          <w:sz w:val="30"/>
        </w:rPr>
        <w:t xml:space="preserve"> </w:t>
      </w:r>
    </w:p>
    <w:p w14:paraId="0DC01103" w14:textId="16DA07C5" w:rsidR="002878F7" w:rsidRPr="002A78AB" w:rsidRDefault="00000000">
      <w:pPr>
        <w:numPr>
          <w:ilvl w:val="1"/>
          <w:numId w:val="1"/>
        </w:numPr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To gain </w:t>
      </w:r>
      <w:r w:rsidR="00C10475" w:rsidRPr="002A78AB">
        <w:rPr>
          <w:rFonts w:asciiTheme="minorHAnsi" w:hAnsiTheme="minorHAnsi" w:cstheme="minorHAnsi"/>
        </w:rPr>
        <w:t>real experience</w:t>
      </w:r>
      <w:r w:rsidRPr="002A78AB">
        <w:rPr>
          <w:rFonts w:asciiTheme="minorHAnsi" w:hAnsiTheme="minorHAnsi" w:cstheme="minorHAnsi"/>
        </w:rPr>
        <w:t xml:space="preserve"> </w:t>
      </w:r>
      <w:r w:rsidR="00C10475" w:rsidRPr="002A78AB">
        <w:rPr>
          <w:rFonts w:asciiTheme="minorHAnsi" w:hAnsiTheme="minorHAnsi" w:cstheme="minorHAnsi"/>
        </w:rPr>
        <w:t>of</w:t>
      </w:r>
      <w:r w:rsidR="0007090A" w:rsidRPr="002A78AB">
        <w:rPr>
          <w:rFonts w:asciiTheme="minorHAnsi" w:hAnsiTheme="minorHAnsi" w:cstheme="minorHAnsi"/>
        </w:rPr>
        <w:t xml:space="preserve"> using</w:t>
      </w:r>
      <w:r w:rsidRPr="002A78AB">
        <w:rPr>
          <w:rFonts w:asciiTheme="minorHAnsi" w:hAnsiTheme="minorHAnsi" w:cstheme="minorHAnsi"/>
        </w:rPr>
        <w:t xml:space="preserve"> the real-world System Development Life Cycle (SDLC) followed in software companies</w:t>
      </w:r>
      <w:r w:rsidR="00C06A22">
        <w:rPr>
          <w:rFonts w:asciiTheme="minorHAnsi" w:hAnsiTheme="minorHAnsi" w:cstheme="minorHAnsi"/>
        </w:rPr>
        <w:t>,</w:t>
      </w:r>
      <w:r w:rsidR="0007090A" w:rsidRPr="002A78AB">
        <w:rPr>
          <w:rFonts w:asciiTheme="minorHAnsi" w:hAnsiTheme="minorHAnsi" w:cstheme="minorHAnsi"/>
        </w:rPr>
        <w:t xml:space="preserve"> and make a solution for the visited restaurant</w:t>
      </w:r>
      <w:r w:rsidRPr="002A78AB">
        <w:rPr>
          <w:rFonts w:asciiTheme="minorHAnsi" w:hAnsiTheme="minorHAnsi" w:cstheme="minorHAnsi"/>
        </w:rPr>
        <w:t xml:space="preserve">. </w:t>
      </w:r>
    </w:p>
    <w:p w14:paraId="1C594E2C" w14:textId="5B7ACD12" w:rsidR="002878F7" w:rsidRPr="002A78AB" w:rsidRDefault="00000000">
      <w:pPr>
        <w:numPr>
          <w:ilvl w:val="1"/>
          <w:numId w:val="1"/>
        </w:numPr>
        <w:spacing w:after="33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To understand how </w:t>
      </w:r>
      <w:r w:rsidR="001E6869" w:rsidRPr="002A78AB">
        <w:rPr>
          <w:rFonts w:asciiTheme="minorHAnsi" w:hAnsiTheme="minorHAnsi" w:cstheme="minorHAnsi"/>
        </w:rPr>
        <w:t xml:space="preserve">we can use </w:t>
      </w:r>
      <w:r w:rsidRPr="002A78AB">
        <w:rPr>
          <w:rFonts w:asciiTheme="minorHAnsi" w:hAnsiTheme="minorHAnsi" w:cstheme="minorHAnsi"/>
        </w:rPr>
        <w:t>Agile methodology and Iterative Waterfall models</w:t>
      </w:r>
      <w:r w:rsidR="001E6869" w:rsidRPr="002A78AB">
        <w:rPr>
          <w:rFonts w:asciiTheme="minorHAnsi" w:hAnsiTheme="minorHAnsi" w:cstheme="minorHAnsi"/>
        </w:rPr>
        <w:t xml:space="preserve"> to create real-world </w:t>
      </w:r>
      <w:r w:rsidR="007E1E7E" w:rsidRPr="002A78AB">
        <w:rPr>
          <w:rFonts w:asciiTheme="minorHAnsi" w:hAnsiTheme="minorHAnsi" w:cstheme="minorHAnsi"/>
        </w:rPr>
        <w:t>solutions</w:t>
      </w:r>
      <w:r w:rsidRPr="002A78AB">
        <w:rPr>
          <w:rFonts w:asciiTheme="minorHAnsi" w:hAnsiTheme="minorHAnsi" w:cstheme="minorHAnsi"/>
        </w:rPr>
        <w:t xml:space="preserve">. </w:t>
      </w:r>
    </w:p>
    <w:p w14:paraId="2918BCA9" w14:textId="63A495B4" w:rsidR="002878F7" w:rsidRPr="002A78AB" w:rsidRDefault="00000000">
      <w:pPr>
        <w:numPr>
          <w:ilvl w:val="1"/>
          <w:numId w:val="1"/>
        </w:numPr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>To</w:t>
      </w:r>
      <w:r w:rsidR="007E1E7E" w:rsidRPr="002A78AB">
        <w:rPr>
          <w:rFonts w:asciiTheme="minorHAnsi" w:hAnsiTheme="minorHAnsi" w:cstheme="minorHAnsi"/>
        </w:rPr>
        <w:t xml:space="preserve"> analy</w:t>
      </w:r>
      <w:r w:rsidR="0058352F" w:rsidRPr="002A78AB">
        <w:rPr>
          <w:rFonts w:asciiTheme="minorHAnsi" w:hAnsiTheme="minorHAnsi" w:cstheme="minorHAnsi"/>
        </w:rPr>
        <w:t>z</w:t>
      </w:r>
      <w:r w:rsidR="007E1E7E" w:rsidRPr="002A78AB">
        <w:rPr>
          <w:rFonts w:asciiTheme="minorHAnsi" w:hAnsiTheme="minorHAnsi" w:cstheme="minorHAnsi"/>
        </w:rPr>
        <w:t xml:space="preserve">e the </w:t>
      </w:r>
      <w:r w:rsidR="0058352F" w:rsidRPr="002A78AB">
        <w:rPr>
          <w:rFonts w:asciiTheme="minorHAnsi" w:hAnsiTheme="minorHAnsi" w:cstheme="minorHAnsi"/>
        </w:rPr>
        <w:t>system</w:t>
      </w:r>
      <w:r w:rsidRPr="002A78AB">
        <w:rPr>
          <w:rFonts w:asciiTheme="minorHAnsi" w:hAnsiTheme="minorHAnsi" w:cstheme="minorHAnsi"/>
        </w:rPr>
        <w:t xml:space="preserve"> and </w:t>
      </w:r>
      <w:r w:rsidR="0007090A" w:rsidRPr="002A78AB">
        <w:rPr>
          <w:rFonts w:asciiTheme="minorHAnsi" w:hAnsiTheme="minorHAnsi" w:cstheme="minorHAnsi"/>
        </w:rPr>
        <w:t xml:space="preserve">create </w:t>
      </w:r>
      <w:r w:rsidRPr="002A78AB">
        <w:rPr>
          <w:rFonts w:asciiTheme="minorHAnsi" w:hAnsiTheme="minorHAnsi" w:cstheme="minorHAnsi"/>
        </w:rPr>
        <w:t>design diagrams such as DFDs, UML diagrams, ER diagrams, and Schema diagrams</w:t>
      </w:r>
      <w:r w:rsidR="0058352F" w:rsidRPr="002A78AB">
        <w:rPr>
          <w:rFonts w:asciiTheme="minorHAnsi" w:hAnsiTheme="minorHAnsi" w:cstheme="minorHAnsi"/>
        </w:rPr>
        <w:t xml:space="preserve"> for the solution</w:t>
      </w:r>
      <w:r w:rsidRPr="002A78AB">
        <w:rPr>
          <w:rFonts w:asciiTheme="minorHAnsi" w:hAnsiTheme="minorHAnsi" w:cstheme="minorHAnsi"/>
        </w:rPr>
        <w:t xml:space="preserve">. </w:t>
      </w:r>
    </w:p>
    <w:p w14:paraId="350A6E98" w14:textId="7FE4A52B" w:rsidR="002878F7" w:rsidRPr="002A78AB" w:rsidRDefault="00000000">
      <w:pPr>
        <w:numPr>
          <w:ilvl w:val="1"/>
          <w:numId w:val="1"/>
        </w:numPr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To analyze how </w:t>
      </w:r>
      <w:r w:rsidR="009C56BB" w:rsidRPr="002A78AB">
        <w:rPr>
          <w:rFonts w:asciiTheme="minorHAnsi" w:hAnsiTheme="minorHAnsi" w:cstheme="minorHAnsi"/>
        </w:rPr>
        <w:t xml:space="preserve">the restaurant </w:t>
      </w:r>
      <w:r w:rsidR="0007090A" w:rsidRPr="002A78AB">
        <w:rPr>
          <w:rFonts w:asciiTheme="minorHAnsi" w:hAnsiTheme="minorHAnsi" w:cstheme="minorHAnsi"/>
        </w:rPr>
        <w:t>interacts</w:t>
      </w:r>
      <w:r w:rsidRPr="002A78AB">
        <w:rPr>
          <w:rFonts w:asciiTheme="minorHAnsi" w:hAnsiTheme="minorHAnsi" w:cstheme="minorHAnsi"/>
        </w:rPr>
        <w:t xml:space="preserve"> with customers, collect</w:t>
      </w:r>
      <w:r w:rsidR="009C56BB" w:rsidRPr="002A78AB">
        <w:rPr>
          <w:rFonts w:asciiTheme="minorHAnsi" w:hAnsiTheme="minorHAnsi" w:cstheme="minorHAnsi"/>
        </w:rPr>
        <w:t xml:space="preserve"> </w:t>
      </w:r>
      <w:r w:rsidR="0007090A" w:rsidRPr="002A78AB">
        <w:rPr>
          <w:rFonts w:asciiTheme="minorHAnsi" w:hAnsiTheme="minorHAnsi" w:cstheme="minorHAnsi"/>
        </w:rPr>
        <w:t>orders</w:t>
      </w:r>
      <w:r w:rsidRPr="002A78AB">
        <w:rPr>
          <w:rFonts w:asciiTheme="minorHAnsi" w:hAnsiTheme="minorHAnsi" w:cstheme="minorHAnsi"/>
        </w:rPr>
        <w:t>,</w:t>
      </w:r>
      <w:r w:rsidR="009C56BB" w:rsidRPr="002A78AB">
        <w:rPr>
          <w:rFonts w:asciiTheme="minorHAnsi" w:hAnsiTheme="minorHAnsi" w:cstheme="minorHAnsi"/>
        </w:rPr>
        <w:t xml:space="preserve"> collect raw materials</w:t>
      </w:r>
      <w:r w:rsidR="0007090A" w:rsidRPr="002A78AB">
        <w:rPr>
          <w:rFonts w:asciiTheme="minorHAnsi" w:hAnsiTheme="minorHAnsi" w:cstheme="minorHAnsi"/>
        </w:rPr>
        <w:t>,</w:t>
      </w:r>
      <w:r w:rsidRPr="002A78AB">
        <w:rPr>
          <w:rFonts w:asciiTheme="minorHAnsi" w:hAnsiTheme="minorHAnsi" w:cstheme="minorHAnsi"/>
        </w:rPr>
        <w:t xml:space="preserve"> and</w:t>
      </w:r>
      <w:r w:rsidR="009C56BB" w:rsidRPr="002A78AB">
        <w:rPr>
          <w:rFonts w:asciiTheme="minorHAnsi" w:hAnsiTheme="minorHAnsi" w:cstheme="minorHAnsi"/>
        </w:rPr>
        <w:t xml:space="preserve"> finally serve</w:t>
      </w:r>
      <w:r w:rsidRPr="002A78AB">
        <w:rPr>
          <w:rFonts w:asciiTheme="minorHAnsi" w:hAnsiTheme="minorHAnsi" w:cstheme="minorHAnsi"/>
        </w:rPr>
        <w:t xml:space="preserve"> them </w:t>
      </w:r>
      <w:r w:rsidR="009C56BB" w:rsidRPr="002A78AB">
        <w:rPr>
          <w:rFonts w:asciiTheme="minorHAnsi" w:hAnsiTheme="minorHAnsi" w:cstheme="minorHAnsi"/>
        </w:rPr>
        <w:t xml:space="preserve">to the </w:t>
      </w:r>
      <w:r w:rsidR="0007090A" w:rsidRPr="002A78AB">
        <w:rPr>
          <w:rFonts w:asciiTheme="minorHAnsi" w:hAnsiTheme="minorHAnsi" w:cstheme="minorHAnsi"/>
        </w:rPr>
        <w:t>customers</w:t>
      </w:r>
      <w:r w:rsidRPr="002A78AB">
        <w:rPr>
          <w:rFonts w:asciiTheme="minorHAnsi" w:hAnsiTheme="minorHAnsi" w:cstheme="minorHAnsi"/>
        </w:rPr>
        <w:t xml:space="preserve">. </w:t>
      </w:r>
    </w:p>
    <w:p w14:paraId="6C4196D5" w14:textId="77777777" w:rsidR="002878F7" w:rsidRPr="002A78AB" w:rsidRDefault="00000000">
      <w:pPr>
        <w:numPr>
          <w:ilvl w:val="1"/>
          <w:numId w:val="1"/>
        </w:numPr>
        <w:spacing w:after="150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To study challenges faced by the industry and learn what qualities are essential for future software engineers. </w:t>
      </w:r>
    </w:p>
    <w:p w14:paraId="2B444C83" w14:textId="77777777" w:rsidR="002878F7" w:rsidRPr="002A78AB" w:rsidRDefault="00000000">
      <w:pPr>
        <w:numPr>
          <w:ilvl w:val="0"/>
          <w:numId w:val="1"/>
        </w:numPr>
        <w:spacing w:after="112"/>
        <w:ind w:hanging="319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  <w:sz w:val="32"/>
          <w:u w:val="single" w:color="000000"/>
        </w:rPr>
        <w:t>Introduction:</w:t>
      </w:r>
      <w:r w:rsidRPr="002A78AB">
        <w:rPr>
          <w:rFonts w:asciiTheme="minorHAnsi" w:hAnsiTheme="minorHAnsi" w:cstheme="minorHAnsi"/>
          <w:b/>
          <w:sz w:val="32"/>
        </w:rPr>
        <w:t xml:space="preserve"> </w:t>
      </w:r>
    </w:p>
    <w:p w14:paraId="7637FD0D" w14:textId="5F0232DD" w:rsidR="002878F7" w:rsidRPr="002A78AB" w:rsidRDefault="0069694E">
      <w:pPr>
        <w:spacing w:after="176"/>
        <w:ind w:left="1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SDLC stands for Software Development Life Cycle. It is a structured process that defines the phases involved in planning, designing, building, testing, deploying, and maintaining high-quality software. The SDLC provides a systematic framework to ensure software is developed efficiently, meets user requirements, and is delivered on time and within budget. </w:t>
      </w:r>
      <w:r w:rsidR="00BB79B1" w:rsidRPr="002A78AB">
        <w:rPr>
          <w:rFonts w:asciiTheme="minorHAnsi" w:hAnsiTheme="minorHAnsi" w:cstheme="minorHAnsi"/>
        </w:rPr>
        <w:t>In our academic lessons</w:t>
      </w:r>
      <w:r w:rsidR="00A52A24" w:rsidRPr="002A78AB">
        <w:rPr>
          <w:rFonts w:asciiTheme="minorHAnsi" w:hAnsiTheme="minorHAnsi" w:cstheme="minorHAnsi"/>
        </w:rPr>
        <w:t>,</w:t>
      </w:r>
      <w:r w:rsidR="00BB79B1" w:rsidRPr="002A78AB">
        <w:rPr>
          <w:rFonts w:asciiTheme="minorHAnsi" w:hAnsiTheme="minorHAnsi" w:cstheme="minorHAnsi"/>
        </w:rPr>
        <w:t xml:space="preserve"> we study </w:t>
      </w:r>
      <w:r w:rsidR="00A52A24" w:rsidRPr="002A78AB">
        <w:rPr>
          <w:rFonts w:asciiTheme="minorHAnsi" w:hAnsiTheme="minorHAnsi" w:cstheme="minorHAnsi"/>
        </w:rPr>
        <w:t>various models, including Waterfall, Agile, Iterative, and Spiral</w:t>
      </w:r>
      <w:r w:rsidR="00E0045C" w:rsidRPr="002A78AB">
        <w:rPr>
          <w:rFonts w:asciiTheme="minorHAnsi" w:hAnsiTheme="minorHAnsi" w:cstheme="minorHAnsi"/>
        </w:rPr>
        <w:t>. B</w:t>
      </w:r>
      <w:r w:rsidRPr="002A78AB">
        <w:rPr>
          <w:rFonts w:asciiTheme="minorHAnsi" w:hAnsiTheme="minorHAnsi" w:cstheme="minorHAnsi"/>
        </w:rPr>
        <w:t>ut</w:t>
      </w:r>
      <w:r w:rsidR="00E0045C" w:rsidRPr="002A78AB">
        <w:rPr>
          <w:rFonts w:asciiTheme="minorHAnsi" w:hAnsiTheme="minorHAnsi" w:cstheme="minorHAnsi"/>
        </w:rPr>
        <w:t xml:space="preserve"> in</w:t>
      </w:r>
      <w:r w:rsidRPr="002A78AB">
        <w:rPr>
          <w:rFonts w:asciiTheme="minorHAnsi" w:hAnsiTheme="minorHAnsi" w:cstheme="minorHAnsi"/>
        </w:rPr>
        <w:t xml:space="preserve"> industry practice</w:t>
      </w:r>
      <w:r w:rsidR="00A52A24" w:rsidRPr="002A78AB">
        <w:rPr>
          <w:rFonts w:asciiTheme="minorHAnsi" w:hAnsiTheme="minorHAnsi" w:cstheme="minorHAnsi"/>
        </w:rPr>
        <w:t>,</w:t>
      </w:r>
      <w:r w:rsidRPr="002A78AB">
        <w:rPr>
          <w:rFonts w:asciiTheme="minorHAnsi" w:hAnsiTheme="minorHAnsi" w:cstheme="minorHAnsi"/>
        </w:rPr>
        <w:t xml:space="preserve"> </w:t>
      </w:r>
      <w:r w:rsidR="00E0045C" w:rsidRPr="002A78AB">
        <w:rPr>
          <w:rFonts w:asciiTheme="minorHAnsi" w:hAnsiTheme="minorHAnsi" w:cstheme="minorHAnsi"/>
        </w:rPr>
        <w:t xml:space="preserve">we </w:t>
      </w:r>
      <w:r w:rsidRPr="002A78AB">
        <w:rPr>
          <w:rFonts w:asciiTheme="minorHAnsi" w:hAnsiTheme="minorHAnsi" w:cstheme="minorHAnsi"/>
        </w:rPr>
        <w:t>often</w:t>
      </w:r>
      <w:r w:rsidR="00E0045C" w:rsidRPr="002A78AB">
        <w:rPr>
          <w:rFonts w:asciiTheme="minorHAnsi" w:hAnsiTheme="minorHAnsi" w:cstheme="minorHAnsi"/>
        </w:rPr>
        <w:t xml:space="preserve"> have to </w:t>
      </w:r>
      <w:r w:rsidRPr="002A78AB">
        <w:rPr>
          <w:rFonts w:asciiTheme="minorHAnsi" w:hAnsiTheme="minorHAnsi" w:cstheme="minorHAnsi"/>
        </w:rPr>
        <w:t>blend methodologies depending on the nature of the client</w:t>
      </w:r>
      <w:r w:rsidR="00E0045C" w:rsidRPr="002A78AB">
        <w:rPr>
          <w:rFonts w:asciiTheme="minorHAnsi" w:hAnsiTheme="minorHAnsi" w:cstheme="minorHAnsi"/>
        </w:rPr>
        <w:t xml:space="preserve"> requirements</w:t>
      </w:r>
      <w:r w:rsidRPr="002A78AB">
        <w:rPr>
          <w:rFonts w:asciiTheme="minorHAnsi" w:hAnsiTheme="minorHAnsi" w:cstheme="minorHAnsi"/>
        </w:rPr>
        <w:t xml:space="preserve">, project, and team expertise. </w:t>
      </w:r>
    </w:p>
    <w:p w14:paraId="5CF3D627" w14:textId="1BCDB2C9" w:rsidR="002878F7" w:rsidRPr="002A78AB" w:rsidRDefault="00000000">
      <w:pPr>
        <w:spacing w:after="316"/>
        <w:ind w:left="1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As part of our </w:t>
      </w:r>
      <w:r w:rsidRPr="002A78AB">
        <w:rPr>
          <w:rFonts w:asciiTheme="minorHAnsi" w:hAnsiTheme="minorHAnsi" w:cstheme="minorHAnsi"/>
          <w:b/>
        </w:rPr>
        <w:t>CSE</w:t>
      </w:r>
      <w:r w:rsidR="00DC6E1B" w:rsidRPr="002A78AB">
        <w:rPr>
          <w:rFonts w:asciiTheme="minorHAnsi" w:hAnsiTheme="minorHAnsi" w:cstheme="minorHAnsi"/>
          <w:b/>
        </w:rPr>
        <w:t xml:space="preserve"> </w:t>
      </w:r>
      <w:r w:rsidRPr="002A78AB">
        <w:rPr>
          <w:rFonts w:asciiTheme="minorHAnsi" w:hAnsiTheme="minorHAnsi" w:cstheme="minorHAnsi"/>
          <w:b/>
        </w:rPr>
        <w:t>3120 (Information Systems Design</w:t>
      </w:r>
      <w:r w:rsidR="00DC6E1B" w:rsidRPr="002A78AB">
        <w:rPr>
          <w:rFonts w:asciiTheme="minorHAnsi" w:hAnsiTheme="minorHAnsi" w:cstheme="minorHAnsi"/>
          <w:b/>
        </w:rPr>
        <w:t xml:space="preserve"> Laboratory</w:t>
      </w:r>
      <w:r w:rsidRPr="002A78AB">
        <w:rPr>
          <w:rFonts w:asciiTheme="minorHAnsi" w:hAnsiTheme="minorHAnsi" w:cstheme="minorHAnsi"/>
          <w:b/>
        </w:rPr>
        <w:t xml:space="preserve">) </w:t>
      </w:r>
      <w:r w:rsidRPr="002A78AB">
        <w:rPr>
          <w:rFonts w:asciiTheme="minorHAnsi" w:hAnsiTheme="minorHAnsi" w:cstheme="minorHAnsi"/>
        </w:rPr>
        <w:t xml:space="preserve">course, we visited </w:t>
      </w:r>
      <w:r w:rsidR="00525726" w:rsidRPr="002A78AB">
        <w:rPr>
          <w:rFonts w:asciiTheme="minorHAnsi" w:hAnsiTheme="minorHAnsi" w:cstheme="minorHAnsi"/>
        </w:rPr>
        <w:t>Helium</w:t>
      </w:r>
      <w:r w:rsidR="00EB7BEC" w:rsidRPr="002A78AB">
        <w:rPr>
          <w:rFonts w:asciiTheme="minorHAnsi" w:hAnsiTheme="minorHAnsi" w:cstheme="minorHAnsi"/>
        </w:rPr>
        <w:t>,</w:t>
      </w:r>
      <w:r w:rsidRPr="002A78AB">
        <w:rPr>
          <w:rFonts w:asciiTheme="minorHAnsi" w:hAnsiTheme="minorHAnsi" w:cstheme="minorHAnsi"/>
        </w:rPr>
        <w:t xml:space="preserve"> a</w:t>
      </w:r>
      <w:r w:rsidR="00525726" w:rsidRPr="002A78AB">
        <w:rPr>
          <w:rFonts w:asciiTheme="minorHAnsi" w:hAnsiTheme="minorHAnsi" w:cstheme="minorHAnsi"/>
        </w:rPr>
        <w:t xml:space="preserve"> restaurant</w:t>
      </w:r>
      <w:r w:rsidRPr="002A78AB">
        <w:rPr>
          <w:rFonts w:asciiTheme="minorHAnsi" w:hAnsiTheme="minorHAnsi" w:cstheme="minorHAnsi"/>
        </w:rPr>
        <w:t xml:space="preserve"> and </w:t>
      </w:r>
      <w:r w:rsidR="00DC6E1B" w:rsidRPr="002A78AB">
        <w:rPr>
          <w:rFonts w:asciiTheme="minorHAnsi" w:hAnsiTheme="minorHAnsi" w:cstheme="minorHAnsi"/>
        </w:rPr>
        <w:t xml:space="preserve">food serving </w:t>
      </w:r>
      <w:r w:rsidRPr="002A78AB">
        <w:rPr>
          <w:rFonts w:asciiTheme="minorHAnsi" w:hAnsiTheme="minorHAnsi" w:cstheme="minorHAnsi"/>
        </w:rPr>
        <w:t>company based in Khulna. The company</w:t>
      </w:r>
      <w:r w:rsidR="00E574E9" w:rsidRPr="002A78AB">
        <w:rPr>
          <w:rFonts w:asciiTheme="minorHAnsi" w:hAnsiTheme="minorHAnsi" w:cstheme="minorHAnsi"/>
        </w:rPr>
        <w:t xml:space="preserve"> serves food to customers at the restaurant and also has </w:t>
      </w:r>
      <w:r w:rsidR="00EB7BEC" w:rsidRPr="002A78AB">
        <w:rPr>
          <w:rFonts w:asciiTheme="minorHAnsi" w:hAnsiTheme="minorHAnsi" w:cstheme="minorHAnsi"/>
        </w:rPr>
        <w:t xml:space="preserve">an </w:t>
      </w:r>
      <w:r w:rsidR="00E574E9" w:rsidRPr="002A78AB">
        <w:rPr>
          <w:rFonts w:asciiTheme="minorHAnsi" w:hAnsiTheme="minorHAnsi" w:cstheme="minorHAnsi"/>
        </w:rPr>
        <w:t>option for online ordering</w:t>
      </w:r>
      <w:r w:rsidRPr="002A78AB">
        <w:rPr>
          <w:rFonts w:asciiTheme="minorHAnsi" w:hAnsiTheme="minorHAnsi" w:cstheme="minorHAnsi"/>
        </w:rPr>
        <w:t>. The purpose of our visit was to observe their work environment, analyze their</w:t>
      </w:r>
      <w:r w:rsidR="00EB7BEC" w:rsidRPr="002A78AB">
        <w:rPr>
          <w:rFonts w:asciiTheme="minorHAnsi" w:hAnsiTheme="minorHAnsi" w:cstheme="minorHAnsi"/>
        </w:rPr>
        <w:t xml:space="preserve"> business</w:t>
      </w:r>
      <w:r w:rsidRPr="002A78AB">
        <w:rPr>
          <w:rFonts w:asciiTheme="minorHAnsi" w:hAnsiTheme="minorHAnsi" w:cstheme="minorHAnsi"/>
        </w:rPr>
        <w:t xml:space="preserve"> workflows, understand how they</w:t>
      </w:r>
      <w:r w:rsidR="00F0396F" w:rsidRPr="002A78AB">
        <w:rPr>
          <w:rFonts w:asciiTheme="minorHAnsi" w:hAnsiTheme="minorHAnsi" w:cstheme="minorHAnsi"/>
        </w:rPr>
        <w:t xml:space="preserve"> collect raw materials, prepare food, serve their customer</w:t>
      </w:r>
      <w:r w:rsidR="00E91E66" w:rsidRPr="002A78AB">
        <w:rPr>
          <w:rFonts w:asciiTheme="minorHAnsi" w:hAnsiTheme="minorHAnsi" w:cstheme="minorHAnsi"/>
        </w:rPr>
        <w:t xml:space="preserve">s, keep a log of their finances, track their employees’ attendance and salary, </w:t>
      </w:r>
      <w:r w:rsidRPr="002A78AB">
        <w:rPr>
          <w:rFonts w:asciiTheme="minorHAnsi" w:hAnsiTheme="minorHAnsi" w:cstheme="minorHAnsi"/>
        </w:rPr>
        <w:t xml:space="preserve">and </w:t>
      </w:r>
      <w:r w:rsidR="002E025E" w:rsidRPr="002A78AB">
        <w:rPr>
          <w:rFonts w:asciiTheme="minorHAnsi" w:hAnsiTheme="minorHAnsi" w:cstheme="minorHAnsi"/>
        </w:rPr>
        <w:t>make a design with various diagrams using the knowledge I gained from the course</w:t>
      </w:r>
      <w:r w:rsidRPr="002A78AB">
        <w:rPr>
          <w:rFonts w:asciiTheme="minorHAnsi" w:hAnsiTheme="minorHAnsi" w:cstheme="minorHAnsi"/>
        </w:rPr>
        <w:t xml:space="preserve">. </w:t>
      </w:r>
    </w:p>
    <w:p w14:paraId="116B8EE1" w14:textId="77777777" w:rsidR="002878F7" w:rsidRPr="002A78AB" w:rsidRDefault="00000000">
      <w:pPr>
        <w:numPr>
          <w:ilvl w:val="0"/>
          <w:numId w:val="1"/>
        </w:numPr>
        <w:spacing w:after="179"/>
        <w:ind w:hanging="319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  <w:sz w:val="32"/>
          <w:u w:val="single" w:color="000000"/>
        </w:rPr>
        <w:t>Methodologies:</w:t>
      </w:r>
      <w:r w:rsidRPr="002A78AB">
        <w:rPr>
          <w:rFonts w:asciiTheme="minorHAnsi" w:hAnsiTheme="minorHAnsi" w:cstheme="minorHAnsi"/>
          <w:b/>
          <w:sz w:val="32"/>
        </w:rPr>
        <w:t xml:space="preserve"> </w:t>
      </w:r>
    </w:p>
    <w:p w14:paraId="6655191D" w14:textId="740D1DB2" w:rsidR="002878F7" w:rsidRPr="002A78AB" w:rsidRDefault="00000000">
      <w:pPr>
        <w:numPr>
          <w:ilvl w:val="0"/>
          <w:numId w:val="2"/>
        </w:numPr>
        <w:spacing w:after="0"/>
        <w:ind w:hanging="272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  <w:sz w:val="28"/>
          <w:u w:val="single" w:color="000000"/>
        </w:rPr>
        <w:t xml:space="preserve">SDLC Lifecycle </w:t>
      </w:r>
      <w:r w:rsidR="00754875" w:rsidRPr="002A78AB">
        <w:rPr>
          <w:rFonts w:asciiTheme="minorHAnsi" w:hAnsiTheme="minorHAnsi" w:cstheme="minorHAnsi"/>
          <w:b/>
          <w:sz w:val="28"/>
          <w:u w:val="single" w:color="000000"/>
        </w:rPr>
        <w:t>for developing a new</w:t>
      </w:r>
      <w:r w:rsidR="00797AD8" w:rsidRPr="002A78AB">
        <w:rPr>
          <w:rFonts w:asciiTheme="minorHAnsi" w:hAnsiTheme="minorHAnsi" w:cstheme="minorHAnsi"/>
          <w:b/>
          <w:sz w:val="28"/>
          <w:u w:val="single" w:color="000000"/>
        </w:rPr>
        <w:t xml:space="preserve"> </w:t>
      </w:r>
      <w:r w:rsidR="00754875" w:rsidRPr="002A78AB">
        <w:rPr>
          <w:rFonts w:asciiTheme="minorHAnsi" w:hAnsiTheme="minorHAnsi" w:cstheme="minorHAnsi"/>
          <w:b/>
          <w:sz w:val="28"/>
          <w:u w:val="single" w:color="000000"/>
        </w:rPr>
        <w:t>software for Helium Restaurant</w:t>
      </w:r>
      <w:r w:rsidRPr="002A78AB">
        <w:rPr>
          <w:rFonts w:asciiTheme="minorHAnsi" w:hAnsiTheme="minorHAnsi" w:cstheme="minorHAnsi"/>
          <w:b/>
          <w:sz w:val="28"/>
          <w:u w:val="single" w:color="000000"/>
        </w:rPr>
        <w:t>:</w:t>
      </w:r>
      <w:r w:rsidRPr="002A78AB">
        <w:rPr>
          <w:rFonts w:asciiTheme="minorHAnsi" w:hAnsiTheme="minorHAnsi" w:cstheme="minorHAnsi"/>
          <w:b/>
        </w:rPr>
        <w:t xml:space="preserve"> </w:t>
      </w:r>
    </w:p>
    <w:p w14:paraId="69B16365" w14:textId="7F850D84" w:rsidR="002878F7" w:rsidRPr="002A78AB" w:rsidRDefault="00000000">
      <w:pPr>
        <w:ind w:left="355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>From our</w:t>
      </w:r>
      <w:r w:rsidR="00A10F5A" w:rsidRPr="002A78AB">
        <w:rPr>
          <w:rFonts w:asciiTheme="minorHAnsi" w:hAnsiTheme="minorHAnsi" w:cstheme="minorHAnsi"/>
        </w:rPr>
        <w:t xml:space="preserve"> visit</w:t>
      </w:r>
      <w:r w:rsidRPr="002A78AB">
        <w:rPr>
          <w:rFonts w:asciiTheme="minorHAnsi" w:hAnsiTheme="minorHAnsi" w:cstheme="minorHAnsi"/>
        </w:rPr>
        <w:t>, we observed that the company</w:t>
      </w:r>
      <w:r w:rsidR="00A10F5A" w:rsidRPr="002A78AB">
        <w:rPr>
          <w:rFonts w:asciiTheme="minorHAnsi" w:hAnsiTheme="minorHAnsi" w:cstheme="minorHAnsi"/>
        </w:rPr>
        <w:t xml:space="preserve"> needs</w:t>
      </w:r>
      <w:r w:rsidRPr="002A78AB">
        <w:rPr>
          <w:rFonts w:asciiTheme="minorHAnsi" w:hAnsiTheme="minorHAnsi" w:cstheme="minorHAnsi"/>
        </w:rPr>
        <w:t xml:space="preserve"> </w:t>
      </w:r>
      <w:r w:rsidR="00C06A22">
        <w:rPr>
          <w:rFonts w:asciiTheme="minorHAnsi" w:hAnsiTheme="minorHAnsi" w:cstheme="minorHAnsi"/>
        </w:rPr>
        <w:t xml:space="preserve">a </w:t>
      </w:r>
      <w:r w:rsidR="00A10F5A" w:rsidRPr="002A78AB">
        <w:rPr>
          <w:rFonts w:asciiTheme="minorHAnsi" w:hAnsiTheme="minorHAnsi" w:cstheme="minorHAnsi"/>
        </w:rPr>
        <w:t>management software</w:t>
      </w:r>
      <w:r w:rsidR="00BB3483" w:rsidRPr="002A78AB">
        <w:rPr>
          <w:rFonts w:asciiTheme="minorHAnsi" w:hAnsiTheme="minorHAnsi" w:cstheme="minorHAnsi"/>
        </w:rPr>
        <w:t>.</w:t>
      </w:r>
      <w:r w:rsidR="00A10F5A" w:rsidRPr="002A78AB">
        <w:rPr>
          <w:rFonts w:asciiTheme="minorHAnsi" w:hAnsiTheme="minorHAnsi" w:cstheme="minorHAnsi"/>
        </w:rPr>
        <w:t xml:space="preserve"> </w:t>
      </w:r>
      <w:r w:rsidR="00BB3483" w:rsidRPr="002A78AB">
        <w:rPr>
          <w:rFonts w:asciiTheme="minorHAnsi" w:hAnsiTheme="minorHAnsi" w:cstheme="minorHAnsi"/>
        </w:rPr>
        <w:t>B</w:t>
      </w:r>
      <w:r w:rsidR="00797AD8" w:rsidRPr="002A78AB">
        <w:rPr>
          <w:rFonts w:asciiTheme="minorHAnsi" w:hAnsiTheme="minorHAnsi" w:cstheme="minorHAnsi"/>
        </w:rPr>
        <w:t>ased on</w:t>
      </w:r>
      <w:r w:rsidRPr="002A78AB">
        <w:rPr>
          <w:rFonts w:asciiTheme="minorHAnsi" w:hAnsiTheme="minorHAnsi" w:cstheme="minorHAnsi"/>
        </w:rPr>
        <w:t xml:space="preserve"> </w:t>
      </w:r>
      <w:r w:rsidR="00BB3483" w:rsidRPr="002A78AB">
        <w:rPr>
          <w:rFonts w:asciiTheme="minorHAnsi" w:hAnsiTheme="minorHAnsi" w:cstheme="minorHAnsi"/>
        </w:rPr>
        <w:t xml:space="preserve">the </w:t>
      </w:r>
      <w:r w:rsidRPr="002A78AB">
        <w:rPr>
          <w:rFonts w:asciiTheme="minorHAnsi" w:hAnsiTheme="minorHAnsi" w:cstheme="minorHAnsi"/>
        </w:rPr>
        <w:t>project requirements</w:t>
      </w:r>
      <w:r w:rsidR="00BB3483" w:rsidRPr="002A78AB">
        <w:rPr>
          <w:rFonts w:asciiTheme="minorHAnsi" w:hAnsiTheme="minorHAnsi" w:cstheme="minorHAnsi"/>
        </w:rPr>
        <w:t>,</w:t>
      </w:r>
      <w:r w:rsidR="003E04C0" w:rsidRPr="002A78AB">
        <w:rPr>
          <w:rFonts w:asciiTheme="minorHAnsi" w:hAnsiTheme="minorHAnsi" w:cstheme="minorHAnsi"/>
        </w:rPr>
        <w:t xml:space="preserve"> </w:t>
      </w:r>
      <w:r w:rsidR="00BB3483" w:rsidRPr="002A78AB">
        <w:rPr>
          <w:rFonts w:asciiTheme="minorHAnsi" w:hAnsiTheme="minorHAnsi" w:cstheme="minorHAnsi"/>
        </w:rPr>
        <w:t>we</w:t>
      </w:r>
      <w:r w:rsidR="00A0466A" w:rsidRPr="002A78AB">
        <w:rPr>
          <w:rFonts w:asciiTheme="minorHAnsi" w:hAnsiTheme="minorHAnsi" w:cstheme="minorHAnsi"/>
        </w:rPr>
        <w:t xml:space="preserve"> can use these two methods</w:t>
      </w:r>
      <w:r w:rsidRPr="002A78AB">
        <w:rPr>
          <w:rFonts w:asciiTheme="minorHAnsi" w:hAnsiTheme="minorHAnsi" w:cstheme="minorHAnsi"/>
        </w:rPr>
        <w:t xml:space="preserve">: </w:t>
      </w:r>
    </w:p>
    <w:p w14:paraId="18537782" w14:textId="591A944E" w:rsidR="00747ECD" w:rsidRPr="002A78AB" w:rsidRDefault="00000000" w:rsidP="00747ECD">
      <w:pPr>
        <w:numPr>
          <w:ilvl w:val="1"/>
          <w:numId w:val="3"/>
        </w:numPr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</w:rPr>
        <w:t>Agile Methodology:</w:t>
      </w:r>
      <w:r w:rsidRPr="002A78AB">
        <w:rPr>
          <w:rFonts w:asciiTheme="minorHAnsi" w:hAnsiTheme="minorHAnsi" w:cstheme="minorHAnsi"/>
        </w:rPr>
        <w:t xml:space="preserve"> For dynamic projects with continuous client feedback. Iterations are short (sprints), and customer feedback is integrated regularly. </w:t>
      </w:r>
    </w:p>
    <w:p w14:paraId="17D2AF13" w14:textId="77777777" w:rsidR="00747ECD" w:rsidRPr="002A78AB" w:rsidRDefault="00747ECD" w:rsidP="00747ECD">
      <w:pPr>
        <w:ind w:left="0" w:firstLine="0"/>
        <w:rPr>
          <w:rFonts w:asciiTheme="minorHAnsi" w:hAnsiTheme="minorHAnsi" w:cstheme="minorHAnsi"/>
        </w:rPr>
      </w:pPr>
    </w:p>
    <w:p w14:paraId="0C03CC50" w14:textId="2272304D" w:rsidR="002878F7" w:rsidRPr="002A78AB" w:rsidRDefault="00000000" w:rsidP="008F6DDD">
      <w:pPr>
        <w:spacing w:after="29"/>
        <w:ind w:left="272" w:firstLine="0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  <w:sz w:val="28"/>
          <w:u w:val="single" w:color="000000"/>
        </w:rPr>
        <w:t>Steps</w:t>
      </w:r>
      <w:r w:rsidR="00A0466A" w:rsidRPr="002A78AB">
        <w:rPr>
          <w:rFonts w:asciiTheme="minorHAnsi" w:hAnsiTheme="minorHAnsi" w:cstheme="minorHAnsi"/>
          <w:b/>
          <w:sz w:val="28"/>
          <w:u w:val="single" w:color="000000"/>
        </w:rPr>
        <w:t xml:space="preserve"> for developin</w:t>
      </w:r>
      <w:r w:rsidR="00797AD8" w:rsidRPr="002A78AB">
        <w:rPr>
          <w:rFonts w:asciiTheme="minorHAnsi" w:hAnsiTheme="minorHAnsi" w:cstheme="minorHAnsi"/>
          <w:b/>
          <w:sz w:val="28"/>
          <w:u w:val="single" w:color="000000"/>
        </w:rPr>
        <w:t>g our management software</w:t>
      </w:r>
      <w:r w:rsidRPr="002A78AB">
        <w:rPr>
          <w:rFonts w:asciiTheme="minorHAnsi" w:hAnsiTheme="minorHAnsi" w:cstheme="minorHAnsi"/>
          <w:b/>
          <w:sz w:val="28"/>
          <w:u w:val="single" w:color="000000"/>
        </w:rPr>
        <w:t>:</w:t>
      </w:r>
      <w:r w:rsidRPr="002A78AB">
        <w:rPr>
          <w:rFonts w:asciiTheme="minorHAnsi" w:hAnsiTheme="minorHAnsi" w:cstheme="minorHAnsi"/>
          <w:b/>
          <w:sz w:val="28"/>
        </w:rPr>
        <w:t xml:space="preserve">  </w:t>
      </w:r>
    </w:p>
    <w:p w14:paraId="08C1D83B" w14:textId="188B00E5" w:rsidR="002878F7" w:rsidRPr="002A78AB" w:rsidRDefault="00000000" w:rsidP="00064B73">
      <w:pPr>
        <w:numPr>
          <w:ilvl w:val="1"/>
          <w:numId w:val="2"/>
        </w:numPr>
        <w:ind w:right="5"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</w:rPr>
        <w:t>Requirement Analysis</w:t>
      </w:r>
    </w:p>
    <w:p w14:paraId="0F9107A2" w14:textId="1A0B20FD" w:rsidR="002878F7" w:rsidRPr="002A78AB" w:rsidRDefault="0089257F">
      <w:pPr>
        <w:numPr>
          <w:ilvl w:val="2"/>
          <w:numId w:val="2"/>
        </w:numPr>
        <w:spacing w:line="320" w:lineRule="auto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>Initial meetings to gather requirements with the restaurant owner and managers.</w:t>
      </w:r>
    </w:p>
    <w:p w14:paraId="18FEAB49" w14:textId="739A3789" w:rsidR="005F4970" w:rsidRPr="002A78AB" w:rsidRDefault="0089257F" w:rsidP="0089257F">
      <w:pPr>
        <w:numPr>
          <w:ilvl w:val="2"/>
          <w:numId w:val="2"/>
        </w:numPr>
        <w:spacing w:line="320" w:lineRule="auto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lastRenderedPageBreak/>
        <w:t xml:space="preserve">Sometimes clients lack technical expertise, so we will prepare mockups or prototype demos. </w:t>
      </w:r>
    </w:p>
    <w:p w14:paraId="49DE8E2B" w14:textId="77777777" w:rsidR="002878F7" w:rsidRPr="002A78AB" w:rsidRDefault="00000000">
      <w:pPr>
        <w:spacing w:after="66"/>
        <w:ind w:left="1660" w:firstLine="0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noProof/>
        </w:rPr>
        <w:drawing>
          <wp:inline distT="0" distB="0" distL="0" distR="0" wp14:anchorId="4340783F" wp14:editId="4CFE6099">
            <wp:extent cx="4799286" cy="2419350"/>
            <wp:effectExtent l="0" t="0" r="1905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323" cy="243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E9EC" w14:textId="77777777" w:rsidR="002878F7" w:rsidRPr="002A78AB" w:rsidRDefault="00000000">
      <w:pPr>
        <w:spacing w:after="19"/>
        <w:ind w:left="10" w:right="7"/>
        <w:jc w:val="center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Fig-1: DFD Diagram (Context Level) </w:t>
      </w:r>
    </w:p>
    <w:p w14:paraId="101B0EEE" w14:textId="77777777" w:rsidR="002878F7" w:rsidRPr="002A78AB" w:rsidRDefault="00000000">
      <w:pPr>
        <w:spacing w:after="72"/>
        <w:ind w:left="0" w:firstLine="0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 </w:t>
      </w:r>
    </w:p>
    <w:p w14:paraId="79186E3D" w14:textId="2D8E103A" w:rsidR="002878F7" w:rsidRPr="002A78AB" w:rsidRDefault="00000000" w:rsidP="00064B73">
      <w:pPr>
        <w:numPr>
          <w:ilvl w:val="1"/>
          <w:numId w:val="2"/>
        </w:numPr>
        <w:spacing w:after="3" w:line="321" w:lineRule="auto"/>
        <w:ind w:right="5"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</w:rPr>
        <w:t>System Design</w:t>
      </w:r>
      <w:r w:rsidRPr="002A78AB">
        <w:rPr>
          <w:rFonts w:asciiTheme="minorHAnsi" w:hAnsiTheme="minorHAnsi" w:cstheme="minorHAnsi"/>
        </w:rPr>
        <w:t xml:space="preserve"> </w:t>
      </w:r>
    </w:p>
    <w:p w14:paraId="5A6A58D0" w14:textId="76473787" w:rsidR="00CC4312" w:rsidRPr="002A78AB" w:rsidRDefault="00E74FC3" w:rsidP="00CC4312">
      <w:pPr>
        <w:numPr>
          <w:ilvl w:val="2"/>
          <w:numId w:val="2"/>
        </w:numPr>
        <w:spacing w:after="82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>We will prepare</w:t>
      </w:r>
      <w:r w:rsidR="00CC4312" w:rsidRPr="002A78AB">
        <w:rPr>
          <w:rFonts w:asciiTheme="minorHAnsi" w:hAnsiTheme="minorHAnsi" w:cstheme="minorHAnsi"/>
        </w:rPr>
        <w:t xml:space="preserve"> mockup UIs and system architecture diagrams</w:t>
      </w:r>
      <w:r w:rsidRPr="002A78AB">
        <w:rPr>
          <w:rFonts w:asciiTheme="minorHAnsi" w:hAnsiTheme="minorHAnsi" w:cstheme="minorHAnsi"/>
        </w:rPr>
        <w:t>.</w:t>
      </w:r>
    </w:p>
    <w:p w14:paraId="394A19B0" w14:textId="36DE32AB" w:rsidR="002878F7" w:rsidRPr="002A78AB" w:rsidRDefault="00E74FC3" w:rsidP="00CC4312">
      <w:pPr>
        <w:numPr>
          <w:ilvl w:val="2"/>
          <w:numId w:val="2"/>
        </w:numPr>
        <w:spacing w:after="82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>We will u</w:t>
      </w:r>
      <w:r w:rsidR="003E04C0" w:rsidRPr="002A78AB">
        <w:rPr>
          <w:rFonts w:asciiTheme="minorHAnsi" w:hAnsiTheme="minorHAnsi" w:cstheme="minorHAnsi"/>
        </w:rPr>
        <w:t>se DFDs to model system processes.</w:t>
      </w:r>
    </w:p>
    <w:p w14:paraId="696F3F84" w14:textId="7B55A08E" w:rsidR="003E04C0" w:rsidRPr="002A78AB" w:rsidRDefault="00E74FC3" w:rsidP="00CC4312">
      <w:pPr>
        <w:numPr>
          <w:ilvl w:val="2"/>
          <w:numId w:val="2"/>
        </w:numPr>
        <w:spacing w:after="82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Use </w:t>
      </w:r>
      <w:r w:rsidR="003E04C0" w:rsidRPr="002A78AB">
        <w:rPr>
          <w:rFonts w:asciiTheme="minorHAnsi" w:hAnsiTheme="minorHAnsi" w:cstheme="minorHAnsi"/>
        </w:rPr>
        <w:t>UML Use Case Diagrams to show interactions between actors and the system.</w:t>
      </w:r>
    </w:p>
    <w:p w14:paraId="4E9639CB" w14:textId="49B00BD1" w:rsidR="003E04C0" w:rsidRPr="002A78AB" w:rsidRDefault="003E04C0" w:rsidP="00CC4312">
      <w:pPr>
        <w:numPr>
          <w:ilvl w:val="2"/>
          <w:numId w:val="2"/>
        </w:numPr>
        <w:spacing w:after="82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>ER Diagrams and Schema diagrams for database design.</w:t>
      </w:r>
    </w:p>
    <w:p w14:paraId="6AC854C5" w14:textId="672A7434" w:rsidR="002878F7" w:rsidRPr="002A78AB" w:rsidRDefault="00000000" w:rsidP="006801D7">
      <w:pPr>
        <w:numPr>
          <w:ilvl w:val="1"/>
          <w:numId w:val="2"/>
        </w:numPr>
        <w:ind w:right="1537"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</w:rPr>
        <w:t>Implementation / Development</w:t>
      </w:r>
      <w:r w:rsidRPr="002A78AB">
        <w:rPr>
          <w:rFonts w:asciiTheme="minorHAnsi" w:hAnsiTheme="minorHAnsi" w:cstheme="minorHAnsi"/>
        </w:rPr>
        <w:t xml:space="preserve"> </w:t>
      </w:r>
    </w:p>
    <w:p w14:paraId="66D14156" w14:textId="1D31604A" w:rsidR="006801D7" w:rsidRPr="002A78AB" w:rsidRDefault="00B1316C">
      <w:pPr>
        <w:numPr>
          <w:ilvl w:val="2"/>
          <w:numId w:val="2"/>
        </w:numPr>
        <w:spacing w:after="0" w:line="323" w:lineRule="auto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We will divide the </w:t>
      </w:r>
      <w:r w:rsidR="006801D7" w:rsidRPr="002A78AB">
        <w:rPr>
          <w:rFonts w:asciiTheme="minorHAnsi" w:hAnsiTheme="minorHAnsi" w:cstheme="minorHAnsi"/>
        </w:rPr>
        <w:t>Work among developers (team-based).</w:t>
      </w:r>
    </w:p>
    <w:p w14:paraId="54EB2DB4" w14:textId="7D6AE676" w:rsidR="006801D7" w:rsidRPr="002A78AB" w:rsidRDefault="00B1316C">
      <w:pPr>
        <w:numPr>
          <w:ilvl w:val="2"/>
          <w:numId w:val="2"/>
        </w:numPr>
        <w:spacing w:after="0" w:line="323" w:lineRule="auto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Collaborate using </w:t>
      </w:r>
      <w:r w:rsidR="006801D7" w:rsidRPr="002A78AB">
        <w:rPr>
          <w:rFonts w:asciiTheme="minorHAnsi" w:hAnsiTheme="minorHAnsi" w:cstheme="minorHAnsi"/>
        </w:rPr>
        <w:t>version control (Git/GitHub).</w:t>
      </w:r>
    </w:p>
    <w:p w14:paraId="026467DC" w14:textId="4109CF22" w:rsidR="00B1316C" w:rsidRPr="002A78AB" w:rsidRDefault="00DD59B5">
      <w:pPr>
        <w:numPr>
          <w:ilvl w:val="2"/>
          <w:numId w:val="2"/>
        </w:numPr>
        <w:spacing w:after="0" w:line="323" w:lineRule="auto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>Manage the coordination of Frontend and backend teams using APIs.</w:t>
      </w:r>
    </w:p>
    <w:p w14:paraId="43A76C7A" w14:textId="0A622E27" w:rsidR="002D722D" w:rsidRPr="002A78AB" w:rsidRDefault="002D722D" w:rsidP="002D722D">
      <w:pPr>
        <w:numPr>
          <w:ilvl w:val="1"/>
          <w:numId w:val="2"/>
        </w:numPr>
        <w:ind w:right="1537"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</w:rPr>
        <w:t>Testing</w:t>
      </w:r>
    </w:p>
    <w:p w14:paraId="3B5F889F" w14:textId="6F8B7177" w:rsidR="00DD59B5" w:rsidRPr="002A78AB" w:rsidRDefault="002D722D" w:rsidP="00903514">
      <w:pPr>
        <w:numPr>
          <w:ilvl w:val="2"/>
          <w:numId w:val="2"/>
        </w:numPr>
        <w:spacing w:after="0" w:line="323" w:lineRule="auto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Testing </w:t>
      </w:r>
      <w:r w:rsidR="009278CD" w:rsidRPr="002A78AB">
        <w:rPr>
          <w:rFonts w:asciiTheme="minorHAnsi" w:hAnsiTheme="minorHAnsi" w:cstheme="minorHAnsi"/>
        </w:rPr>
        <w:t>is</w:t>
      </w:r>
      <w:r w:rsidRPr="002A78AB">
        <w:rPr>
          <w:rFonts w:asciiTheme="minorHAnsi" w:hAnsiTheme="minorHAnsi" w:cstheme="minorHAnsi"/>
        </w:rPr>
        <w:t xml:space="preserve"> a key step before deployment.</w:t>
      </w:r>
      <w:r w:rsidR="009278CD" w:rsidRPr="002A78AB">
        <w:rPr>
          <w:rFonts w:asciiTheme="minorHAnsi" w:hAnsiTheme="minorHAnsi" w:cstheme="minorHAnsi"/>
        </w:rPr>
        <w:t xml:space="preserve"> We will</w:t>
      </w:r>
      <w:r w:rsidRPr="002A78AB">
        <w:rPr>
          <w:rFonts w:asciiTheme="minorHAnsi" w:hAnsiTheme="minorHAnsi" w:cstheme="minorHAnsi"/>
        </w:rPr>
        <w:t xml:space="preserve"> perform unit, integration, and user acceptance testing (UAT), along with bug tracking</w:t>
      </w:r>
      <w:r w:rsidR="009278CD" w:rsidRPr="002A78AB">
        <w:rPr>
          <w:rFonts w:asciiTheme="minorHAnsi" w:hAnsiTheme="minorHAnsi" w:cstheme="minorHAnsi"/>
        </w:rPr>
        <w:t>,</w:t>
      </w:r>
      <w:r w:rsidRPr="002A78AB">
        <w:rPr>
          <w:rFonts w:asciiTheme="minorHAnsi" w:hAnsiTheme="minorHAnsi" w:cstheme="minorHAnsi"/>
        </w:rPr>
        <w:t xml:space="preserve"> to ensure system reliability. In Agile, testing is continuous within each sprint, while in </w:t>
      </w:r>
      <w:r w:rsidR="009278CD" w:rsidRPr="002A78AB">
        <w:rPr>
          <w:rFonts w:asciiTheme="minorHAnsi" w:hAnsiTheme="minorHAnsi" w:cstheme="minorHAnsi"/>
        </w:rPr>
        <w:t xml:space="preserve">the </w:t>
      </w:r>
      <w:r w:rsidRPr="002A78AB">
        <w:rPr>
          <w:rFonts w:asciiTheme="minorHAnsi" w:hAnsiTheme="minorHAnsi" w:cstheme="minorHAnsi"/>
        </w:rPr>
        <w:t>Iterative Waterfall</w:t>
      </w:r>
      <w:r w:rsidR="009278CD" w:rsidRPr="002A78AB">
        <w:rPr>
          <w:rFonts w:asciiTheme="minorHAnsi" w:hAnsiTheme="minorHAnsi" w:cstheme="minorHAnsi"/>
        </w:rPr>
        <w:t>,</w:t>
      </w:r>
      <w:r w:rsidRPr="002A78AB">
        <w:rPr>
          <w:rFonts w:asciiTheme="minorHAnsi" w:hAnsiTheme="minorHAnsi" w:cstheme="minorHAnsi"/>
        </w:rPr>
        <w:t xml:space="preserve"> it is done after full implementation.</w:t>
      </w:r>
    </w:p>
    <w:p w14:paraId="33860D73" w14:textId="77777777" w:rsidR="002878F7" w:rsidRPr="002A78AB" w:rsidRDefault="00000000">
      <w:pPr>
        <w:numPr>
          <w:ilvl w:val="1"/>
          <w:numId w:val="2"/>
        </w:numPr>
        <w:spacing w:after="31"/>
        <w:ind w:right="1537"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</w:rPr>
        <w:t>Deployment</w:t>
      </w:r>
      <w:r w:rsidRPr="002A78AB">
        <w:rPr>
          <w:rFonts w:asciiTheme="minorHAnsi" w:hAnsiTheme="minorHAnsi" w:cstheme="minorHAnsi"/>
        </w:rPr>
        <w:t xml:space="preserve"> </w:t>
      </w:r>
    </w:p>
    <w:p w14:paraId="38BED177" w14:textId="23C818C3" w:rsidR="002878F7" w:rsidRPr="002A78AB" w:rsidRDefault="009278CD">
      <w:pPr>
        <w:numPr>
          <w:ilvl w:val="2"/>
          <w:numId w:val="2"/>
        </w:numPr>
        <w:spacing w:after="0" w:line="322" w:lineRule="auto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We will </w:t>
      </w:r>
      <w:r w:rsidR="009B0DCF" w:rsidRPr="002A78AB">
        <w:rPr>
          <w:rFonts w:asciiTheme="minorHAnsi" w:hAnsiTheme="minorHAnsi" w:cstheme="minorHAnsi"/>
        </w:rPr>
        <w:t xml:space="preserve">deliver the project </w:t>
      </w:r>
      <w:r w:rsidRPr="002A78AB">
        <w:rPr>
          <w:rFonts w:asciiTheme="minorHAnsi" w:hAnsiTheme="minorHAnsi" w:cstheme="minorHAnsi"/>
        </w:rPr>
        <w:t xml:space="preserve">either after multiple agile sprints (for Agile) or in one package (for Iterative Waterfall). </w:t>
      </w:r>
    </w:p>
    <w:p w14:paraId="0B769029" w14:textId="3EAFFD37" w:rsidR="002878F7" w:rsidRPr="002A78AB" w:rsidRDefault="00000000">
      <w:pPr>
        <w:numPr>
          <w:ilvl w:val="1"/>
          <w:numId w:val="2"/>
        </w:numPr>
        <w:ind w:right="1537"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</w:rPr>
        <w:t>Maintenance</w:t>
      </w:r>
      <w:r w:rsidRPr="002A78AB">
        <w:rPr>
          <w:rFonts w:asciiTheme="minorHAnsi" w:hAnsiTheme="minorHAnsi" w:cstheme="minorHAnsi"/>
        </w:rPr>
        <w:t xml:space="preserve"> </w:t>
      </w:r>
    </w:p>
    <w:p w14:paraId="5D227BB7" w14:textId="5C76FA6E" w:rsidR="009B0DCF" w:rsidRPr="002A78AB" w:rsidRDefault="009B0DCF">
      <w:pPr>
        <w:numPr>
          <w:ilvl w:val="2"/>
          <w:numId w:val="2"/>
        </w:numPr>
        <w:spacing w:after="30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>If minor changes are required post-deployment, the team makes fixes</w:t>
      </w:r>
      <w:r w:rsidR="00686B5B" w:rsidRPr="002A78AB">
        <w:rPr>
          <w:rFonts w:asciiTheme="minorHAnsi" w:hAnsiTheme="minorHAnsi" w:cstheme="minorHAnsi"/>
        </w:rPr>
        <w:t>.</w:t>
      </w:r>
    </w:p>
    <w:p w14:paraId="592FEBFF" w14:textId="07585F40" w:rsidR="00686B5B" w:rsidRPr="002A78AB" w:rsidRDefault="00686B5B">
      <w:pPr>
        <w:numPr>
          <w:ilvl w:val="2"/>
          <w:numId w:val="2"/>
        </w:numPr>
        <w:spacing w:after="30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>Continuous updates provided for agile projects.</w:t>
      </w:r>
    </w:p>
    <w:p w14:paraId="34E09C64" w14:textId="5FA4D9E5" w:rsidR="002878F7" w:rsidRPr="002A78AB" w:rsidRDefault="00686B5B" w:rsidP="002A78AB">
      <w:pPr>
        <w:numPr>
          <w:ilvl w:val="2"/>
          <w:numId w:val="2"/>
        </w:numPr>
        <w:spacing w:after="30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New features will be added </w:t>
      </w:r>
      <w:r w:rsidR="00C06A22">
        <w:rPr>
          <w:rFonts w:asciiTheme="minorHAnsi" w:hAnsiTheme="minorHAnsi" w:cstheme="minorHAnsi"/>
        </w:rPr>
        <w:t>based on</w:t>
      </w:r>
      <w:r w:rsidRPr="002A78AB">
        <w:rPr>
          <w:rFonts w:asciiTheme="minorHAnsi" w:hAnsiTheme="minorHAnsi" w:cstheme="minorHAnsi"/>
        </w:rPr>
        <w:t xml:space="preserve"> new requirements in the future.</w:t>
      </w:r>
    </w:p>
    <w:p w14:paraId="27DC87B7" w14:textId="77777777" w:rsidR="002878F7" w:rsidRPr="002A78AB" w:rsidRDefault="00000000">
      <w:pPr>
        <w:numPr>
          <w:ilvl w:val="0"/>
          <w:numId w:val="2"/>
        </w:numPr>
        <w:spacing w:after="0"/>
        <w:ind w:hanging="272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  <w:sz w:val="28"/>
          <w:u w:val="single" w:color="000000"/>
        </w:rPr>
        <w:lastRenderedPageBreak/>
        <w:t>Diagram Usage in Practice:</w:t>
      </w:r>
      <w:r w:rsidRPr="002A78AB">
        <w:rPr>
          <w:rFonts w:asciiTheme="minorHAnsi" w:hAnsiTheme="minorHAnsi" w:cstheme="minorHAnsi"/>
          <w:b/>
          <w:sz w:val="28"/>
        </w:rPr>
        <w:t xml:space="preserve"> </w:t>
      </w:r>
    </w:p>
    <w:p w14:paraId="524F33B9" w14:textId="250C0BCA" w:rsidR="002878F7" w:rsidRPr="002A78AB" w:rsidRDefault="00000000">
      <w:pPr>
        <w:numPr>
          <w:ilvl w:val="1"/>
          <w:numId w:val="4"/>
        </w:numPr>
        <w:ind w:right="191"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</w:rPr>
        <w:t>DFD (Data Flow Diagram):</w:t>
      </w:r>
      <w:r w:rsidRPr="002A78AB">
        <w:rPr>
          <w:rFonts w:asciiTheme="minorHAnsi" w:hAnsiTheme="minorHAnsi" w:cstheme="minorHAnsi"/>
        </w:rPr>
        <w:t xml:space="preserve"> Used for requirement analysis and modeling </w:t>
      </w:r>
      <w:r w:rsidR="00C06A22">
        <w:rPr>
          <w:rFonts w:asciiTheme="minorHAnsi" w:hAnsiTheme="minorHAnsi" w:cstheme="minorHAnsi"/>
        </w:rPr>
        <w:t xml:space="preserve">the </w:t>
      </w:r>
      <w:r w:rsidRPr="002A78AB">
        <w:rPr>
          <w:rFonts w:asciiTheme="minorHAnsi" w:hAnsiTheme="minorHAnsi" w:cstheme="minorHAnsi"/>
        </w:rPr>
        <w:t xml:space="preserve">flow of data between </w:t>
      </w:r>
    </w:p>
    <w:p w14:paraId="563A1C3E" w14:textId="57B22A4C" w:rsidR="002878F7" w:rsidRPr="002A78AB" w:rsidRDefault="00000000" w:rsidP="00F702BC">
      <w:pPr>
        <w:spacing w:after="19"/>
        <w:ind w:left="73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customer, system, and databases. </w:t>
      </w:r>
    </w:p>
    <w:p w14:paraId="0E5A5683" w14:textId="77777777" w:rsidR="002878F7" w:rsidRPr="002A78AB" w:rsidRDefault="00000000">
      <w:pPr>
        <w:spacing w:after="0"/>
        <w:ind w:left="1630" w:firstLine="0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noProof/>
        </w:rPr>
        <w:drawing>
          <wp:inline distT="0" distB="0" distL="0" distR="0" wp14:anchorId="31B2B161" wp14:editId="6D87B403">
            <wp:extent cx="4686300" cy="2190750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638" cy="2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86DA" w14:textId="77777777" w:rsidR="002878F7" w:rsidRPr="002A78AB" w:rsidRDefault="00000000">
      <w:pPr>
        <w:spacing w:after="65"/>
        <w:ind w:left="720" w:right="1635" w:firstLine="0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 </w:t>
      </w:r>
    </w:p>
    <w:p w14:paraId="0F641F9B" w14:textId="499522B9" w:rsidR="002A78AB" w:rsidRPr="002A78AB" w:rsidRDefault="00000000" w:rsidP="002A78AB">
      <w:pPr>
        <w:spacing w:after="19"/>
        <w:ind w:left="723"/>
        <w:jc w:val="center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Fig-2: DFD Diagram (Level-1) </w:t>
      </w:r>
    </w:p>
    <w:p w14:paraId="0C061FBB" w14:textId="70E21CDC" w:rsidR="00DE592D" w:rsidRPr="002A78AB" w:rsidRDefault="00000000" w:rsidP="00DE592D">
      <w:pPr>
        <w:numPr>
          <w:ilvl w:val="1"/>
          <w:numId w:val="4"/>
        </w:numPr>
        <w:spacing w:after="0"/>
        <w:ind w:right="191"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</w:rPr>
        <w:t>Use Case Diagram:</w:t>
      </w:r>
      <w:r w:rsidRPr="002A78AB">
        <w:rPr>
          <w:rFonts w:asciiTheme="minorHAnsi" w:hAnsiTheme="minorHAnsi" w:cstheme="minorHAnsi"/>
        </w:rPr>
        <w:t xml:space="preserve"> Used to show functional requirements from the user’s perspective. </w:t>
      </w:r>
    </w:p>
    <w:p w14:paraId="3FC90864" w14:textId="77777777" w:rsidR="00DE592D" w:rsidRPr="002A78AB" w:rsidRDefault="00DE592D" w:rsidP="00DE592D">
      <w:pPr>
        <w:spacing w:after="0"/>
        <w:ind w:left="173" w:right="191" w:firstLine="0"/>
        <w:rPr>
          <w:rFonts w:asciiTheme="minorHAnsi" w:hAnsiTheme="minorHAnsi" w:cstheme="minorHAnsi"/>
        </w:rPr>
      </w:pPr>
    </w:p>
    <w:p w14:paraId="66F4156E" w14:textId="77777777" w:rsidR="002878F7" w:rsidRPr="002A78AB" w:rsidRDefault="00000000">
      <w:pPr>
        <w:spacing w:after="232"/>
        <w:ind w:left="1560" w:firstLine="0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noProof/>
        </w:rPr>
        <w:drawing>
          <wp:inline distT="0" distB="0" distL="0" distR="0" wp14:anchorId="02D4A1CA" wp14:editId="5FFDA755">
            <wp:extent cx="4876165" cy="4457700"/>
            <wp:effectExtent l="0" t="0" r="635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980" cy="45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5369" w14:textId="1193F4C2" w:rsidR="002878F7" w:rsidRPr="002A78AB" w:rsidRDefault="00000000" w:rsidP="00F702BC">
      <w:pPr>
        <w:spacing w:after="19"/>
        <w:ind w:left="10" w:right="7"/>
        <w:jc w:val="center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Fig-3: Use Case Diagram </w:t>
      </w:r>
    </w:p>
    <w:p w14:paraId="12A54945" w14:textId="69F8A50B" w:rsidR="00F702BC" w:rsidRPr="002A78AB" w:rsidRDefault="00281D59">
      <w:pPr>
        <w:numPr>
          <w:ilvl w:val="1"/>
          <w:numId w:val="4"/>
        </w:numPr>
        <w:spacing w:after="0"/>
        <w:ind w:right="191"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</w:rPr>
        <w:lastRenderedPageBreak/>
        <w:t xml:space="preserve">Class Diagram: </w:t>
      </w:r>
      <w:r w:rsidRPr="002A78AB">
        <w:rPr>
          <w:rFonts w:asciiTheme="minorHAnsi" w:hAnsiTheme="minorHAnsi" w:cstheme="minorHAnsi"/>
          <w:bCs/>
        </w:rPr>
        <w:t xml:space="preserve">Shows the classes </w:t>
      </w:r>
      <w:r w:rsidR="00F702BC" w:rsidRPr="002A78AB">
        <w:rPr>
          <w:rFonts w:asciiTheme="minorHAnsi" w:hAnsiTheme="minorHAnsi" w:cstheme="minorHAnsi"/>
          <w:bCs/>
        </w:rPr>
        <w:t xml:space="preserve">and their relations </w:t>
      </w:r>
      <w:r w:rsidRPr="002A78AB">
        <w:rPr>
          <w:rFonts w:asciiTheme="minorHAnsi" w:hAnsiTheme="minorHAnsi" w:cstheme="minorHAnsi"/>
          <w:bCs/>
        </w:rPr>
        <w:t xml:space="preserve">used in </w:t>
      </w:r>
      <w:r w:rsidR="00F702BC" w:rsidRPr="002A78AB">
        <w:rPr>
          <w:rFonts w:asciiTheme="minorHAnsi" w:hAnsiTheme="minorHAnsi" w:cstheme="minorHAnsi"/>
          <w:bCs/>
        </w:rPr>
        <w:t>the management system</w:t>
      </w:r>
      <w:r w:rsidRPr="002A78AB">
        <w:rPr>
          <w:rFonts w:asciiTheme="minorHAnsi" w:hAnsiTheme="minorHAnsi" w:cstheme="minorHAnsi"/>
        </w:rPr>
        <w:t>.</w:t>
      </w:r>
    </w:p>
    <w:p w14:paraId="5F0EBB55" w14:textId="5372141F" w:rsidR="002878F7" w:rsidRPr="002A78AB" w:rsidRDefault="002878F7" w:rsidP="00F702BC">
      <w:pPr>
        <w:spacing w:after="0"/>
        <w:ind w:left="533" w:right="191" w:firstLine="0"/>
        <w:rPr>
          <w:rFonts w:asciiTheme="minorHAnsi" w:hAnsiTheme="minorHAnsi" w:cstheme="minorHAnsi"/>
        </w:rPr>
      </w:pPr>
    </w:p>
    <w:p w14:paraId="4BE3E123" w14:textId="7537B348" w:rsidR="002878F7" w:rsidRPr="002A78AB" w:rsidRDefault="00000000" w:rsidP="00A32AC5">
      <w:pPr>
        <w:spacing w:after="209"/>
        <w:ind w:left="2263" w:hanging="103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noProof/>
        </w:rPr>
        <w:drawing>
          <wp:inline distT="0" distB="0" distL="0" distR="0" wp14:anchorId="2EFBB87E" wp14:editId="19F7E26C">
            <wp:extent cx="3867150" cy="2905125"/>
            <wp:effectExtent l="0" t="0" r="0" b="9525"/>
            <wp:docPr id="622" name="Picture 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E811" w14:textId="7FFF62F2" w:rsidR="002878F7" w:rsidRPr="002A78AB" w:rsidRDefault="00000000">
      <w:pPr>
        <w:spacing w:after="269"/>
        <w:ind w:left="10" w:right="6"/>
        <w:jc w:val="center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Fig-4: </w:t>
      </w:r>
      <w:r w:rsidR="00F702BC" w:rsidRPr="002A78AB">
        <w:rPr>
          <w:rFonts w:asciiTheme="minorHAnsi" w:hAnsiTheme="minorHAnsi" w:cstheme="minorHAnsi"/>
        </w:rPr>
        <w:t>Class</w:t>
      </w:r>
      <w:r w:rsidRPr="002A78AB">
        <w:rPr>
          <w:rFonts w:asciiTheme="minorHAnsi" w:hAnsiTheme="minorHAnsi" w:cstheme="minorHAnsi"/>
        </w:rPr>
        <w:t xml:space="preserve"> Diagram </w:t>
      </w:r>
    </w:p>
    <w:p w14:paraId="67483A5C" w14:textId="5973B5F2" w:rsidR="002878F7" w:rsidRPr="002A78AB" w:rsidRDefault="009A7122" w:rsidP="0087701A">
      <w:pPr>
        <w:numPr>
          <w:ilvl w:val="1"/>
          <w:numId w:val="4"/>
        </w:numPr>
        <w:spacing w:after="0"/>
        <w:ind w:left="730" w:right="191"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</w:rPr>
        <w:t xml:space="preserve">Sequence Diagram: </w:t>
      </w:r>
      <w:r w:rsidRPr="002A78AB">
        <w:rPr>
          <w:rFonts w:asciiTheme="minorHAnsi" w:hAnsiTheme="minorHAnsi" w:cstheme="minorHAnsi"/>
        </w:rPr>
        <w:t xml:space="preserve">Sequence </w:t>
      </w:r>
      <w:r w:rsidR="0087701A" w:rsidRPr="002A78AB">
        <w:rPr>
          <w:rFonts w:asciiTheme="minorHAnsi" w:hAnsiTheme="minorHAnsi" w:cstheme="minorHAnsi"/>
        </w:rPr>
        <w:t>diagram for our restaurant management system</w:t>
      </w:r>
      <w:r w:rsidRPr="002A78AB">
        <w:rPr>
          <w:rFonts w:asciiTheme="minorHAnsi" w:hAnsiTheme="minorHAnsi" w:cstheme="minorHAnsi"/>
        </w:rPr>
        <w:t xml:space="preserve">. </w:t>
      </w:r>
    </w:p>
    <w:p w14:paraId="538387AC" w14:textId="77777777" w:rsidR="00F94372" w:rsidRPr="002A78AB" w:rsidRDefault="00F94372" w:rsidP="00F94372">
      <w:pPr>
        <w:spacing w:after="0"/>
        <w:ind w:right="191" w:firstLine="0"/>
        <w:rPr>
          <w:rFonts w:asciiTheme="minorHAnsi" w:hAnsiTheme="minorHAnsi" w:cstheme="minorHAnsi"/>
        </w:rPr>
      </w:pPr>
    </w:p>
    <w:p w14:paraId="58F3C7D8" w14:textId="77777777" w:rsidR="002878F7" w:rsidRPr="002A78AB" w:rsidRDefault="00000000">
      <w:pPr>
        <w:spacing w:after="188"/>
        <w:ind w:left="1875" w:firstLine="0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noProof/>
        </w:rPr>
        <w:drawing>
          <wp:inline distT="0" distB="0" distL="0" distR="0" wp14:anchorId="2B50BD95" wp14:editId="20D0B185">
            <wp:extent cx="4428516" cy="4010025"/>
            <wp:effectExtent l="0" t="0" r="0" b="0"/>
            <wp:docPr id="620" name="Picture 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36" cy="40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7CF1" w14:textId="4F88D78F" w:rsidR="002878F7" w:rsidRPr="002A78AB" w:rsidRDefault="00000000">
      <w:pPr>
        <w:spacing w:after="19"/>
        <w:ind w:left="10" w:right="9"/>
        <w:jc w:val="center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>Fig-5:</w:t>
      </w:r>
      <w:r w:rsidR="009A7122" w:rsidRPr="002A78AB">
        <w:rPr>
          <w:rFonts w:asciiTheme="minorHAnsi" w:hAnsiTheme="minorHAnsi" w:cstheme="minorHAnsi"/>
        </w:rPr>
        <w:t xml:space="preserve"> </w:t>
      </w:r>
      <w:r w:rsidR="00986ED3" w:rsidRPr="002A78AB">
        <w:rPr>
          <w:rFonts w:asciiTheme="minorHAnsi" w:hAnsiTheme="minorHAnsi" w:cstheme="minorHAnsi"/>
        </w:rPr>
        <w:t xml:space="preserve">Sequence </w:t>
      </w:r>
      <w:r w:rsidRPr="002A78AB">
        <w:rPr>
          <w:rFonts w:asciiTheme="minorHAnsi" w:hAnsiTheme="minorHAnsi" w:cstheme="minorHAnsi"/>
        </w:rPr>
        <w:t xml:space="preserve">Diagram </w:t>
      </w:r>
    </w:p>
    <w:p w14:paraId="7A33EA5C" w14:textId="77777777" w:rsidR="002878F7" w:rsidRPr="002A78AB" w:rsidRDefault="00000000">
      <w:pPr>
        <w:spacing w:after="160"/>
        <w:ind w:left="0" w:firstLine="0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i/>
        </w:rPr>
        <w:lastRenderedPageBreak/>
        <w:t xml:space="preserve"> </w:t>
      </w:r>
    </w:p>
    <w:p w14:paraId="3D4898F5" w14:textId="776F7AA7" w:rsidR="00A42323" w:rsidRPr="002A78AB" w:rsidRDefault="00A42323" w:rsidP="00A42323">
      <w:pPr>
        <w:numPr>
          <w:ilvl w:val="1"/>
          <w:numId w:val="4"/>
        </w:numPr>
        <w:spacing w:after="0"/>
        <w:ind w:left="730" w:right="191"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</w:rPr>
        <w:t>Activity Diagram:</w:t>
      </w:r>
      <w:r w:rsidR="00A32AC5" w:rsidRPr="002A78AB">
        <w:rPr>
          <w:rFonts w:asciiTheme="minorHAnsi" w:hAnsiTheme="minorHAnsi" w:cstheme="minorHAnsi"/>
          <w:b/>
        </w:rPr>
        <w:t xml:space="preserve"> </w:t>
      </w:r>
      <w:r w:rsidR="00A32AC5" w:rsidRPr="002A78AB">
        <w:rPr>
          <w:rFonts w:asciiTheme="minorHAnsi" w:hAnsiTheme="minorHAnsi" w:cstheme="minorHAnsi"/>
        </w:rPr>
        <w:t>Activity d</w:t>
      </w:r>
      <w:r w:rsidRPr="002A78AB">
        <w:rPr>
          <w:rFonts w:asciiTheme="minorHAnsi" w:hAnsiTheme="minorHAnsi" w:cstheme="minorHAnsi"/>
        </w:rPr>
        <w:t xml:space="preserve">iagram for our restaurant management system. </w:t>
      </w:r>
    </w:p>
    <w:p w14:paraId="2520D07D" w14:textId="77777777" w:rsidR="00A42323" w:rsidRPr="002A78AB" w:rsidRDefault="00A42323" w:rsidP="00A42323">
      <w:pPr>
        <w:spacing w:after="0"/>
        <w:ind w:right="191" w:firstLine="0"/>
        <w:rPr>
          <w:rFonts w:asciiTheme="minorHAnsi" w:hAnsiTheme="minorHAnsi" w:cstheme="minorHAnsi"/>
        </w:rPr>
      </w:pPr>
    </w:p>
    <w:p w14:paraId="76EB0AF2" w14:textId="2CF60B48" w:rsidR="00A42323" w:rsidRPr="002A78AB" w:rsidRDefault="00A42323" w:rsidP="00A32AC5">
      <w:pPr>
        <w:spacing w:after="188"/>
        <w:ind w:left="990" w:firstLine="0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noProof/>
        </w:rPr>
        <w:drawing>
          <wp:inline distT="0" distB="0" distL="0" distR="0" wp14:anchorId="2729DC94" wp14:editId="7B4B6A54">
            <wp:extent cx="1895475" cy="2457450"/>
            <wp:effectExtent l="0" t="0" r="9525" b="0"/>
            <wp:docPr id="1747509746" name="Picture 1747509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09746" name="Picture 17475097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693" cy="245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AC5" w:rsidRPr="002A78AB">
        <w:rPr>
          <w:rFonts w:asciiTheme="minorHAnsi" w:hAnsiTheme="minorHAnsi" w:cstheme="minorHAnsi"/>
          <w:noProof/>
        </w:rPr>
        <w:drawing>
          <wp:inline distT="0" distB="0" distL="0" distR="0" wp14:anchorId="25508E09" wp14:editId="6C4425A6">
            <wp:extent cx="1733550" cy="2438815"/>
            <wp:effectExtent l="0" t="0" r="0" b="0"/>
            <wp:docPr id="170545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57451" name="Picture 17054574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580" cy="24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AC5" w:rsidRPr="002A78AB">
        <w:rPr>
          <w:rFonts w:asciiTheme="minorHAnsi" w:hAnsiTheme="minorHAnsi" w:cstheme="minorHAnsi"/>
          <w:noProof/>
        </w:rPr>
        <w:drawing>
          <wp:inline distT="0" distB="0" distL="0" distR="0" wp14:anchorId="761B8B2A" wp14:editId="0E561563">
            <wp:extent cx="1390650" cy="2447796"/>
            <wp:effectExtent l="0" t="0" r="0" b="0"/>
            <wp:docPr id="1388614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14234" name="Picture 13886142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968" cy="246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E751" w14:textId="361D6942" w:rsidR="00A42323" w:rsidRPr="002A78AB" w:rsidRDefault="00A42323" w:rsidP="00A42323">
      <w:pPr>
        <w:spacing w:after="19"/>
        <w:ind w:left="10" w:right="9"/>
        <w:jc w:val="center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Fig-5: </w:t>
      </w:r>
      <w:r w:rsidR="00A32AC5" w:rsidRPr="002A78AB">
        <w:rPr>
          <w:rFonts w:asciiTheme="minorHAnsi" w:hAnsiTheme="minorHAnsi" w:cstheme="minorHAnsi"/>
        </w:rPr>
        <w:t xml:space="preserve">Activity </w:t>
      </w:r>
      <w:r w:rsidRPr="002A78AB">
        <w:rPr>
          <w:rFonts w:asciiTheme="minorHAnsi" w:hAnsiTheme="minorHAnsi" w:cstheme="minorHAnsi"/>
        </w:rPr>
        <w:t xml:space="preserve">Diagram </w:t>
      </w:r>
    </w:p>
    <w:p w14:paraId="69EB0812" w14:textId="77777777" w:rsidR="00822936" w:rsidRPr="002A78AB" w:rsidRDefault="00822936">
      <w:pPr>
        <w:spacing w:after="0"/>
        <w:ind w:left="-5"/>
        <w:jc w:val="left"/>
        <w:rPr>
          <w:rFonts w:asciiTheme="minorHAnsi" w:hAnsiTheme="minorHAnsi" w:cstheme="minorHAnsi"/>
          <w:b/>
          <w:sz w:val="32"/>
          <w:u w:val="single" w:color="000000"/>
        </w:rPr>
      </w:pPr>
    </w:p>
    <w:p w14:paraId="34B2D032" w14:textId="325B0C13" w:rsidR="002878F7" w:rsidRPr="002A78AB" w:rsidRDefault="00000000">
      <w:pPr>
        <w:spacing w:after="0"/>
        <w:ind w:left="-5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  <w:sz w:val="32"/>
          <w:u w:val="single" w:color="000000"/>
        </w:rPr>
        <w:t>4. Testing:</w:t>
      </w:r>
      <w:r w:rsidRPr="002A78AB">
        <w:rPr>
          <w:rFonts w:asciiTheme="minorHAnsi" w:hAnsiTheme="minorHAnsi" w:cstheme="minorHAnsi"/>
          <w:b/>
          <w:sz w:val="32"/>
        </w:rPr>
        <w:t xml:space="preserve"> </w:t>
      </w:r>
    </w:p>
    <w:p w14:paraId="4AE9E2E8" w14:textId="50FC5582" w:rsidR="002878F7" w:rsidRPr="002A78AB" w:rsidRDefault="00822936">
      <w:pPr>
        <w:ind w:left="1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We emphasize that testing is a critical step before deployment. </w:t>
      </w:r>
      <w:r w:rsidR="00326577" w:rsidRPr="002A78AB">
        <w:rPr>
          <w:rFonts w:asciiTheme="minorHAnsi" w:hAnsiTheme="minorHAnsi" w:cstheme="minorHAnsi"/>
        </w:rPr>
        <w:t xml:space="preserve">Our </w:t>
      </w:r>
      <w:r w:rsidRPr="002A78AB">
        <w:rPr>
          <w:rFonts w:asciiTheme="minorHAnsi" w:hAnsiTheme="minorHAnsi" w:cstheme="minorHAnsi"/>
        </w:rPr>
        <w:t xml:space="preserve">testing strategies </w:t>
      </w:r>
      <w:r w:rsidR="00326577" w:rsidRPr="002A78AB">
        <w:rPr>
          <w:rFonts w:asciiTheme="minorHAnsi" w:hAnsiTheme="minorHAnsi" w:cstheme="minorHAnsi"/>
        </w:rPr>
        <w:t xml:space="preserve">will </w:t>
      </w:r>
      <w:r w:rsidRPr="002A78AB">
        <w:rPr>
          <w:rFonts w:asciiTheme="minorHAnsi" w:hAnsiTheme="minorHAnsi" w:cstheme="minorHAnsi"/>
        </w:rPr>
        <w:t xml:space="preserve">include: </w:t>
      </w:r>
    </w:p>
    <w:p w14:paraId="09B2C8D5" w14:textId="65B5D1DE" w:rsidR="002878F7" w:rsidRPr="002A78AB" w:rsidRDefault="00000000">
      <w:pPr>
        <w:numPr>
          <w:ilvl w:val="0"/>
          <w:numId w:val="5"/>
        </w:numPr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</w:rPr>
        <w:t>Unit Testing:</w:t>
      </w:r>
      <w:r w:rsidRPr="002A78AB">
        <w:rPr>
          <w:rFonts w:asciiTheme="minorHAnsi" w:hAnsiTheme="minorHAnsi" w:cstheme="minorHAnsi"/>
        </w:rPr>
        <w:t xml:space="preserve"> Individual modules </w:t>
      </w:r>
      <w:r w:rsidR="00326577" w:rsidRPr="002A78AB">
        <w:rPr>
          <w:rFonts w:asciiTheme="minorHAnsi" w:hAnsiTheme="minorHAnsi" w:cstheme="minorHAnsi"/>
        </w:rPr>
        <w:t xml:space="preserve">will be </w:t>
      </w:r>
      <w:r w:rsidRPr="002A78AB">
        <w:rPr>
          <w:rFonts w:asciiTheme="minorHAnsi" w:hAnsiTheme="minorHAnsi" w:cstheme="minorHAnsi"/>
        </w:rPr>
        <w:t xml:space="preserve">tested by developers. </w:t>
      </w:r>
    </w:p>
    <w:p w14:paraId="2ACF5218" w14:textId="45FEE9AC" w:rsidR="002878F7" w:rsidRPr="002A78AB" w:rsidRDefault="00000000">
      <w:pPr>
        <w:numPr>
          <w:ilvl w:val="0"/>
          <w:numId w:val="5"/>
        </w:numPr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</w:rPr>
        <w:t>Integration Testing:</w:t>
      </w:r>
      <w:r w:rsidRPr="002A78AB">
        <w:rPr>
          <w:rFonts w:asciiTheme="minorHAnsi" w:hAnsiTheme="minorHAnsi" w:cstheme="minorHAnsi"/>
        </w:rPr>
        <w:t xml:space="preserve"> Interfaces between frontend, backend, and database </w:t>
      </w:r>
      <w:r w:rsidR="00326577" w:rsidRPr="002A78AB">
        <w:rPr>
          <w:rFonts w:asciiTheme="minorHAnsi" w:hAnsiTheme="minorHAnsi" w:cstheme="minorHAnsi"/>
        </w:rPr>
        <w:t xml:space="preserve">will be </w:t>
      </w:r>
      <w:r w:rsidRPr="002A78AB">
        <w:rPr>
          <w:rFonts w:asciiTheme="minorHAnsi" w:hAnsiTheme="minorHAnsi" w:cstheme="minorHAnsi"/>
        </w:rPr>
        <w:t xml:space="preserve">tested. </w:t>
      </w:r>
    </w:p>
    <w:p w14:paraId="6E8D3DD4" w14:textId="7EF8F6BF" w:rsidR="002878F7" w:rsidRPr="002A78AB" w:rsidRDefault="00000000">
      <w:pPr>
        <w:numPr>
          <w:ilvl w:val="0"/>
          <w:numId w:val="5"/>
        </w:numPr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</w:rPr>
        <w:t>User Acceptance Testing (UAT):</w:t>
      </w:r>
      <w:r w:rsidRPr="002A78AB">
        <w:rPr>
          <w:rFonts w:asciiTheme="minorHAnsi" w:hAnsiTheme="minorHAnsi" w:cstheme="minorHAnsi"/>
        </w:rPr>
        <w:t xml:space="preserve"> </w:t>
      </w:r>
      <w:r w:rsidR="00326577" w:rsidRPr="002A78AB">
        <w:rPr>
          <w:rFonts w:asciiTheme="minorHAnsi" w:hAnsiTheme="minorHAnsi" w:cstheme="minorHAnsi"/>
        </w:rPr>
        <w:t xml:space="preserve">Users will </w:t>
      </w:r>
      <w:r w:rsidRPr="002A78AB">
        <w:rPr>
          <w:rFonts w:asciiTheme="minorHAnsi" w:hAnsiTheme="minorHAnsi" w:cstheme="minorHAnsi"/>
        </w:rPr>
        <w:t>interact</w:t>
      </w:r>
      <w:r w:rsidR="00326577" w:rsidRPr="002A78AB">
        <w:rPr>
          <w:rFonts w:asciiTheme="minorHAnsi" w:hAnsiTheme="minorHAnsi" w:cstheme="minorHAnsi"/>
        </w:rPr>
        <w:t xml:space="preserve"> </w:t>
      </w:r>
      <w:r w:rsidRPr="002A78AB">
        <w:rPr>
          <w:rFonts w:asciiTheme="minorHAnsi" w:hAnsiTheme="minorHAnsi" w:cstheme="minorHAnsi"/>
        </w:rPr>
        <w:t xml:space="preserve">with the system and provide final approval. </w:t>
      </w:r>
    </w:p>
    <w:p w14:paraId="3B89E96C" w14:textId="41F2AC8F" w:rsidR="002878F7" w:rsidRPr="002A78AB" w:rsidRDefault="00000000">
      <w:pPr>
        <w:numPr>
          <w:ilvl w:val="0"/>
          <w:numId w:val="5"/>
        </w:numPr>
        <w:spacing w:after="33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</w:rPr>
        <w:t>Bug Tracking:</w:t>
      </w:r>
      <w:r w:rsidRPr="002A78AB">
        <w:rPr>
          <w:rFonts w:asciiTheme="minorHAnsi" w:hAnsiTheme="minorHAnsi" w:cstheme="minorHAnsi"/>
        </w:rPr>
        <w:t xml:space="preserve"> Issues </w:t>
      </w:r>
      <w:r w:rsidR="008F6DDD" w:rsidRPr="002A78AB">
        <w:rPr>
          <w:rFonts w:asciiTheme="minorHAnsi" w:hAnsiTheme="minorHAnsi" w:cstheme="minorHAnsi"/>
        </w:rPr>
        <w:t xml:space="preserve">will be </w:t>
      </w:r>
      <w:r w:rsidRPr="002A78AB">
        <w:rPr>
          <w:rFonts w:asciiTheme="minorHAnsi" w:hAnsiTheme="minorHAnsi" w:cstheme="minorHAnsi"/>
        </w:rPr>
        <w:t xml:space="preserve">identified, logged, and resolved before deployment. </w:t>
      </w:r>
    </w:p>
    <w:p w14:paraId="34CCB45E" w14:textId="5EC42AD0" w:rsidR="002878F7" w:rsidRPr="002A78AB" w:rsidRDefault="00000000">
      <w:pPr>
        <w:numPr>
          <w:ilvl w:val="0"/>
          <w:numId w:val="5"/>
        </w:numPr>
        <w:spacing w:after="310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>In Agile projects, testing happens continuously within each sprint</w:t>
      </w:r>
      <w:r w:rsidR="008F6DDD" w:rsidRPr="002A78AB">
        <w:rPr>
          <w:rFonts w:asciiTheme="minorHAnsi" w:hAnsiTheme="minorHAnsi" w:cstheme="minorHAnsi"/>
        </w:rPr>
        <w:t>.</w:t>
      </w:r>
    </w:p>
    <w:p w14:paraId="2C3055B6" w14:textId="77777777" w:rsidR="002878F7" w:rsidRPr="002A78AB" w:rsidRDefault="00000000">
      <w:pPr>
        <w:numPr>
          <w:ilvl w:val="0"/>
          <w:numId w:val="6"/>
        </w:numPr>
        <w:spacing w:after="0"/>
        <w:ind w:hanging="320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  <w:sz w:val="32"/>
          <w:u w:val="single" w:color="000000"/>
        </w:rPr>
        <w:t>Discussion:</w:t>
      </w:r>
      <w:r w:rsidRPr="002A78AB">
        <w:rPr>
          <w:rFonts w:asciiTheme="minorHAnsi" w:hAnsiTheme="minorHAnsi" w:cstheme="minorHAnsi"/>
          <w:b/>
          <w:sz w:val="32"/>
        </w:rPr>
        <w:t xml:space="preserve"> </w:t>
      </w:r>
    </w:p>
    <w:p w14:paraId="7CA7620A" w14:textId="5596EEDD" w:rsidR="00972D0C" w:rsidRPr="002A78AB" w:rsidRDefault="00972D0C" w:rsidP="003A7243">
      <w:pPr>
        <w:spacing w:after="252"/>
        <w:ind w:left="1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From our visit </w:t>
      </w:r>
      <w:r w:rsidR="003A7243" w:rsidRPr="002A78AB">
        <w:rPr>
          <w:rFonts w:asciiTheme="minorHAnsi" w:hAnsiTheme="minorHAnsi" w:cstheme="minorHAnsi"/>
        </w:rPr>
        <w:t>to</w:t>
      </w:r>
      <w:r w:rsidRPr="002A78AB">
        <w:rPr>
          <w:rFonts w:asciiTheme="minorHAnsi" w:hAnsiTheme="minorHAnsi" w:cstheme="minorHAnsi"/>
        </w:rPr>
        <w:t xml:space="preserve"> Helium Restaurant</w:t>
      </w:r>
      <w:r w:rsidR="003A7243" w:rsidRPr="002A78AB">
        <w:rPr>
          <w:rFonts w:asciiTheme="minorHAnsi" w:hAnsiTheme="minorHAnsi" w:cstheme="minorHAnsi"/>
        </w:rPr>
        <w:t>,</w:t>
      </w:r>
      <w:r w:rsidRPr="002A78AB">
        <w:rPr>
          <w:rFonts w:asciiTheme="minorHAnsi" w:hAnsiTheme="minorHAnsi" w:cstheme="minorHAnsi"/>
        </w:rPr>
        <w:t xml:space="preserve"> we observed a common challenge faced by growing businesses</w:t>
      </w:r>
      <w:r w:rsidR="003A7243" w:rsidRPr="002A78AB">
        <w:rPr>
          <w:rFonts w:asciiTheme="minorHAnsi" w:hAnsiTheme="minorHAnsi" w:cstheme="minorHAnsi"/>
        </w:rPr>
        <w:t>, and that is</w:t>
      </w:r>
      <w:r w:rsidRPr="002A78AB">
        <w:rPr>
          <w:rFonts w:asciiTheme="minorHAnsi" w:hAnsiTheme="minorHAnsi" w:cstheme="minorHAnsi"/>
        </w:rPr>
        <w:t xml:space="preserve"> evolution from ad-hoc, manual processes to a streamlined, integrated system. The restaurant</w:t>
      </w:r>
      <w:r w:rsidR="004B7498" w:rsidRPr="002A78AB">
        <w:rPr>
          <w:rFonts w:asciiTheme="minorHAnsi" w:hAnsiTheme="minorHAnsi" w:cstheme="minorHAnsi"/>
        </w:rPr>
        <w:t xml:space="preserve"> </w:t>
      </w:r>
      <w:r w:rsidRPr="002A78AB">
        <w:rPr>
          <w:rFonts w:asciiTheme="minorHAnsi" w:hAnsiTheme="minorHAnsi" w:cstheme="minorHAnsi"/>
        </w:rPr>
        <w:t>current</w:t>
      </w:r>
      <w:r w:rsidR="004B7498" w:rsidRPr="002A78AB">
        <w:rPr>
          <w:rFonts w:asciiTheme="minorHAnsi" w:hAnsiTheme="minorHAnsi" w:cstheme="minorHAnsi"/>
        </w:rPr>
        <w:t xml:space="preserve">ly operates in a </w:t>
      </w:r>
      <w:r w:rsidRPr="002A78AB">
        <w:rPr>
          <w:rFonts w:asciiTheme="minorHAnsi" w:hAnsiTheme="minorHAnsi" w:cstheme="minorHAnsi"/>
        </w:rPr>
        <w:t xml:space="preserve">hybrid </w:t>
      </w:r>
      <w:r w:rsidR="00C011B0" w:rsidRPr="002A78AB">
        <w:rPr>
          <w:rFonts w:asciiTheme="minorHAnsi" w:hAnsiTheme="minorHAnsi" w:cstheme="minorHAnsi"/>
        </w:rPr>
        <w:t xml:space="preserve">form </w:t>
      </w:r>
      <w:r w:rsidRPr="002A78AB">
        <w:rPr>
          <w:rFonts w:asciiTheme="minorHAnsi" w:hAnsiTheme="minorHAnsi" w:cstheme="minorHAnsi"/>
        </w:rPr>
        <w:t xml:space="preserve">of digital and analog operations, which, while functional, creates significant operational friction and data </w:t>
      </w:r>
      <w:r w:rsidR="00C011B0" w:rsidRPr="002A78AB">
        <w:rPr>
          <w:rFonts w:asciiTheme="minorHAnsi" w:hAnsiTheme="minorHAnsi" w:cstheme="minorHAnsi"/>
        </w:rPr>
        <w:t>mismanagement</w:t>
      </w:r>
      <w:r w:rsidRPr="002A78AB">
        <w:rPr>
          <w:rFonts w:asciiTheme="minorHAnsi" w:hAnsiTheme="minorHAnsi" w:cstheme="minorHAnsi"/>
        </w:rPr>
        <w:t>. The core problem is</w:t>
      </w:r>
      <w:r w:rsidR="00C011B0" w:rsidRPr="002A78AB">
        <w:rPr>
          <w:rFonts w:asciiTheme="minorHAnsi" w:hAnsiTheme="minorHAnsi" w:cstheme="minorHAnsi"/>
        </w:rPr>
        <w:t xml:space="preserve"> both</w:t>
      </w:r>
      <w:r w:rsidRPr="002A78AB">
        <w:rPr>
          <w:rFonts w:asciiTheme="minorHAnsi" w:hAnsiTheme="minorHAnsi" w:cstheme="minorHAnsi"/>
        </w:rPr>
        <w:t xml:space="preserve"> </w:t>
      </w:r>
      <w:r w:rsidR="00C011B0" w:rsidRPr="002A78AB">
        <w:rPr>
          <w:rFonts w:asciiTheme="minorHAnsi" w:hAnsiTheme="minorHAnsi" w:cstheme="minorHAnsi"/>
        </w:rPr>
        <w:t xml:space="preserve">a </w:t>
      </w:r>
      <w:r w:rsidRPr="002A78AB">
        <w:rPr>
          <w:rFonts w:asciiTheme="minorHAnsi" w:hAnsiTheme="minorHAnsi" w:cstheme="minorHAnsi"/>
        </w:rPr>
        <w:t>lack of technology</w:t>
      </w:r>
      <w:r w:rsidR="00C011B0" w:rsidRPr="002A78AB">
        <w:rPr>
          <w:rFonts w:asciiTheme="minorHAnsi" w:hAnsiTheme="minorHAnsi" w:cstheme="minorHAnsi"/>
        </w:rPr>
        <w:t xml:space="preserve"> and </w:t>
      </w:r>
      <w:r w:rsidR="00B73C0D" w:rsidRPr="002A78AB">
        <w:rPr>
          <w:rFonts w:asciiTheme="minorHAnsi" w:hAnsiTheme="minorHAnsi" w:cstheme="minorHAnsi"/>
        </w:rPr>
        <w:t>a lack of</w:t>
      </w:r>
      <w:r w:rsidR="00C011B0" w:rsidRPr="002A78AB">
        <w:rPr>
          <w:rFonts w:asciiTheme="minorHAnsi" w:hAnsiTheme="minorHAnsi" w:cstheme="minorHAnsi"/>
        </w:rPr>
        <w:t xml:space="preserve"> central</w:t>
      </w:r>
      <w:r w:rsidRPr="002A78AB">
        <w:rPr>
          <w:rFonts w:asciiTheme="minorHAnsi" w:hAnsiTheme="minorHAnsi" w:cstheme="minorHAnsi"/>
        </w:rPr>
        <w:t xml:space="preserve"> integration. The</w:t>
      </w:r>
      <w:r w:rsidR="00B73C0D" w:rsidRPr="002A78AB">
        <w:rPr>
          <w:rFonts w:asciiTheme="minorHAnsi" w:hAnsiTheme="minorHAnsi" w:cstheme="minorHAnsi"/>
        </w:rPr>
        <w:t>y use computer technologies like</w:t>
      </w:r>
      <w:r w:rsidRPr="002A78AB">
        <w:rPr>
          <w:rFonts w:asciiTheme="minorHAnsi" w:hAnsiTheme="minorHAnsi" w:cstheme="minorHAnsi"/>
        </w:rPr>
        <w:t xml:space="preserve"> 3S software</w:t>
      </w:r>
      <w:r w:rsidR="00B73C0D" w:rsidRPr="002A78AB">
        <w:rPr>
          <w:rFonts w:asciiTheme="minorHAnsi" w:hAnsiTheme="minorHAnsi" w:cstheme="minorHAnsi"/>
        </w:rPr>
        <w:t xml:space="preserve"> for keeping log</w:t>
      </w:r>
      <w:r w:rsidR="00497A50" w:rsidRPr="002A78AB">
        <w:rPr>
          <w:rFonts w:asciiTheme="minorHAnsi" w:hAnsiTheme="minorHAnsi" w:cstheme="minorHAnsi"/>
        </w:rPr>
        <w:t xml:space="preserve"> for food </w:t>
      </w:r>
      <w:r w:rsidR="009B30B9" w:rsidRPr="002A78AB">
        <w:rPr>
          <w:rFonts w:asciiTheme="minorHAnsi" w:hAnsiTheme="minorHAnsi" w:cstheme="minorHAnsi"/>
        </w:rPr>
        <w:t>sales</w:t>
      </w:r>
      <w:r w:rsidRPr="002A78AB">
        <w:rPr>
          <w:rFonts w:asciiTheme="minorHAnsi" w:hAnsiTheme="minorHAnsi" w:cstheme="minorHAnsi"/>
        </w:rPr>
        <w:t>, the fingerprint scanner</w:t>
      </w:r>
      <w:r w:rsidR="00B73C0D" w:rsidRPr="002A78AB">
        <w:rPr>
          <w:rFonts w:asciiTheme="minorHAnsi" w:hAnsiTheme="minorHAnsi" w:cstheme="minorHAnsi"/>
        </w:rPr>
        <w:t xml:space="preserve"> for employee </w:t>
      </w:r>
      <w:r w:rsidR="00497A50" w:rsidRPr="002A78AB">
        <w:rPr>
          <w:rFonts w:asciiTheme="minorHAnsi" w:hAnsiTheme="minorHAnsi" w:cstheme="minorHAnsi"/>
        </w:rPr>
        <w:t>attendance</w:t>
      </w:r>
      <w:r w:rsidRPr="002A78AB">
        <w:rPr>
          <w:rFonts w:asciiTheme="minorHAnsi" w:hAnsiTheme="minorHAnsi" w:cstheme="minorHAnsi"/>
        </w:rPr>
        <w:t xml:space="preserve">, and the online </w:t>
      </w:r>
      <w:r w:rsidR="00497A50" w:rsidRPr="002A78AB">
        <w:rPr>
          <w:rFonts w:asciiTheme="minorHAnsi" w:hAnsiTheme="minorHAnsi" w:cstheme="minorHAnsi"/>
        </w:rPr>
        <w:t xml:space="preserve">portals for </w:t>
      </w:r>
      <w:r w:rsidR="00763F48" w:rsidRPr="002A78AB">
        <w:rPr>
          <w:rFonts w:asciiTheme="minorHAnsi" w:hAnsiTheme="minorHAnsi" w:cstheme="minorHAnsi"/>
        </w:rPr>
        <w:t>displaying</w:t>
      </w:r>
      <w:r w:rsidR="00497A50" w:rsidRPr="002A78AB">
        <w:rPr>
          <w:rFonts w:asciiTheme="minorHAnsi" w:hAnsiTheme="minorHAnsi" w:cstheme="minorHAnsi"/>
        </w:rPr>
        <w:t xml:space="preserve"> and </w:t>
      </w:r>
      <w:r w:rsidR="00763F48" w:rsidRPr="002A78AB">
        <w:rPr>
          <w:rFonts w:asciiTheme="minorHAnsi" w:hAnsiTheme="minorHAnsi" w:cstheme="minorHAnsi"/>
        </w:rPr>
        <w:t>taking</w:t>
      </w:r>
      <w:r w:rsidR="00497A50" w:rsidRPr="002A78AB">
        <w:rPr>
          <w:rFonts w:asciiTheme="minorHAnsi" w:hAnsiTheme="minorHAnsi" w:cstheme="minorHAnsi"/>
        </w:rPr>
        <w:t xml:space="preserve"> online orders. But all of them </w:t>
      </w:r>
      <w:r w:rsidRPr="002A78AB">
        <w:rPr>
          <w:rFonts w:asciiTheme="minorHAnsi" w:hAnsiTheme="minorHAnsi" w:cstheme="minorHAnsi"/>
        </w:rPr>
        <w:t>operate in isolation</w:t>
      </w:r>
      <w:r w:rsidR="00365EB2" w:rsidRPr="002A78AB">
        <w:rPr>
          <w:rFonts w:asciiTheme="minorHAnsi" w:hAnsiTheme="minorHAnsi" w:cstheme="minorHAnsi"/>
        </w:rPr>
        <w:t>. Also</w:t>
      </w:r>
      <w:r w:rsidR="00763F48" w:rsidRPr="002A78AB">
        <w:rPr>
          <w:rFonts w:asciiTheme="minorHAnsi" w:hAnsiTheme="minorHAnsi" w:cstheme="minorHAnsi"/>
        </w:rPr>
        <w:t>,</w:t>
      </w:r>
      <w:r w:rsidR="00365EB2" w:rsidRPr="002A78AB">
        <w:rPr>
          <w:rFonts w:asciiTheme="minorHAnsi" w:hAnsiTheme="minorHAnsi" w:cstheme="minorHAnsi"/>
        </w:rPr>
        <w:t xml:space="preserve"> they don’t use any kind of automation tool </w:t>
      </w:r>
      <w:r w:rsidR="00DD3101" w:rsidRPr="002A78AB">
        <w:rPr>
          <w:rFonts w:asciiTheme="minorHAnsi" w:hAnsiTheme="minorHAnsi" w:cstheme="minorHAnsi"/>
        </w:rPr>
        <w:t>for keeping the logs of their</w:t>
      </w:r>
      <w:r w:rsidR="00763F48" w:rsidRPr="002A78AB">
        <w:rPr>
          <w:rFonts w:asciiTheme="minorHAnsi" w:hAnsiTheme="minorHAnsi" w:cstheme="minorHAnsi"/>
        </w:rPr>
        <w:t xml:space="preserve"> employees’</w:t>
      </w:r>
      <w:r w:rsidR="00DD3101" w:rsidRPr="002A78AB">
        <w:rPr>
          <w:rFonts w:asciiTheme="minorHAnsi" w:hAnsiTheme="minorHAnsi" w:cstheme="minorHAnsi"/>
        </w:rPr>
        <w:t xml:space="preserve"> </w:t>
      </w:r>
      <w:r w:rsidR="00763F48" w:rsidRPr="002A78AB">
        <w:rPr>
          <w:rFonts w:asciiTheme="minorHAnsi" w:hAnsiTheme="minorHAnsi" w:cstheme="minorHAnsi"/>
        </w:rPr>
        <w:t>salaries and the buying of their raw materials. T</w:t>
      </w:r>
      <w:r w:rsidR="00365EB2" w:rsidRPr="002A78AB">
        <w:rPr>
          <w:rFonts w:asciiTheme="minorHAnsi" w:hAnsiTheme="minorHAnsi" w:cstheme="minorHAnsi"/>
        </w:rPr>
        <w:t xml:space="preserve">his </w:t>
      </w:r>
      <w:r w:rsidRPr="002A78AB">
        <w:rPr>
          <w:rFonts w:asciiTheme="minorHAnsi" w:hAnsiTheme="minorHAnsi" w:cstheme="minorHAnsi"/>
        </w:rPr>
        <w:t>forc</w:t>
      </w:r>
      <w:r w:rsidR="00365EB2" w:rsidRPr="002A78AB">
        <w:rPr>
          <w:rFonts w:asciiTheme="minorHAnsi" w:hAnsiTheme="minorHAnsi" w:cstheme="minorHAnsi"/>
        </w:rPr>
        <w:t>es the</w:t>
      </w:r>
      <w:r w:rsidRPr="002A78AB">
        <w:rPr>
          <w:rFonts w:asciiTheme="minorHAnsi" w:hAnsiTheme="minorHAnsi" w:cstheme="minorHAnsi"/>
        </w:rPr>
        <w:t xml:space="preserve"> </w:t>
      </w:r>
      <w:r w:rsidR="009B30B9" w:rsidRPr="002A78AB">
        <w:rPr>
          <w:rFonts w:asciiTheme="minorHAnsi" w:hAnsiTheme="minorHAnsi" w:cstheme="minorHAnsi"/>
        </w:rPr>
        <w:t>staff</w:t>
      </w:r>
      <w:r w:rsidRPr="002A78AB">
        <w:rPr>
          <w:rFonts w:asciiTheme="minorHAnsi" w:hAnsiTheme="minorHAnsi" w:cstheme="minorHAnsi"/>
        </w:rPr>
        <w:t xml:space="preserve"> to</w:t>
      </w:r>
      <w:r w:rsidR="00365EB2" w:rsidRPr="002A78AB">
        <w:rPr>
          <w:rFonts w:asciiTheme="minorHAnsi" w:hAnsiTheme="minorHAnsi" w:cstheme="minorHAnsi"/>
        </w:rPr>
        <w:t xml:space="preserve"> fill</w:t>
      </w:r>
      <w:r w:rsidRPr="002A78AB">
        <w:rPr>
          <w:rFonts w:asciiTheme="minorHAnsi" w:hAnsiTheme="minorHAnsi" w:cstheme="minorHAnsi"/>
        </w:rPr>
        <w:t xml:space="preserve"> the gaps</w:t>
      </w:r>
      <w:r w:rsidR="00365EB2" w:rsidRPr="002A78AB">
        <w:rPr>
          <w:rFonts w:asciiTheme="minorHAnsi" w:hAnsiTheme="minorHAnsi" w:cstheme="minorHAnsi"/>
        </w:rPr>
        <w:t xml:space="preserve"> with their manual </w:t>
      </w:r>
      <w:r w:rsidR="009B30B9" w:rsidRPr="002A78AB">
        <w:rPr>
          <w:rFonts w:asciiTheme="minorHAnsi" w:hAnsiTheme="minorHAnsi" w:cstheme="minorHAnsi"/>
        </w:rPr>
        <w:t>labor</w:t>
      </w:r>
      <w:r w:rsidRPr="002A78AB">
        <w:rPr>
          <w:rFonts w:asciiTheme="minorHAnsi" w:hAnsiTheme="minorHAnsi" w:cstheme="minorHAnsi"/>
        </w:rPr>
        <w:t>. This leads to inefficiencies, a high potential for error in inventory and payroll, and a critical inability to gain a consolidated view of business performance across</w:t>
      </w:r>
      <w:r w:rsidR="005D1EF6" w:rsidRPr="002A78AB">
        <w:rPr>
          <w:rFonts w:asciiTheme="minorHAnsi" w:hAnsiTheme="minorHAnsi" w:cstheme="minorHAnsi"/>
        </w:rPr>
        <w:t xml:space="preserve"> all the branches of their company</w:t>
      </w:r>
      <w:r w:rsidRPr="002A78AB">
        <w:rPr>
          <w:rFonts w:asciiTheme="minorHAnsi" w:hAnsiTheme="minorHAnsi" w:cstheme="minorHAnsi"/>
        </w:rPr>
        <w:t>.</w:t>
      </w:r>
    </w:p>
    <w:p w14:paraId="25C9473C" w14:textId="7CD34903" w:rsidR="00972D0C" w:rsidRPr="002A78AB" w:rsidRDefault="0051511D" w:rsidP="00972D0C">
      <w:pPr>
        <w:spacing w:after="252"/>
        <w:ind w:left="1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>That’s why we proposed a</w:t>
      </w:r>
      <w:r w:rsidR="00C35B9D" w:rsidRPr="002A78AB">
        <w:rPr>
          <w:rFonts w:asciiTheme="minorHAnsi" w:hAnsiTheme="minorHAnsi" w:cstheme="minorHAnsi"/>
        </w:rPr>
        <w:t xml:space="preserve"> new</w:t>
      </w:r>
      <w:r w:rsidRPr="002A78AB">
        <w:rPr>
          <w:rFonts w:asciiTheme="minorHAnsi" w:hAnsiTheme="minorHAnsi" w:cstheme="minorHAnsi"/>
        </w:rPr>
        <w:t xml:space="preserve"> </w:t>
      </w:r>
      <w:r w:rsidR="00972D0C" w:rsidRPr="002A78AB">
        <w:rPr>
          <w:rFonts w:asciiTheme="minorHAnsi" w:hAnsiTheme="minorHAnsi" w:cstheme="minorHAnsi"/>
        </w:rPr>
        <w:t>system</w:t>
      </w:r>
      <w:r w:rsidRPr="002A78AB">
        <w:rPr>
          <w:rFonts w:asciiTheme="minorHAnsi" w:hAnsiTheme="minorHAnsi" w:cstheme="minorHAnsi"/>
        </w:rPr>
        <w:t xml:space="preserve"> that</w:t>
      </w:r>
      <w:r w:rsidR="00972D0C" w:rsidRPr="002A78AB">
        <w:rPr>
          <w:rFonts w:asciiTheme="minorHAnsi" w:hAnsiTheme="minorHAnsi" w:cstheme="minorHAnsi"/>
        </w:rPr>
        <w:t xml:space="preserve"> is designed specifically to address this disintegration</w:t>
      </w:r>
      <w:r w:rsidRPr="002A78AB">
        <w:rPr>
          <w:rFonts w:asciiTheme="minorHAnsi" w:hAnsiTheme="minorHAnsi" w:cstheme="minorHAnsi"/>
        </w:rPr>
        <w:t xml:space="preserve"> and lack of automation</w:t>
      </w:r>
      <w:r w:rsidR="00972D0C" w:rsidRPr="002A78AB">
        <w:rPr>
          <w:rFonts w:asciiTheme="minorHAnsi" w:hAnsiTheme="minorHAnsi" w:cstheme="minorHAnsi"/>
        </w:rPr>
        <w:t>. By</w:t>
      </w:r>
      <w:r w:rsidR="00331C50" w:rsidRPr="002A78AB">
        <w:rPr>
          <w:rFonts w:asciiTheme="minorHAnsi" w:hAnsiTheme="minorHAnsi" w:cstheme="minorHAnsi"/>
        </w:rPr>
        <w:t xml:space="preserve"> using</w:t>
      </w:r>
      <w:r w:rsidR="00972D0C" w:rsidRPr="002A78AB">
        <w:rPr>
          <w:rFonts w:asciiTheme="minorHAnsi" w:hAnsiTheme="minorHAnsi" w:cstheme="minorHAnsi"/>
        </w:rPr>
        <w:t xml:space="preserve"> standard software engineering methodologies like UML diagrams and DFDs, the </w:t>
      </w:r>
      <w:r w:rsidR="00972D0C" w:rsidRPr="002A78AB">
        <w:rPr>
          <w:rFonts w:asciiTheme="minorHAnsi" w:hAnsiTheme="minorHAnsi" w:cstheme="minorHAnsi"/>
        </w:rPr>
        <w:lastRenderedPageBreak/>
        <w:t>proposal moves from a vague idea to a structured blueprint. The Use Case and Activity diagrams clarify how all users—from cashiers to central management—would interact with a unified system, eliminating redundant data entry. The Sequence Diagram highlights the seamless, automated flow of an online order, demonstrating a significant improvement in accuracy and speed over the current fragmented process.</w:t>
      </w:r>
    </w:p>
    <w:p w14:paraId="6A169F8E" w14:textId="37A4AD36" w:rsidR="00972D0C" w:rsidRPr="002A78AB" w:rsidRDefault="00CD5D02" w:rsidP="00972D0C">
      <w:pPr>
        <w:spacing w:after="252"/>
        <w:ind w:left="1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>Finally, one of t</w:t>
      </w:r>
      <w:r w:rsidR="00972D0C" w:rsidRPr="002A78AB">
        <w:rPr>
          <w:rFonts w:asciiTheme="minorHAnsi" w:hAnsiTheme="minorHAnsi" w:cstheme="minorHAnsi"/>
        </w:rPr>
        <w:t>he most</w:t>
      </w:r>
      <w:r w:rsidRPr="002A78AB">
        <w:rPr>
          <w:rFonts w:asciiTheme="minorHAnsi" w:hAnsiTheme="minorHAnsi" w:cstheme="minorHAnsi"/>
        </w:rPr>
        <w:t xml:space="preserve"> significant</w:t>
      </w:r>
      <w:r w:rsidR="00972D0C" w:rsidRPr="002A78AB">
        <w:rPr>
          <w:rFonts w:asciiTheme="minorHAnsi" w:hAnsiTheme="minorHAnsi" w:cstheme="minorHAnsi"/>
        </w:rPr>
        <w:t xml:space="preserve"> </w:t>
      </w:r>
      <w:r w:rsidRPr="002A78AB">
        <w:rPr>
          <w:rFonts w:asciiTheme="minorHAnsi" w:hAnsiTheme="minorHAnsi" w:cstheme="minorHAnsi"/>
        </w:rPr>
        <w:t>benefits</w:t>
      </w:r>
      <w:r w:rsidR="00972D0C" w:rsidRPr="002A78AB">
        <w:rPr>
          <w:rFonts w:asciiTheme="minorHAnsi" w:hAnsiTheme="minorHAnsi" w:cstheme="minorHAnsi"/>
        </w:rPr>
        <w:t xml:space="preserve"> of this integration is the transformation of data into actionable intelligence. Currently, sales prediction is impossible because </w:t>
      </w:r>
      <w:r w:rsidR="00984F5E" w:rsidRPr="002A78AB">
        <w:rPr>
          <w:rFonts w:asciiTheme="minorHAnsi" w:hAnsiTheme="minorHAnsi" w:cstheme="minorHAnsi"/>
        </w:rPr>
        <w:t xml:space="preserve">the </w:t>
      </w:r>
      <w:r w:rsidR="00972D0C" w:rsidRPr="002A78AB">
        <w:rPr>
          <w:rFonts w:asciiTheme="minorHAnsi" w:hAnsiTheme="minorHAnsi" w:cstheme="minorHAnsi"/>
        </w:rPr>
        <w:t>data is scattered.</w:t>
      </w:r>
      <w:r w:rsidR="00984F5E" w:rsidRPr="002A78AB">
        <w:rPr>
          <w:rFonts w:asciiTheme="minorHAnsi" w:hAnsiTheme="minorHAnsi" w:cstheme="minorHAnsi"/>
        </w:rPr>
        <w:t xml:space="preserve"> But our new system</w:t>
      </w:r>
      <w:r w:rsidRPr="002A78AB">
        <w:rPr>
          <w:rFonts w:asciiTheme="minorHAnsi" w:hAnsiTheme="minorHAnsi" w:cstheme="minorHAnsi"/>
        </w:rPr>
        <w:t xml:space="preserve"> </w:t>
      </w:r>
      <w:r w:rsidR="00972D0C" w:rsidRPr="002A78AB">
        <w:rPr>
          <w:rFonts w:asciiTheme="minorHAnsi" w:hAnsiTheme="minorHAnsi" w:cstheme="minorHAnsi"/>
        </w:rPr>
        <w:t xml:space="preserve">would automatically </w:t>
      </w:r>
      <w:r w:rsidR="00984F5E" w:rsidRPr="002A78AB">
        <w:rPr>
          <w:rFonts w:asciiTheme="minorHAnsi" w:hAnsiTheme="minorHAnsi" w:cstheme="minorHAnsi"/>
        </w:rPr>
        <w:t xml:space="preserve">process </w:t>
      </w:r>
      <w:r w:rsidR="00972D0C" w:rsidRPr="002A78AB">
        <w:rPr>
          <w:rFonts w:asciiTheme="minorHAnsi" w:hAnsiTheme="minorHAnsi" w:cstheme="minorHAnsi"/>
        </w:rPr>
        <w:t>sales, inventory, and feedback, enabling data-driven decision-making. Management could identify popular menu items, forecast demand, optimize stock levels, and tailor marketing strategies based on centralized customer feedback.</w:t>
      </w:r>
      <w:r w:rsidR="00865A42" w:rsidRPr="002A78AB">
        <w:rPr>
          <w:rFonts w:asciiTheme="minorHAnsi" w:hAnsiTheme="minorHAnsi" w:cstheme="minorHAnsi"/>
        </w:rPr>
        <w:t xml:space="preserve"> Also, by using various software development methods</w:t>
      </w:r>
      <w:r w:rsidR="00610136" w:rsidRPr="002A78AB">
        <w:rPr>
          <w:rFonts w:asciiTheme="minorHAnsi" w:hAnsiTheme="minorHAnsi" w:cstheme="minorHAnsi"/>
        </w:rPr>
        <w:t xml:space="preserve"> (Agile),</w:t>
      </w:r>
      <w:r w:rsidR="00865A42" w:rsidRPr="002A78AB">
        <w:rPr>
          <w:rFonts w:asciiTheme="minorHAnsi" w:hAnsiTheme="minorHAnsi" w:cstheme="minorHAnsi"/>
        </w:rPr>
        <w:t xml:space="preserve"> we will be able to implement new features and keep our business growing and up to date </w:t>
      </w:r>
      <w:r w:rsidR="00610136" w:rsidRPr="002A78AB">
        <w:rPr>
          <w:rFonts w:asciiTheme="minorHAnsi" w:hAnsiTheme="minorHAnsi" w:cstheme="minorHAnsi"/>
        </w:rPr>
        <w:t>with current world</w:t>
      </w:r>
    </w:p>
    <w:p w14:paraId="561EBC34" w14:textId="77777777" w:rsidR="002878F7" w:rsidRPr="002A78AB" w:rsidRDefault="00000000">
      <w:pPr>
        <w:numPr>
          <w:ilvl w:val="0"/>
          <w:numId w:val="6"/>
        </w:numPr>
        <w:spacing w:after="0"/>
        <w:ind w:hanging="320"/>
        <w:jc w:val="left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  <w:b/>
          <w:sz w:val="32"/>
          <w:u w:val="single" w:color="000000"/>
        </w:rPr>
        <w:t>Conclusion:</w:t>
      </w:r>
      <w:r w:rsidRPr="002A78AB">
        <w:rPr>
          <w:rFonts w:asciiTheme="minorHAnsi" w:hAnsiTheme="minorHAnsi" w:cstheme="minorHAnsi"/>
          <w:b/>
        </w:rPr>
        <w:t xml:space="preserve"> </w:t>
      </w:r>
    </w:p>
    <w:p w14:paraId="7A112E69" w14:textId="493BC9E3" w:rsidR="00F62678" w:rsidRPr="002A78AB" w:rsidRDefault="00F62678" w:rsidP="00F62678">
      <w:pPr>
        <w:spacing w:after="252"/>
        <w:ind w:left="0" w:firstLine="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>In conclusion, this project underscores a fundamental principle in business technology</w:t>
      </w:r>
      <w:r w:rsidR="003E3B9C" w:rsidRPr="002A78AB">
        <w:rPr>
          <w:rFonts w:asciiTheme="minorHAnsi" w:hAnsiTheme="minorHAnsi" w:cstheme="minorHAnsi"/>
        </w:rPr>
        <w:t>,</w:t>
      </w:r>
      <w:r w:rsidRPr="002A78AB">
        <w:rPr>
          <w:rFonts w:asciiTheme="minorHAnsi" w:hAnsiTheme="minorHAnsi" w:cstheme="minorHAnsi"/>
        </w:rPr>
        <w:t xml:space="preserve"> </w:t>
      </w:r>
      <w:r w:rsidR="003E3B9C" w:rsidRPr="002A78AB">
        <w:rPr>
          <w:rFonts w:asciiTheme="minorHAnsi" w:hAnsiTheme="minorHAnsi" w:cstheme="minorHAnsi"/>
        </w:rPr>
        <w:t>computer system automation</w:t>
      </w:r>
      <w:r w:rsidR="00E67E47" w:rsidRPr="002A78AB">
        <w:rPr>
          <w:rFonts w:asciiTheme="minorHAnsi" w:hAnsiTheme="minorHAnsi" w:cstheme="minorHAnsi"/>
        </w:rPr>
        <w:t>,</w:t>
      </w:r>
      <w:r w:rsidR="003E3B9C" w:rsidRPr="002A78AB">
        <w:rPr>
          <w:rFonts w:asciiTheme="minorHAnsi" w:hAnsiTheme="minorHAnsi" w:cstheme="minorHAnsi"/>
        </w:rPr>
        <w:t xml:space="preserve"> and </w:t>
      </w:r>
      <w:r w:rsidR="005207F0" w:rsidRPr="002A78AB">
        <w:rPr>
          <w:rFonts w:asciiTheme="minorHAnsi" w:hAnsiTheme="minorHAnsi" w:cstheme="minorHAnsi"/>
        </w:rPr>
        <w:t>a</w:t>
      </w:r>
      <w:r w:rsidR="003E3B9C" w:rsidRPr="002A78AB">
        <w:rPr>
          <w:rFonts w:asciiTheme="minorHAnsi" w:hAnsiTheme="minorHAnsi" w:cstheme="minorHAnsi"/>
        </w:rPr>
        <w:t xml:space="preserve"> central computer system integration is a must in today’s world</w:t>
      </w:r>
      <w:r w:rsidRPr="002A78AB">
        <w:rPr>
          <w:rFonts w:asciiTheme="minorHAnsi" w:hAnsiTheme="minorHAnsi" w:cstheme="minorHAnsi"/>
        </w:rPr>
        <w:t xml:space="preserve">. For Helium Restaurant, implementing an integrated </w:t>
      </w:r>
      <w:r w:rsidR="00E67E47" w:rsidRPr="002A78AB">
        <w:rPr>
          <w:rFonts w:asciiTheme="minorHAnsi" w:hAnsiTheme="minorHAnsi" w:cstheme="minorHAnsi"/>
        </w:rPr>
        <w:t xml:space="preserve">and automated </w:t>
      </w:r>
      <w:r w:rsidRPr="002A78AB">
        <w:rPr>
          <w:rFonts w:asciiTheme="minorHAnsi" w:hAnsiTheme="minorHAnsi" w:cstheme="minorHAnsi"/>
        </w:rPr>
        <w:t>system</w:t>
      </w:r>
      <w:r w:rsidR="00E67E47" w:rsidRPr="002A78AB">
        <w:rPr>
          <w:rFonts w:asciiTheme="minorHAnsi" w:hAnsiTheme="minorHAnsi" w:cstheme="minorHAnsi"/>
        </w:rPr>
        <w:t xml:space="preserve"> </w:t>
      </w:r>
      <w:r w:rsidRPr="002A78AB">
        <w:rPr>
          <w:rFonts w:asciiTheme="minorHAnsi" w:hAnsiTheme="minorHAnsi" w:cstheme="minorHAnsi"/>
        </w:rPr>
        <w:t>is not merely an IT upgrade; it is a strategic move towards operational excellence, informed management, and scalable growth. It would replace manual effort with automated workflow, and guesswork with insightful analytics, ultimately creating a more resilient and competitive business</w:t>
      </w:r>
      <w:r w:rsidR="005207F0" w:rsidRPr="002A78AB">
        <w:rPr>
          <w:rFonts w:asciiTheme="minorHAnsi" w:hAnsiTheme="minorHAnsi" w:cstheme="minorHAnsi"/>
        </w:rPr>
        <w:t>.</w:t>
      </w:r>
    </w:p>
    <w:p w14:paraId="17ED8514" w14:textId="77777777" w:rsidR="002878F7" w:rsidRPr="002A78AB" w:rsidRDefault="00000000">
      <w:pPr>
        <w:ind w:left="1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The visit reinforced the importance of: </w:t>
      </w:r>
    </w:p>
    <w:p w14:paraId="0E170F95" w14:textId="77777777" w:rsidR="002878F7" w:rsidRPr="002A78AB" w:rsidRDefault="00000000">
      <w:pPr>
        <w:numPr>
          <w:ilvl w:val="1"/>
          <w:numId w:val="6"/>
        </w:numPr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Agile practices in handling uncertain and evolving requirements. </w:t>
      </w:r>
    </w:p>
    <w:p w14:paraId="25BD8D44" w14:textId="77777777" w:rsidR="002878F7" w:rsidRPr="002A78AB" w:rsidRDefault="00000000">
      <w:pPr>
        <w:numPr>
          <w:ilvl w:val="1"/>
          <w:numId w:val="6"/>
        </w:numPr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DFDs and UML diagrams in clarifying communication between developers and customers. </w:t>
      </w:r>
    </w:p>
    <w:p w14:paraId="73E11DC7" w14:textId="77777777" w:rsidR="002878F7" w:rsidRPr="002A78AB" w:rsidRDefault="00000000">
      <w:pPr>
        <w:numPr>
          <w:ilvl w:val="1"/>
          <w:numId w:val="6"/>
        </w:numPr>
        <w:spacing w:after="180"/>
        <w:ind w:hanging="36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Testing and maintenance as critical phases of SDLC. </w:t>
      </w:r>
    </w:p>
    <w:p w14:paraId="1E403E5A" w14:textId="59182367" w:rsidR="002878F7" w:rsidRPr="002A78AB" w:rsidRDefault="00000000">
      <w:pPr>
        <w:ind w:left="10"/>
        <w:rPr>
          <w:rFonts w:asciiTheme="minorHAnsi" w:hAnsiTheme="minorHAnsi" w:cstheme="minorHAnsi"/>
        </w:rPr>
      </w:pPr>
      <w:r w:rsidRPr="002A78AB">
        <w:rPr>
          <w:rFonts w:asciiTheme="minorHAnsi" w:hAnsiTheme="minorHAnsi" w:cstheme="minorHAnsi"/>
        </w:rPr>
        <w:t xml:space="preserve">Overall, the experience </w:t>
      </w:r>
      <w:r w:rsidR="00671352" w:rsidRPr="002A78AB">
        <w:rPr>
          <w:rFonts w:asciiTheme="minorHAnsi" w:hAnsiTheme="minorHAnsi" w:cstheme="minorHAnsi"/>
        </w:rPr>
        <w:t xml:space="preserve">helped us to use the knowledge that we gained in our classroom </w:t>
      </w:r>
      <w:r w:rsidR="008F1E59" w:rsidRPr="002A78AB">
        <w:rPr>
          <w:rFonts w:asciiTheme="minorHAnsi" w:hAnsiTheme="minorHAnsi" w:cstheme="minorHAnsi"/>
        </w:rPr>
        <w:t>to use in real</w:t>
      </w:r>
      <w:r w:rsidR="008B2212" w:rsidRPr="002A78AB">
        <w:rPr>
          <w:rFonts w:asciiTheme="minorHAnsi" w:hAnsiTheme="minorHAnsi" w:cstheme="minorHAnsi"/>
        </w:rPr>
        <w:t>-</w:t>
      </w:r>
      <w:r w:rsidR="008F1E59" w:rsidRPr="002A78AB">
        <w:rPr>
          <w:rFonts w:asciiTheme="minorHAnsi" w:hAnsiTheme="minorHAnsi" w:cstheme="minorHAnsi"/>
        </w:rPr>
        <w:t xml:space="preserve">life </w:t>
      </w:r>
      <w:r w:rsidR="008B2212" w:rsidRPr="002A78AB">
        <w:rPr>
          <w:rFonts w:asciiTheme="minorHAnsi" w:hAnsiTheme="minorHAnsi" w:cstheme="minorHAnsi"/>
        </w:rPr>
        <w:t>scenarios</w:t>
      </w:r>
      <w:r w:rsidR="008F1E59" w:rsidRPr="002A78AB">
        <w:rPr>
          <w:rFonts w:asciiTheme="minorHAnsi" w:hAnsiTheme="minorHAnsi" w:cstheme="minorHAnsi"/>
        </w:rPr>
        <w:t xml:space="preserve">. While working to </w:t>
      </w:r>
      <w:r w:rsidR="008B2212" w:rsidRPr="002A78AB">
        <w:rPr>
          <w:rFonts w:asciiTheme="minorHAnsi" w:hAnsiTheme="minorHAnsi" w:cstheme="minorHAnsi"/>
        </w:rPr>
        <w:t xml:space="preserve">solve a real-life problem, we identified and filled the </w:t>
      </w:r>
      <w:r w:rsidRPr="002A78AB">
        <w:rPr>
          <w:rFonts w:asciiTheme="minorHAnsi" w:hAnsiTheme="minorHAnsi" w:cstheme="minorHAnsi"/>
        </w:rPr>
        <w:t xml:space="preserve">gap between our classroom learning and industrial practices, providing us with better insight into the skills and practices required to excel as future software engineers. </w:t>
      </w:r>
    </w:p>
    <w:p w14:paraId="21A4BB45" w14:textId="0FB2BC43" w:rsidR="002878F7" w:rsidRDefault="005050A0" w:rsidP="005050A0">
      <w:pPr>
        <w:spacing w:after="0"/>
        <w:ind w:left="0" w:firstLine="0"/>
        <w:jc w:val="center"/>
      </w:pPr>
      <w:r>
        <w:rPr>
          <w:noProof/>
        </w:rPr>
        <w:drawing>
          <wp:inline distT="0" distB="0" distL="0" distR="0" wp14:anchorId="0330BB47" wp14:editId="1777E48D">
            <wp:extent cx="3467100" cy="2448560"/>
            <wp:effectExtent l="0" t="0" r="0" b="8890"/>
            <wp:docPr id="20133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835" name="Picture 20133283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683" cy="246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8F7">
      <w:pgSz w:w="12240" w:h="15840"/>
      <w:pgMar w:top="1080" w:right="1075" w:bottom="110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A4E5C"/>
    <w:multiLevelType w:val="hybridMultilevel"/>
    <w:tmpl w:val="BE1601D6"/>
    <w:lvl w:ilvl="0" w:tplc="B6904A8C">
      <w:start w:val="4"/>
      <w:numFmt w:val="decimal"/>
      <w:lvlText w:val="%1."/>
      <w:lvlJc w:val="left"/>
      <w:pPr>
        <w:ind w:left="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4A6A55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E8266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0ED54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4605A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20A46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D62D4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A668D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5A3AC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0E64CE"/>
    <w:multiLevelType w:val="hybridMultilevel"/>
    <w:tmpl w:val="E85EDD8A"/>
    <w:lvl w:ilvl="0" w:tplc="74A8E2C0">
      <w:start w:val="1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52A5EC">
      <w:start w:val="1"/>
      <w:numFmt w:val="lowerLetter"/>
      <w:lvlText w:val="%2"/>
      <w:lvlJc w:val="left"/>
      <w:pPr>
        <w:ind w:left="1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18D8E8">
      <w:start w:val="1"/>
      <w:numFmt w:val="lowerRoman"/>
      <w:lvlText w:val="%3"/>
      <w:lvlJc w:val="left"/>
      <w:pPr>
        <w:ind w:left="2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FC125C">
      <w:start w:val="1"/>
      <w:numFmt w:val="decimal"/>
      <w:lvlText w:val="%4"/>
      <w:lvlJc w:val="left"/>
      <w:pPr>
        <w:ind w:left="3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ACE660">
      <w:start w:val="1"/>
      <w:numFmt w:val="lowerLetter"/>
      <w:lvlText w:val="%5"/>
      <w:lvlJc w:val="left"/>
      <w:pPr>
        <w:ind w:left="3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F883E0">
      <w:start w:val="1"/>
      <w:numFmt w:val="lowerRoman"/>
      <w:lvlText w:val="%6"/>
      <w:lvlJc w:val="left"/>
      <w:pPr>
        <w:ind w:left="4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44C622">
      <w:start w:val="1"/>
      <w:numFmt w:val="decimal"/>
      <w:lvlText w:val="%7"/>
      <w:lvlJc w:val="left"/>
      <w:pPr>
        <w:ind w:left="5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D8DE94">
      <w:start w:val="1"/>
      <w:numFmt w:val="lowerLetter"/>
      <w:lvlText w:val="%8"/>
      <w:lvlJc w:val="left"/>
      <w:pPr>
        <w:ind w:left="6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7A0422">
      <w:start w:val="1"/>
      <w:numFmt w:val="lowerRoman"/>
      <w:lvlText w:val="%9"/>
      <w:lvlJc w:val="left"/>
      <w:pPr>
        <w:ind w:left="6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8F4569"/>
    <w:multiLevelType w:val="hybridMultilevel"/>
    <w:tmpl w:val="66960CB6"/>
    <w:lvl w:ilvl="0" w:tplc="069012BC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1" w:tplc="3C4C9A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5466F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6B5F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DA1E2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0A141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36B3C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324EA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365CE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BA0954"/>
    <w:multiLevelType w:val="hybridMultilevel"/>
    <w:tmpl w:val="05E2FC96"/>
    <w:lvl w:ilvl="0" w:tplc="B052EB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5C5D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3E0E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9228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18C0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D43C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4848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3EDC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8884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41601F"/>
    <w:multiLevelType w:val="hybridMultilevel"/>
    <w:tmpl w:val="8646C44C"/>
    <w:lvl w:ilvl="0" w:tplc="4BBCE424">
      <w:start w:val="1"/>
      <w:numFmt w:val="bullet"/>
      <w:lvlText w:val="❖"/>
      <w:lvlJc w:val="left"/>
      <w:pPr>
        <w:ind w:left="2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48AEF8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08832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CC21AA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C4936E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CC752E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4063D6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6C9108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08B44C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471282"/>
    <w:multiLevelType w:val="hybridMultilevel"/>
    <w:tmpl w:val="8A206CD2"/>
    <w:lvl w:ilvl="0" w:tplc="38B02C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5ABDC0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2E0A6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3078D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A83B3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6187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4EFF3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14388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68DB0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835127"/>
    <w:multiLevelType w:val="hybridMultilevel"/>
    <w:tmpl w:val="264EF472"/>
    <w:lvl w:ilvl="0" w:tplc="5C7214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6E9C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34814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C4504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4E17B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DCD07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4C68A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8AA42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D847C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0782837">
    <w:abstractNumId w:val="2"/>
  </w:num>
  <w:num w:numId="2" w16cid:durableId="198056774">
    <w:abstractNumId w:val="4"/>
  </w:num>
  <w:num w:numId="3" w16cid:durableId="114106707">
    <w:abstractNumId w:val="6"/>
  </w:num>
  <w:num w:numId="4" w16cid:durableId="1192840393">
    <w:abstractNumId w:val="5"/>
  </w:num>
  <w:num w:numId="5" w16cid:durableId="1731611141">
    <w:abstractNumId w:val="3"/>
  </w:num>
  <w:num w:numId="6" w16cid:durableId="1113552021">
    <w:abstractNumId w:val="0"/>
  </w:num>
  <w:num w:numId="7" w16cid:durableId="93479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8F7"/>
    <w:rsid w:val="0000189F"/>
    <w:rsid w:val="000527FF"/>
    <w:rsid w:val="00064B73"/>
    <w:rsid w:val="0007090A"/>
    <w:rsid w:val="00131A2D"/>
    <w:rsid w:val="001E6869"/>
    <w:rsid w:val="001F2198"/>
    <w:rsid w:val="00281D59"/>
    <w:rsid w:val="00282FAB"/>
    <w:rsid w:val="002878F7"/>
    <w:rsid w:val="00291B87"/>
    <w:rsid w:val="002A78AB"/>
    <w:rsid w:val="002D722D"/>
    <w:rsid w:val="002E025E"/>
    <w:rsid w:val="002E374B"/>
    <w:rsid w:val="00304CED"/>
    <w:rsid w:val="00326577"/>
    <w:rsid w:val="00331C50"/>
    <w:rsid w:val="00365EB2"/>
    <w:rsid w:val="003A7243"/>
    <w:rsid w:val="003E04C0"/>
    <w:rsid w:val="003E3B9C"/>
    <w:rsid w:val="0045037F"/>
    <w:rsid w:val="00497A50"/>
    <w:rsid w:val="004B7498"/>
    <w:rsid w:val="005050A0"/>
    <w:rsid w:val="0051511D"/>
    <w:rsid w:val="005207F0"/>
    <w:rsid w:val="00525726"/>
    <w:rsid w:val="0058352F"/>
    <w:rsid w:val="005D1EF6"/>
    <w:rsid w:val="005F4970"/>
    <w:rsid w:val="00610136"/>
    <w:rsid w:val="006453AE"/>
    <w:rsid w:val="00671352"/>
    <w:rsid w:val="006801D7"/>
    <w:rsid w:val="0068523C"/>
    <w:rsid w:val="00686B5B"/>
    <w:rsid w:val="0069694E"/>
    <w:rsid w:val="006A36D7"/>
    <w:rsid w:val="006C3D25"/>
    <w:rsid w:val="00747ECD"/>
    <w:rsid w:val="00754875"/>
    <w:rsid w:val="00763F48"/>
    <w:rsid w:val="00797AD8"/>
    <w:rsid w:val="007E1E7E"/>
    <w:rsid w:val="00804CC6"/>
    <w:rsid w:val="00822936"/>
    <w:rsid w:val="00865A42"/>
    <w:rsid w:val="0087701A"/>
    <w:rsid w:val="008904DC"/>
    <w:rsid w:val="0089257F"/>
    <w:rsid w:val="008B2212"/>
    <w:rsid w:val="008B4E52"/>
    <w:rsid w:val="008F1E59"/>
    <w:rsid w:val="008F6DDD"/>
    <w:rsid w:val="00903514"/>
    <w:rsid w:val="009278CD"/>
    <w:rsid w:val="00972D0C"/>
    <w:rsid w:val="00984F5E"/>
    <w:rsid w:val="00986ED3"/>
    <w:rsid w:val="009A7122"/>
    <w:rsid w:val="009B0DCF"/>
    <w:rsid w:val="009B30B9"/>
    <w:rsid w:val="009C56BB"/>
    <w:rsid w:val="009F481A"/>
    <w:rsid w:val="00A0466A"/>
    <w:rsid w:val="00A10F5A"/>
    <w:rsid w:val="00A32AC5"/>
    <w:rsid w:val="00A42323"/>
    <w:rsid w:val="00A52A24"/>
    <w:rsid w:val="00B1316C"/>
    <w:rsid w:val="00B73C0D"/>
    <w:rsid w:val="00B878CB"/>
    <w:rsid w:val="00BB3483"/>
    <w:rsid w:val="00BB79B1"/>
    <w:rsid w:val="00C011B0"/>
    <w:rsid w:val="00C06A22"/>
    <w:rsid w:val="00C10475"/>
    <w:rsid w:val="00C35B9D"/>
    <w:rsid w:val="00C74F96"/>
    <w:rsid w:val="00CC4312"/>
    <w:rsid w:val="00CC43BE"/>
    <w:rsid w:val="00CC6EBB"/>
    <w:rsid w:val="00CD5D02"/>
    <w:rsid w:val="00DC6E1B"/>
    <w:rsid w:val="00DD3101"/>
    <w:rsid w:val="00DD59B5"/>
    <w:rsid w:val="00DE592D"/>
    <w:rsid w:val="00E0045C"/>
    <w:rsid w:val="00E13352"/>
    <w:rsid w:val="00E574E9"/>
    <w:rsid w:val="00E67E47"/>
    <w:rsid w:val="00E74FC3"/>
    <w:rsid w:val="00E91E66"/>
    <w:rsid w:val="00EB7BEC"/>
    <w:rsid w:val="00F0396F"/>
    <w:rsid w:val="00F62678"/>
    <w:rsid w:val="00F702BC"/>
    <w:rsid w:val="00F848B1"/>
    <w:rsid w:val="00F9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19EFA"/>
  <w15:docId w15:val="{DFCD4186-096A-42F9-84E4-AB0D3C9D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323"/>
    <w:pPr>
      <w:spacing w:after="61" w:line="259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2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1312</Words>
  <Characters>7479</Characters>
  <Application>Microsoft Office Word</Application>
  <DocSecurity>0</DocSecurity>
  <Lines>179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Hasanat Soykot</dc:creator>
  <cp:keywords/>
  <dc:description/>
  <cp:lastModifiedBy>Ankon Roy</cp:lastModifiedBy>
  <cp:revision>5</cp:revision>
  <cp:lastPrinted>2025-09-25T02:57:00Z</cp:lastPrinted>
  <dcterms:created xsi:type="dcterms:W3CDTF">2025-09-25T02:56:00Z</dcterms:created>
  <dcterms:modified xsi:type="dcterms:W3CDTF">2025-09-25T06:28:00Z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b9f52114-c9ef-48b4-97a1-bde8d22b1aa8</vt:lpwstr>
  </property>
</Properties>
</file>