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427" w:rsidRPr="0079131B" w:rsidRDefault="004E3750">
      <w:pPr>
        <w:rPr>
          <w:b/>
          <w:bCs/>
          <w:sz w:val="28"/>
        </w:rPr>
      </w:pPr>
      <w:r w:rsidRPr="0079131B">
        <w:rPr>
          <w:b/>
          <w:bCs/>
          <w:sz w:val="28"/>
        </w:rPr>
        <w:t xml:space="preserve">                   </w:t>
      </w:r>
      <w:r w:rsidR="0079131B">
        <w:rPr>
          <w:b/>
          <w:bCs/>
          <w:sz w:val="28"/>
        </w:rPr>
        <w:t xml:space="preserve">                       </w:t>
      </w:r>
      <w:r w:rsidR="00E304A9">
        <w:rPr>
          <w:b/>
          <w:bCs/>
          <w:sz w:val="28"/>
        </w:rPr>
        <w:t xml:space="preserve">  </w:t>
      </w:r>
      <w:r w:rsidRPr="0079131B">
        <w:rPr>
          <w:b/>
          <w:bCs/>
          <w:sz w:val="28"/>
        </w:rPr>
        <w:t xml:space="preserve">  Project summary</w:t>
      </w:r>
    </w:p>
    <w:p w:rsidR="004E3750" w:rsidRDefault="004E3750" w:rsidP="004E3750">
      <w:pPr>
        <w:rPr>
          <w:sz w:val="28"/>
        </w:rPr>
      </w:pPr>
      <w:r>
        <w:t xml:space="preserve">    </w:t>
      </w:r>
      <w:r w:rsidRPr="00050092">
        <w:rPr>
          <w:sz w:val="28"/>
        </w:rPr>
        <w:t>Enhancement of Bangla Language in ICT</w:t>
      </w:r>
      <w:r>
        <w:rPr>
          <w:sz w:val="28"/>
        </w:rPr>
        <w:t xml:space="preserve"> through Research &amp; Development</w:t>
      </w:r>
    </w:p>
    <w:p w:rsidR="004E3750" w:rsidRDefault="004E3750"/>
    <w:p w:rsidR="004E3750" w:rsidRPr="0079131B" w:rsidRDefault="004E3750">
      <w:pPr>
        <w:rPr>
          <w:b/>
          <w:bCs/>
          <w:sz w:val="28"/>
        </w:rPr>
      </w:pPr>
      <w:r w:rsidRPr="0079131B">
        <w:rPr>
          <w:b/>
          <w:bCs/>
          <w:sz w:val="28"/>
        </w:rPr>
        <w:t xml:space="preserve">At glance: </w:t>
      </w:r>
    </w:p>
    <w:p w:rsidR="004E3750" w:rsidRPr="004E3750" w:rsidRDefault="004E3750" w:rsidP="004E3750">
      <w:pPr>
        <w:rPr>
          <w:sz w:val="24"/>
          <w:szCs w:val="24"/>
        </w:rPr>
      </w:pPr>
      <w:r>
        <w:t xml:space="preserve"> </w:t>
      </w:r>
      <w:r w:rsidRPr="004E3750">
        <w:rPr>
          <w:b/>
          <w:bCs/>
          <w:sz w:val="24"/>
          <w:szCs w:val="24"/>
        </w:rPr>
        <w:t>Sponsoring Ministry/</w:t>
      </w:r>
      <w:proofErr w:type="gramStart"/>
      <w:r w:rsidRPr="004E3750">
        <w:rPr>
          <w:b/>
          <w:bCs/>
          <w:sz w:val="24"/>
          <w:szCs w:val="24"/>
        </w:rPr>
        <w:t>Division :</w:t>
      </w:r>
      <w:proofErr w:type="gramEnd"/>
      <w:r w:rsidRPr="004E3750">
        <w:rPr>
          <w:sz w:val="24"/>
          <w:szCs w:val="24"/>
        </w:rPr>
        <w:t xml:space="preserve"> Information &amp; Communication Technology Division/ministry of posts, Telecommunication and Information Technology.</w:t>
      </w:r>
    </w:p>
    <w:p w:rsidR="004E3750" w:rsidRPr="004E3750" w:rsidRDefault="004E3750" w:rsidP="004E3750">
      <w:pPr>
        <w:rPr>
          <w:sz w:val="24"/>
          <w:szCs w:val="24"/>
        </w:rPr>
      </w:pPr>
      <w:r w:rsidRPr="004E3750">
        <w:rPr>
          <w:b/>
          <w:bCs/>
          <w:sz w:val="24"/>
          <w:szCs w:val="24"/>
        </w:rPr>
        <w:t>Executing Agency:</w:t>
      </w:r>
      <w:r w:rsidRPr="004E3750">
        <w:rPr>
          <w:sz w:val="24"/>
          <w:szCs w:val="24"/>
        </w:rPr>
        <w:t xml:space="preserve"> Bangladesh computer Council </w:t>
      </w:r>
      <w:proofErr w:type="gramStart"/>
      <w:r w:rsidRPr="004E3750">
        <w:rPr>
          <w:sz w:val="24"/>
          <w:szCs w:val="24"/>
        </w:rPr>
        <w:t>( BCC</w:t>
      </w:r>
      <w:proofErr w:type="gramEnd"/>
      <w:r w:rsidRPr="004E3750">
        <w:rPr>
          <w:sz w:val="24"/>
          <w:szCs w:val="24"/>
        </w:rPr>
        <w:t xml:space="preserve"> )</w:t>
      </w:r>
    </w:p>
    <w:p w:rsidR="004E3750" w:rsidRDefault="004E3750" w:rsidP="004E3750">
      <w:pPr>
        <w:rPr>
          <w:sz w:val="24"/>
          <w:szCs w:val="24"/>
        </w:rPr>
      </w:pPr>
      <w:r w:rsidRPr="004E3750">
        <w:rPr>
          <w:b/>
          <w:bCs/>
          <w:sz w:val="24"/>
          <w:szCs w:val="24"/>
        </w:rPr>
        <w:t xml:space="preserve">Project </w:t>
      </w:r>
      <w:proofErr w:type="gramStart"/>
      <w:r w:rsidRPr="004E3750">
        <w:rPr>
          <w:b/>
          <w:bCs/>
          <w:sz w:val="24"/>
          <w:szCs w:val="24"/>
        </w:rPr>
        <w:t>cost :</w:t>
      </w:r>
      <w:proofErr w:type="gramEnd"/>
      <w:r w:rsidRPr="004E3750">
        <w:rPr>
          <w:sz w:val="24"/>
          <w:szCs w:val="24"/>
        </w:rPr>
        <w:t xml:space="preserve"> 159.02</w:t>
      </w:r>
      <w:r w:rsidR="00437702">
        <w:rPr>
          <w:sz w:val="24"/>
          <w:szCs w:val="24"/>
        </w:rPr>
        <w:t xml:space="preserve"> </w:t>
      </w:r>
      <w:proofErr w:type="spellStart"/>
      <w:r w:rsidR="00437702">
        <w:rPr>
          <w:sz w:val="24"/>
          <w:szCs w:val="24"/>
        </w:rPr>
        <w:t>tk</w:t>
      </w:r>
      <w:proofErr w:type="spellEnd"/>
    </w:p>
    <w:p w:rsidR="00437702" w:rsidRPr="00437702" w:rsidRDefault="00437702" w:rsidP="004E3750">
      <w:pPr>
        <w:rPr>
          <w:b/>
          <w:bCs/>
          <w:sz w:val="24"/>
          <w:szCs w:val="24"/>
        </w:rPr>
      </w:pPr>
      <w:r>
        <w:rPr>
          <w:b/>
          <w:bCs/>
          <w:sz w:val="24"/>
          <w:szCs w:val="24"/>
        </w:rPr>
        <w:t xml:space="preserve">Funds: </w:t>
      </w:r>
      <w:r w:rsidRPr="00437702">
        <w:rPr>
          <w:sz w:val="24"/>
          <w:szCs w:val="24"/>
        </w:rPr>
        <w:t>GOB</w:t>
      </w:r>
    </w:p>
    <w:p w:rsidR="00614802" w:rsidRPr="00437702" w:rsidRDefault="004E3750" w:rsidP="004E3750">
      <w:pPr>
        <w:rPr>
          <w:sz w:val="24"/>
          <w:szCs w:val="24"/>
        </w:rPr>
      </w:pPr>
      <w:r w:rsidRPr="004E3750">
        <w:rPr>
          <w:b/>
          <w:bCs/>
          <w:sz w:val="24"/>
          <w:szCs w:val="24"/>
        </w:rPr>
        <w:t xml:space="preserve">Project implementation </w:t>
      </w:r>
      <w:proofErr w:type="gramStart"/>
      <w:r w:rsidRPr="004E3750">
        <w:rPr>
          <w:b/>
          <w:bCs/>
          <w:sz w:val="24"/>
          <w:szCs w:val="24"/>
        </w:rPr>
        <w:t>period :</w:t>
      </w:r>
      <w:proofErr w:type="gramEnd"/>
      <w:r w:rsidRPr="004E3750">
        <w:rPr>
          <w:sz w:val="24"/>
          <w:szCs w:val="24"/>
        </w:rPr>
        <w:t xml:space="preserve"> july,2016- june,2019</w:t>
      </w:r>
    </w:p>
    <w:p w:rsidR="004E3750" w:rsidRDefault="004E3750" w:rsidP="004E3750">
      <w:pPr>
        <w:rPr>
          <w:sz w:val="24"/>
          <w:szCs w:val="24"/>
        </w:rPr>
      </w:pPr>
      <w:r w:rsidRPr="004E3750">
        <w:rPr>
          <w:b/>
          <w:bCs/>
          <w:sz w:val="24"/>
          <w:szCs w:val="24"/>
        </w:rPr>
        <w:t>Project goal:</w:t>
      </w:r>
      <w:r>
        <w:rPr>
          <w:sz w:val="24"/>
          <w:szCs w:val="24"/>
        </w:rPr>
        <w:t xml:space="preserve"> To enrich Bangla Language at international level/standard with help of ICT to make the country as Digital Bangladesh.</w:t>
      </w:r>
    </w:p>
    <w:p w:rsidR="008A356B" w:rsidRDefault="008A356B" w:rsidP="004E3750">
      <w:pPr>
        <w:rPr>
          <w:sz w:val="24"/>
          <w:szCs w:val="24"/>
        </w:rPr>
      </w:pPr>
      <w:r>
        <w:rPr>
          <w:sz w:val="24"/>
          <w:szCs w:val="24"/>
        </w:rPr>
        <w:t xml:space="preserve">The main </w:t>
      </w:r>
      <w:r w:rsidR="00E304A9">
        <w:rPr>
          <w:sz w:val="24"/>
          <w:szCs w:val="24"/>
        </w:rPr>
        <w:t>objective of the projects is:</w:t>
      </w:r>
    </w:p>
    <w:p w:rsidR="008A356B" w:rsidRDefault="008A356B" w:rsidP="008A356B">
      <w:pPr>
        <w:pStyle w:val="ListParagraph"/>
        <w:numPr>
          <w:ilvl w:val="0"/>
          <w:numId w:val="2"/>
        </w:numPr>
        <w:rPr>
          <w:sz w:val="24"/>
          <w:szCs w:val="24"/>
        </w:rPr>
      </w:pPr>
      <w:r>
        <w:rPr>
          <w:sz w:val="24"/>
          <w:szCs w:val="24"/>
        </w:rPr>
        <w:t>Establish Bangla in computing as a leading language at the global platform through ICT.</w:t>
      </w:r>
    </w:p>
    <w:p w:rsidR="008A356B" w:rsidRDefault="008A356B" w:rsidP="008A356B">
      <w:pPr>
        <w:pStyle w:val="ListParagraph"/>
        <w:numPr>
          <w:ilvl w:val="0"/>
          <w:numId w:val="2"/>
        </w:numPr>
        <w:rPr>
          <w:sz w:val="24"/>
          <w:szCs w:val="24"/>
        </w:rPr>
      </w:pPr>
      <w:r>
        <w:rPr>
          <w:sz w:val="24"/>
          <w:szCs w:val="24"/>
        </w:rPr>
        <w:t>Standardization of various features of Bangla language for use in ICT.</w:t>
      </w:r>
    </w:p>
    <w:p w:rsidR="008A356B" w:rsidRDefault="00F26A46" w:rsidP="008A356B">
      <w:pPr>
        <w:pStyle w:val="ListParagraph"/>
        <w:numPr>
          <w:ilvl w:val="0"/>
          <w:numId w:val="2"/>
        </w:numPr>
        <w:rPr>
          <w:sz w:val="24"/>
          <w:szCs w:val="24"/>
        </w:rPr>
      </w:pPr>
      <w:r>
        <w:rPr>
          <w:sz w:val="24"/>
          <w:szCs w:val="24"/>
        </w:rPr>
        <w:t>Developing Tools, Technologies and contents for Bangla computing.</w:t>
      </w:r>
    </w:p>
    <w:p w:rsidR="00F26A46" w:rsidRDefault="00F26A46" w:rsidP="008A356B">
      <w:pPr>
        <w:pStyle w:val="ListParagraph"/>
        <w:numPr>
          <w:ilvl w:val="0"/>
          <w:numId w:val="2"/>
        </w:numPr>
        <w:rPr>
          <w:sz w:val="24"/>
          <w:szCs w:val="24"/>
        </w:rPr>
      </w:pPr>
      <w:r>
        <w:rPr>
          <w:sz w:val="24"/>
          <w:szCs w:val="24"/>
        </w:rPr>
        <w:t xml:space="preserve">Conduct </w:t>
      </w:r>
      <w:proofErr w:type="spellStart"/>
      <w:r>
        <w:rPr>
          <w:sz w:val="24"/>
          <w:szCs w:val="24"/>
        </w:rPr>
        <w:t>studies</w:t>
      </w:r>
      <w:proofErr w:type="gramStart"/>
      <w:r>
        <w:rPr>
          <w:sz w:val="24"/>
          <w:szCs w:val="24"/>
        </w:rPr>
        <w:t>,survey</w:t>
      </w:r>
      <w:proofErr w:type="spellEnd"/>
      <w:proofErr w:type="gramEnd"/>
      <w:r>
        <w:rPr>
          <w:sz w:val="24"/>
          <w:szCs w:val="24"/>
        </w:rPr>
        <w:t xml:space="preserve"> and research to enhance Bangla language based computing through innovation and modernization of Bangla ICT.</w:t>
      </w:r>
    </w:p>
    <w:p w:rsidR="00F26A46" w:rsidRPr="008A356B" w:rsidRDefault="00F26A46" w:rsidP="00F26A46">
      <w:pPr>
        <w:pStyle w:val="ListParagraph"/>
        <w:ind w:left="1290"/>
        <w:rPr>
          <w:sz w:val="24"/>
          <w:szCs w:val="24"/>
        </w:rPr>
      </w:pPr>
    </w:p>
    <w:p w:rsidR="004E3750" w:rsidRDefault="00F26A46">
      <w:pPr>
        <w:rPr>
          <w:b/>
          <w:bCs/>
          <w:sz w:val="28"/>
        </w:rPr>
      </w:pPr>
      <w:r>
        <w:rPr>
          <w:b/>
          <w:bCs/>
          <w:sz w:val="28"/>
        </w:rPr>
        <w:t xml:space="preserve">Scope: </w:t>
      </w:r>
    </w:p>
    <w:p w:rsidR="00F26A46" w:rsidRDefault="00F26A46" w:rsidP="00F26A46">
      <w:pPr>
        <w:pStyle w:val="ListParagraph"/>
        <w:numPr>
          <w:ilvl w:val="0"/>
          <w:numId w:val="4"/>
        </w:numPr>
        <w:rPr>
          <w:sz w:val="24"/>
          <w:szCs w:val="24"/>
        </w:rPr>
      </w:pPr>
      <w:r w:rsidRPr="00F26A46">
        <w:rPr>
          <w:sz w:val="24"/>
          <w:szCs w:val="24"/>
        </w:rPr>
        <w:t xml:space="preserve">16 </w:t>
      </w:r>
      <w:r>
        <w:rPr>
          <w:sz w:val="24"/>
          <w:szCs w:val="24"/>
        </w:rPr>
        <w:t>tools development for Bangla language will create opportunity for the people to use Bangla at international level.</w:t>
      </w:r>
    </w:p>
    <w:p w:rsidR="00F26A46" w:rsidRDefault="00F26A46" w:rsidP="00F26A46">
      <w:pPr>
        <w:pStyle w:val="ListParagraph"/>
        <w:numPr>
          <w:ilvl w:val="0"/>
          <w:numId w:val="4"/>
        </w:numPr>
        <w:rPr>
          <w:sz w:val="24"/>
          <w:szCs w:val="24"/>
        </w:rPr>
      </w:pPr>
      <w:bookmarkStart w:id="0" w:name="_GoBack"/>
      <w:bookmarkEnd w:id="0"/>
      <w:r>
        <w:rPr>
          <w:sz w:val="24"/>
          <w:szCs w:val="24"/>
        </w:rPr>
        <w:t xml:space="preserve">Standardization of Bangla </w:t>
      </w:r>
      <w:proofErr w:type="spellStart"/>
      <w:r>
        <w:rPr>
          <w:sz w:val="24"/>
          <w:szCs w:val="24"/>
        </w:rPr>
        <w:t>corpus</w:t>
      </w:r>
      <w:proofErr w:type="gramStart"/>
      <w:r>
        <w:rPr>
          <w:sz w:val="24"/>
          <w:szCs w:val="24"/>
        </w:rPr>
        <w:t>,font,CLDR,IPA</w:t>
      </w:r>
      <w:proofErr w:type="spellEnd"/>
      <w:proofErr w:type="gramEnd"/>
      <w:r>
        <w:rPr>
          <w:sz w:val="24"/>
          <w:szCs w:val="24"/>
        </w:rPr>
        <w:t xml:space="preserve"> font </w:t>
      </w:r>
      <w:proofErr w:type="spellStart"/>
      <w:r>
        <w:rPr>
          <w:sz w:val="24"/>
          <w:szCs w:val="24"/>
        </w:rPr>
        <w:t>etc</w:t>
      </w:r>
      <w:proofErr w:type="spellEnd"/>
      <w:r>
        <w:rPr>
          <w:sz w:val="24"/>
          <w:szCs w:val="24"/>
        </w:rPr>
        <w:t xml:space="preserve">, will enable world class Bangla computing.   </w:t>
      </w:r>
    </w:p>
    <w:p w:rsidR="00614802" w:rsidRDefault="00614802" w:rsidP="00614802">
      <w:pPr>
        <w:pStyle w:val="ListParagraph"/>
        <w:ind w:left="1380"/>
        <w:rPr>
          <w:sz w:val="24"/>
          <w:szCs w:val="24"/>
        </w:rPr>
      </w:pPr>
    </w:p>
    <w:p w:rsidR="00437702" w:rsidRDefault="00437702" w:rsidP="00614802">
      <w:pPr>
        <w:rPr>
          <w:b/>
          <w:bCs/>
          <w:sz w:val="24"/>
          <w:szCs w:val="24"/>
        </w:rPr>
      </w:pPr>
    </w:p>
    <w:p w:rsidR="00437702" w:rsidRDefault="00437702" w:rsidP="00614802">
      <w:pPr>
        <w:rPr>
          <w:b/>
          <w:bCs/>
          <w:sz w:val="24"/>
          <w:szCs w:val="24"/>
        </w:rPr>
      </w:pPr>
    </w:p>
    <w:p w:rsidR="00437702" w:rsidRDefault="00437702" w:rsidP="00614802">
      <w:pPr>
        <w:rPr>
          <w:b/>
          <w:bCs/>
          <w:sz w:val="24"/>
          <w:szCs w:val="24"/>
        </w:rPr>
      </w:pPr>
      <w:r>
        <w:rPr>
          <w:b/>
          <w:bCs/>
          <w:sz w:val="24"/>
          <w:szCs w:val="24"/>
        </w:rPr>
        <w:lastRenderedPageBreak/>
        <w:t>CONSLTANT:</w:t>
      </w:r>
    </w:p>
    <w:tbl>
      <w:tblPr>
        <w:tblStyle w:val="TableGrid"/>
        <w:tblW w:w="0" w:type="auto"/>
        <w:tblLook w:val="04A0" w:firstRow="1" w:lastRow="0" w:firstColumn="1" w:lastColumn="0" w:noHBand="0" w:noVBand="1"/>
      </w:tblPr>
      <w:tblGrid>
        <w:gridCol w:w="2388"/>
        <w:gridCol w:w="2305"/>
        <w:gridCol w:w="4883"/>
      </w:tblGrid>
      <w:tr w:rsidR="00437702" w:rsidTr="00437702">
        <w:tc>
          <w:tcPr>
            <w:tcW w:w="2835" w:type="dxa"/>
          </w:tcPr>
          <w:p w:rsidR="00437702" w:rsidRDefault="00437702" w:rsidP="00614802">
            <w:pPr>
              <w:rPr>
                <w:b/>
                <w:bCs/>
                <w:sz w:val="24"/>
                <w:szCs w:val="24"/>
              </w:rPr>
            </w:pPr>
            <w:r>
              <w:rPr>
                <w:b/>
                <w:bCs/>
                <w:sz w:val="24"/>
                <w:szCs w:val="24"/>
              </w:rPr>
              <w:t>Description</w:t>
            </w:r>
          </w:p>
        </w:tc>
        <w:tc>
          <w:tcPr>
            <w:tcW w:w="2835" w:type="dxa"/>
          </w:tcPr>
          <w:p w:rsidR="00437702" w:rsidRDefault="00437702" w:rsidP="00614802">
            <w:pPr>
              <w:rPr>
                <w:b/>
                <w:bCs/>
                <w:sz w:val="24"/>
                <w:szCs w:val="24"/>
              </w:rPr>
            </w:pPr>
            <w:r>
              <w:rPr>
                <w:b/>
                <w:bCs/>
                <w:sz w:val="24"/>
                <w:szCs w:val="24"/>
              </w:rPr>
              <w:t xml:space="preserve">Salary(per month) </w:t>
            </w:r>
          </w:p>
        </w:tc>
        <w:tc>
          <w:tcPr>
            <w:tcW w:w="2835" w:type="dxa"/>
          </w:tcPr>
          <w:p w:rsidR="00437702" w:rsidRDefault="00437702" w:rsidP="00614802">
            <w:pPr>
              <w:rPr>
                <w:b/>
                <w:bCs/>
                <w:sz w:val="24"/>
                <w:szCs w:val="24"/>
              </w:rPr>
            </w:pPr>
            <w:r>
              <w:rPr>
                <w:b/>
                <w:bCs/>
                <w:sz w:val="24"/>
                <w:szCs w:val="24"/>
              </w:rPr>
              <w:t>Qualification</w:t>
            </w:r>
          </w:p>
        </w:tc>
      </w:tr>
      <w:tr w:rsidR="00437702" w:rsidTr="00BD29D5">
        <w:trPr>
          <w:trHeight w:val="1845"/>
        </w:trPr>
        <w:tc>
          <w:tcPr>
            <w:tcW w:w="2835" w:type="dxa"/>
          </w:tcPr>
          <w:p w:rsidR="00437702" w:rsidRPr="0048483B" w:rsidRDefault="00437702" w:rsidP="00614802">
            <w:pPr>
              <w:rPr>
                <w:sz w:val="24"/>
                <w:szCs w:val="24"/>
              </w:rPr>
            </w:pPr>
          </w:p>
          <w:p w:rsidR="00437702" w:rsidRPr="0048483B" w:rsidRDefault="00437702" w:rsidP="00614802">
            <w:pPr>
              <w:rPr>
                <w:sz w:val="24"/>
                <w:szCs w:val="24"/>
              </w:rPr>
            </w:pPr>
            <w:r w:rsidRPr="0048483B">
              <w:rPr>
                <w:sz w:val="24"/>
                <w:szCs w:val="24"/>
              </w:rPr>
              <w:t>Bangla Language Technology specialist</w:t>
            </w:r>
          </w:p>
        </w:tc>
        <w:tc>
          <w:tcPr>
            <w:tcW w:w="2835" w:type="dxa"/>
          </w:tcPr>
          <w:p w:rsidR="00437702" w:rsidRPr="0048483B" w:rsidRDefault="00437702" w:rsidP="00614802">
            <w:pPr>
              <w:rPr>
                <w:sz w:val="24"/>
                <w:szCs w:val="24"/>
              </w:rPr>
            </w:pPr>
            <w:r w:rsidRPr="0048483B">
              <w:rPr>
                <w:sz w:val="24"/>
                <w:szCs w:val="24"/>
              </w:rPr>
              <w:t xml:space="preserve">300000.00 </w:t>
            </w:r>
            <w:proofErr w:type="spellStart"/>
            <w:r w:rsidRPr="0048483B">
              <w:rPr>
                <w:sz w:val="24"/>
                <w:szCs w:val="24"/>
              </w:rPr>
              <w:t>tk</w:t>
            </w:r>
            <w:proofErr w:type="spellEnd"/>
          </w:p>
        </w:tc>
        <w:tc>
          <w:tcPr>
            <w:tcW w:w="2835" w:type="dxa"/>
          </w:tcPr>
          <w:p w:rsidR="00437702" w:rsidRPr="0048483B" w:rsidRDefault="00437702" w:rsidP="00614802">
            <w:pPr>
              <w:rPr>
                <w:sz w:val="24"/>
                <w:szCs w:val="24"/>
              </w:rPr>
            </w:pPr>
            <w:r w:rsidRPr="0048483B">
              <w:rPr>
                <w:sz w:val="24"/>
                <w:szCs w:val="24"/>
              </w:rPr>
              <w:t>-Graduate in any subject and higher degree</w:t>
            </w:r>
          </w:p>
          <w:p w:rsidR="00437702" w:rsidRPr="0048483B" w:rsidRDefault="00437702" w:rsidP="00614802">
            <w:pPr>
              <w:rPr>
                <w:sz w:val="24"/>
                <w:szCs w:val="24"/>
              </w:rPr>
            </w:pPr>
            <w:r w:rsidRPr="0048483B">
              <w:rPr>
                <w:sz w:val="24"/>
                <w:szCs w:val="24"/>
              </w:rPr>
              <w:t>- 7 years of re</w:t>
            </w:r>
            <w:r w:rsidR="00BD29D5" w:rsidRPr="0048483B">
              <w:rPr>
                <w:sz w:val="24"/>
                <w:szCs w:val="24"/>
              </w:rPr>
              <w:t>search experience and 3 numbers of research publication</w:t>
            </w:r>
          </w:p>
          <w:p w:rsidR="00BD29D5" w:rsidRPr="0048483B" w:rsidRDefault="00BD29D5" w:rsidP="00614802">
            <w:pPr>
              <w:rPr>
                <w:sz w:val="24"/>
                <w:szCs w:val="24"/>
              </w:rPr>
            </w:pPr>
          </w:p>
        </w:tc>
      </w:tr>
      <w:tr w:rsidR="00437702" w:rsidTr="00437702">
        <w:tc>
          <w:tcPr>
            <w:tcW w:w="2835" w:type="dxa"/>
          </w:tcPr>
          <w:p w:rsidR="00BD29D5" w:rsidRPr="0048483B" w:rsidRDefault="00BD29D5" w:rsidP="00614802">
            <w:pPr>
              <w:rPr>
                <w:sz w:val="24"/>
                <w:szCs w:val="24"/>
              </w:rPr>
            </w:pPr>
          </w:p>
          <w:p w:rsidR="00BD29D5" w:rsidRPr="0048483B" w:rsidRDefault="00BD29D5" w:rsidP="00614802">
            <w:pPr>
              <w:rPr>
                <w:sz w:val="24"/>
                <w:szCs w:val="24"/>
              </w:rPr>
            </w:pPr>
            <w:r w:rsidRPr="0048483B">
              <w:rPr>
                <w:sz w:val="24"/>
                <w:szCs w:val="24"/>
              </w:rPr>
              <w:t>ICT Specialist</w:t>
            </w:r>
          </w:p>
        </w:tc>
        <w:tc>
          <w:tcPr>
            <w:tcW w:w="2835" w:type="dxa"/>
          </w:tcPr>
          <w:p w:rsidR="00437702" w:rsidRPr="0048483B" w:rsidRDefault="00BD29D5" w:rsidP="00614802">
            <w:pPr>
              <w:rPr>
                <w:sz w:val="24"/>
                <w:szCs w:val="24"/>
              </w:rPr>
            </w:pPr>
            <w:r w:rsidRPr="0048483B">
              <w:rPr>
                <w:sz w:val="24"/>
                <w:szCs w:val="24"/>
              </w:rPr>
              <w:t xml:space="preserve">300000.00 </w:t>
            </w:r>
            <w:proofErr w:type="spellStart"/>
            <w:r w:rsidRPr="0048483B">
              <w:rPr>
                <w:sz w:val="24"/>
                <w:szCs w:val="24"/>
              </w:rPr>
              <w:t>tk</w:t>
            </w:r>
            <w:proofErr w:type="spellEnd"/>
          </w:p>
        </w:tc>
        <w:tc>
          <w:tcPr>
            <w:tcW w:w="2835" w:type="dxa"/>
          </w:tcPr>
          <w:p w:rsidR="00BD29D5" w:rsidRPr="0048483B" w:rsidRDefault="00BD29D5" w:rsidP="00BD29D5">
            <w:pPr>
              <w:rPr>
                <w:sz w:val="24"/>
                <w:szCs w:val="24"/>
              </w:rPr>
            </w:pPr>
            <w:r w:rsidRPr="0048483B">
              <w:rPr>
                <w:sz w:val="24"/>
                <w:szCs w:val="24"/>
              </w:rPr>
              <w:t>-Bachelor in CS/Engineering/ICT</w:t>
            </w:r>
          </w:p>
          <w:p w:rsidR="00437702" w:rsidRPr="0048483B" w:rsidRDefault="00BD29D5" w:rsidP="00BD29D5">
            <w:pPr>
              <w:rPr>
                <w:sz w:val="24"/>
                <w:szCs w:val="24"/>
              </w:rPr>
            </w:pPr>
            <w:r w:rsidRPr="0048483B">
              <w:rPr>
                <w:sz w:val="24"/>
                <w:szCs w:val="24"/>
              </w:rPr>
              <w:t xml:space="preserve">-15 Years’ experience and 5 years software development </w:t>
            </w:r>
            <w:r w:rsidR="00F55F9F" w:rsidRPr="0048483B">
              <w:rPr>
                <w:sz w:val="24"/>
                <w:szCs w:val="24"/>
              </w:rPr>
              <w:t>experience</w:t>
            </w:r>
            <w:r w:rsidRPr="0048483B">
              <w:rPr>
                <w:sz w:val="24"/>
                <w:szCs w:val="24"/>
              </w:rPr>
              <w:t xml:space="preserve"> </w:t>
            </w:r>
          </w:p>
        </w:tc>
      </w:tr>
      <w:tr w:rsidR="00437702" w:rsidTr="00437702">
        <w:tc>
          <w:tcPr>
            <w:tcW w:w="2835" w:type="dxa"/>
          </w:tcPr>
          <w:p w:rsidR="00437702" w:rsidRPr="0048483B" w:rsidRDefault="00437702" w:rsidP="00614802">
            <w:pPr>
              <w:rPr>
                <w:sz w:val="24"/>
                <w:szCs w:val="24"/>
              </w:rPr>
            </w:pPr>
          </w:p>
          <w:p w:rsidR="00BD29D5" w:rsidRPr="0048483B" w:rsidRDefault="00BD29D5" w:rsidP="00614802">
            <w:pPr>
              <w:rPr>
                <w:sz w:val="24"/>
                <w:szCs w:val="24"/>
              </w:rPr>
            </w:pPr>
            <w:r w:rsidRPr="0048483B">
              <w:rPr>
                <w:sz w:val="24"/>
                <w:szCs w:val="24"/>
              </w:rPr>
              <w:t xml:space="preserve">Procurement Specialist </w:t>
            </w:r>
          </w:p>
        </w:tc>
        <w:tc>
          <w:tcPr>
            <w:tcW w:w="2835" w:type="dxa"/>
          </w:tcPr>
          <w:p w:rsidR="00437702" w:rsidRPr="0048483B" w:rsidRDefault="00BD29D5" w:rsidP="00614802">
            <w:pPr>
              <w:rPr>
                <w:sz w:val="24"/>
                <w:szCs w:val="24"/>
              </w:rPr>
            </w:pPr>
            <w:r w:rsidRPr="0048483B">
              <w:rPr>
                <w:sz w:val="24"/>
                <w:szCs w:val="24"/>
              </w:rPr>
              <w:t xml:space="preserve">150000.00 </w:t>
            </w:r>
            <w:proofErr w:type="spellStart"/>
            <w:r w:rsidRPr="0048483B">
              <w:rPr>
                <w:sz w:val="24"/>
                <w:szCs w:val="24"/>
              </w:rPr>
              <w:t>tk</w:t>
            </w:r>
            <w:proofErr w:type="spellEnd"/>
          </w:p>
        </w:tc>
        <w:tc>
          <w:tcPr>
            <w:tcW w:w="2835" w:type="dxa"/>
          </w:tcPr>
          <w:p w:rsidR="00437702" w:rsidRPr="0048483B" w:rsidRDefault="00BD29D5" w:rsidP="00614802">
            <w:pPr>
              <w:rPr>
                <w:sz w:val="24"/>
                <w:szCs w:val="24"/>
              </w:rPr>
            </w:pPr>
            <w:r w:rsidRPr="0048483B">
              <w:rPr>
                <w:sz w:val="24"/>
                <w:szCs w:val="24"/>
              </w:rPr>
              <w:t>-</w:t>
            </w:r>
            <w:proofErr w:type="spellStart"/>
            <w:r w:rsidR="00F42840" w:rsidRPr="0048483B">
              <w:rPr>
                <w:sz w:val="24"/>
                <w:szCs w:val="24"/>
              </w:rPr>
              <w:t>Bsc</w:t>
            </w:r>
            <w:proofErr w:type="spellEnd"/>
            <w:r w:rsidR="00F42840" w:rsidRPr="0048483B">
              <w:rPr>
                <w:sz w:val="24"/>
                <w:szCs w:val="24"/>
              </w:rPr>
              <w:t>. Engineering or Masters in Economics/statistics/Finance/Management/law</w:t>
            </w:r>
          </w:p>
          <w:p w:rsidR="00F42840" w:rsidRPr="0048483B" w:rsidRDefault="00F42840" w:rsidP="00614802">
            <w:pPr>
              <w:rPr>
                <w:sz w:val="24"/>
                <w:szCs w:val="24"/>
              </w:rPr>
            </w:pPr>
            <w:r w:rsidRPr="0048483B">
              <w:rPr>
                <w:sz w:val="24"/>
                <w:szCs w:val="24"/>
              </w:rPr>
              <w:t xml:space="preserve">-6 years of experience in relevant field. </w:t>
            </w:r>
          </w:p>
          <w:p w:rsidR="00F42840" w:rsidRPr="0048483B" w:rsidRDefault="00F42840" w:rsidP="00614802">
            <w:pPr>
              <w:rPr>
                <w:sz w:val="24"/>
                <w:szCs w:val="24"/>
              </w:rPr>
            </w:pPr>
          </w:p>
        </w:tc>
      </w:tr>
      <w:tr w:rsidR="00437702" w:rsidTr="00437702">
        <w:tc>
          <w:tcPr>
            <w:tcW w:w="2835" w:type="dxa"/>
          </w:tcPr>
          <w:p w:rsidR="00437702" w:rsidRPr="0048483B" w:rsidRDefault="00437702" w:rsidP="00614802">
            <w:pPr>
              <w:rPr>
                <w:sz w:val="24"/>
                <w:szCs w:val="24"/>
              </w:rPr>
            </w:pPr>
          </w:p>
          <w:p w:rsidR="00F42840" w:rsidRPr="0048483B" w:rsidRDefault="00F42840" w:rsidP="00614802">
            <w:pPr>
              <w:rPr>
                <w:sz w:val="24"/>
                <w:szCs w:val="24"/>
              </w:rPr>
            </w:pPr>
            <w:r w:rsidRPr="0048483B">
              <w:rPr>
                <w:sz w:val="24"/>
                <w:szCs w:val="24"/>
              </w:rPr>
              <w:t xml:space="preserve">Manager </w:t>
            </w:r>
          </w:p>
        </w:tc>
        <w:tc>
          <w:tcPr>
            <w:tcW w:w="2835" w:type="dxa"/>
          </w:tcPr>
          <w:p w:rsidR="00437702" w:rsidRPr="0048483B" w:rsidRDefault="00F42840" w:rsidP="00614802">
            <w:pPr>
              <w:rPr>
                <w:sz w:val="24"/>
                <w:szCs w:val="24"/>
              </w:rPr>
            </w:pPr>
            <w:r w:rsidRPr="0048483B">
              <w:rPr>
                <w:sz w:val="24"/>
                <w:szCs w:val="24"/>
              </w:rPr>
              <w:t xml:space="preserve">120000.00 </w:t>
            </w:r>
            <w:proofErr w:type="spellStart"/>
            <w:r w:rsidRPr="0048483B">
              <w:rPr>
                <w:sz w:val="24"/>
                <w:szCs w:val="24"/>
              </w:rPr>
              <w:t>tk</w:t>
            </w:r>
            <w:proofErr w:type="spellEnd"/>
          </w:p>
        </w:tc>
        <w:tc>
          <w:tcPr>
            <w:tcW w:w="2835" w:type="dxa"/>
          </w:tcPr>
          <w:p w:rsidR="00437702" w:rsidRPr="0048483B" w:rsidRDefault="00F42840" w:rsidP="00F42840">
            <w:pPr>
              <w:rPr>
                <w:sz w:val="24"/>
                <w:szCs w:val="24"/>
              </w:rPr>
            </w:pPr>
            <w:r w:rsidRPr="0048483B">
              <w:rPr>
                <w:sz w:val="24"/>
                <w:szCs w:val="24"/>
              </w:rPr>
              <w:t>-Bachelor in CS/</w:t>
            </w:r>
            <w:r w:rsidR="00F55F9F" w:rsidRPr="0048483B">
              <w:rPr>
                <w:sz w:val="24"/>
                <w:szCs w:val="24"/>
              </w:rPr>
              <w:t>Engineering</w:t>
            </w:r>
            <w:r w:rsidRPr="0048483B">
              <w:rPr>
                <w:sz w:val="24"/>
                <w:szCs w:val="24"/>
              </w:rPr>
              <w:t>/ICT</w:t>
            </w:r>
          </w:p>
          <w:p w:rsidR="00F42840" w:rsidRPr="0048483B" w:rsidRDefault="00F42840" w:rsidP="00F42840">
            <w:pPr>
              <w:rPr>
                <w:sz w:val="24"/>
                <w:szCs w:val="24"/>
              </w:rPr>
            </w:pPr>
            <w:r w:rsidRPr="0048483B">
              <w:rPr>
                <w:sz w:val="24"/>
                <w:szCs w:val="24"/>
              </w:rPr>
              <w:t xml:space="preserve">- 10 Years of experience in relevant field </w:t>
            </w:r>
          </w:p>
          <w:p w:rsidR="00F42840" w:rsidRPr="0048483B" w:rsidRDefault="00F42840" w:rsidP="00F42840">
            <w:pPr>
              <w:rPr>
                <w:sz w:val="24"/>
                <w:szCs w:val="24"/>
              </w:rPr>
            </w:pPr>
          </w:p>
        </w:tc>
      </w:tr>
      <w:tr w:rsidR="00437702" w:rsidTr="00437702">
        <w:tc>
          <w:tcPr>
            <w:tcW w:w="2835" w:type="dxa"/>
          </w:tcPr>
          <w:p w:rsidR="00437702" w:rsidRPr="0048483B" w:rsidRDefault="00437702" w:rsidP="00614802">
            <w:pPr>
              <w:rPr>
                <w:sz w:val="24"/>
                <w:szCs w:val="24"/>
              </w:rPr>
            </w:pPr>
          </w:p>
          <w:p w:rsidR="00F42840" w:rsidRPr="0048483B" w:rsidRDefault="00F42840" w:rsidP="00614802">
            <w:pPr>
              <w:rPr>
                <w:sz w:val="24"/>
                <w:szCs w:val="24"/>
              </w:rPr>
            </w:pPr>
            <w:r w:rsidRPr="0048483B">
              <w:rPr>
                <w:sz w:val="24"/>
                <w:szCs w:val="24"/>
              </w:rPr>
              <w:t>Team Leader</w:t>
            </w:r>
          </w:p>
        </w:tc>
        <w:tc>
          <w:tcPr>
            <w:tcW w:w="2835" w:type="dxa"/>
          </w:tcPr>
          <w:p w:rsidR="00437702" w:rsidRPr="0048483B" w:rsidRDefault="00F42840" w:rsidP="00614802">
            <w:pPr>
              <w:rPr>
                <w:sz w:val="24"/>
                <w:szCs w:val="24"/>
              </w:rPr>
            </w:pPr>
            <w:r w:rsidRPr="0048483B">
              <w:rPr>
                <w:sz w:val="24"/>
                <w:szCs w:val="24"/>
              </w:rPr>
              <w:t xml:space="preserve">100000.00 </w:t>
            </w:r>
            <w:proofErr w:type="spellStart"/>
            <w:r w:rsidRPr="0048483B">
              <w:rPr>
                <w:sz w:val="24"/>
                <w:szCs w:val="24"/>
              </w:rPr>
              <w:t>tk</w:t>
            </w:r>
            <w:proofErr w:type="spellEnd"/>
          </w:p>
        </w:tc>
        <w:tc>
          <w:tcPr>
            <w:tcW w:w="2835" w:type="dxa"/>
          </w:tcPr>
          <w:p w:rsidR="00437702" w:rsidRPr="0048483B" w:rsidRDefault="00F55F9F" w:rsidP="00614802">
            <w:pPr>
              <w:rPr>
                <w:sz w:val="24"/>
                <w:szCs w:val="24"/>
              </w:rPr>
            </w:pPr>
            <w:r w:rsidRPr="0048483B">
              <w:rPr>
                <w:sz w:val="24"/>
                <w:szCs w:val="24"/>
              </w:rPr>
              <w:t>- Bachelor in CS/Engineering/ICT</w:t>
            </w:r>
          </w:p>
          <w:p w:rsidR="00F55F9F" w:rsidRPr="0048483B" w:rsidRDefault="00F55F9F" w:rsidP="00614802">
            <w:pPr>
              <w:rPr>
                <w:sz w:val="24"/>
                <w:szCs w:val="24"/>
              </w:rPr>
            </w:pPr>
            <w:r w:rsidRPr="0048483B">
              <w:rPr>
                <w:sz w:val="24"/>
                <w:szCs w:val="24"/>
              </w:rPr>
              <w:t>- 5 years of experience in relevant field</w:t>
            </w:r>
          </w:p>
          <w:p w:rsidR="00F55F9F" w:rsidRPr="0048483B" w:rsidRDefault="00F55F9F" w:rsidP="00614802">
            <w:pPr>
              <w:rPr>
                <w:sz w:val="24"/>
                <w:szCs w:val="24"/>
              </w:rPr>
            </w:pPr>
          </w:p>
        </w:tc>
      </w:tr>
      <w:tr w:rsidR="00437702" w:rsidTr="00437702">
        <w:tc>
          <w:tcPr>
            <w:tcW w:w="2835" w:type="dxa"/>
          </w:tcPr>
          <w:p w:rsidR="00437702" w:rsidRPr="0048483B" w:rsidRDefault="00437702" w:rsidP="00614802">
            <w:pPr>
              <w:rPr>
                <w:sz w:val="24"/>
                <w:szCs w:val="24"/>
              </w:rPr>
            </w:pPr>
          </w:p>
          <w:p w:rsidR="00F55F9F" w:rsidRPr="0048483B" w:rsidRDefault="00F55F9F" w:rsidP="00614802">
            <w:pPr>
              <w:rPr>
                <w:sz w:val="24"/>
                <w:szCs w:val="24"/>
              </w:rPr>
            </w:pPr>
            <w:r w:rsidRPr="0048483B">
              <w:rPr>
                <w:sz w:val="24"/>
                <w:szCs w:val="24"/>
              </w:rPr>
              <w:t>Project Associate</w:t>
            </w:r>
          </w:p>
        </w:tc>
        <w:tc>
          <w:tcPr>
            <w:tcW w:w="2835" w:type="dxa"/>
          </w:tcPr>
          <w:p w:rsidR="00437702" w:rsidRPr="0048483B" w:rsidRDefault="00F55F9F" w:rsidP="00614802">
            <w:pPr>
              <w:rPr>
                <w:sz w:val="24"/>
                <w:szCs w:val="24"/>
              </w:rPr>
            </w:pPr>
            <w:r w:rsidRPr="0048483B">
              <w:rPr>
                <w:sz w:val="24"/>
                <w:szCs w:val="24"/>
              </w:rPr>
              <w:t xml:space="preserve">70000.00 </w:t>
            </w:r>
            <w:proofErr w:type="spellStart"/>
            <w:r w:rsidRPr="0048483B">
              <w:rPr>
                <w:sz w:val="24"/>
                <w:szCs w:val="24"/>
              </w:rPr>
              <w:t>tk</w:t>
            </w:r>
            <w:proofErr w:type="spellEnd"/>
          </w:p>
        </w:tc>
        <w:tc>
          <w:tcPr>
            <w:tcW w:w="2835" w:type="dxa"/>
          </w:tcPr>
          <w:p w:rsidR="00437702" w:rsidRPr="0048483B" w:rsidRDefault="00F55F9F" w:rsidP="00F55F9F">
            <w:pPr>
              <w:rPr>
                <w:sz w:val="24"/>
                <w:szCs w:val="24"/>
              </w:rPr>
            </w:pPr>
            <w:r w:rsidRPr="0048483B">
              <w:rPr>
                <w:sz w:val="24"/>
                <w:szCs w:val="24"/>
              </w:rPr>
              <w:t>- Bachelor in CS/Engineering/ICT</w:t>
            </w:r>
          </w:p>
          <w:p w:rsidR="006E304A" w:rsidRPr="0048483B" w:rsidRDefault="00F55F9F" w:rsidP="00F55F9F">
            <w:pPr>
              <w:rPr>
                <w:sz w:val="24"/>
                <w:szCs w:val="24"/>
              </w:rPr>
            </w:pPr>
            <w:r w:rsidRPr="0048483B">
              <w:rPr>
                <w:sz w:val="24"/>
                <w:szCs w:val="24"/>
              </w:rPr>
              <w:t>- 2 years of experience</w:t>
            </w:r>
            <w:r w:rsidR="006E304A" w:rsidRPr="0048483B">
              <w:rPr>
                <w:sz w:val="24"/>
                <w:szCs w:val="24"/>
              </w:rPr>
              <w:t xml:space="preserve"> and 1 year relevant field experience.</w:t>
            </w:r>
          </w:p>
          <w:p w:rsidR="00F55F9F" w:rsidRPr="0048483B" w:rsidRDefault="006E304A" w:rsidP="00F55F9F">
            <w:pPr>
              <w:rPr>
                <w:sz w:val="24"/>
                <w:szCs w:val="24"/>
              </w:rPr>
            </w:pPr>
            <w:r w:rsidRPr="0048483B">
              <w:rPr>
                <w:sz w:val="24"/>
                <w:szCs w:val="24"/>
              </w:rPr>
              <w:t xml:space="preserve"> </w:t>
            </w:r>
            <w:r w:rsidR="00F55F9F" w:rsidRPr="0048483B">
              <w:rPr>
                <w:sz w:val="24"/>
                <w:szCs w:val="24"/>
              </w:rPr>
              <w:t xml:space="preserve"> </w:t>
            </w:r>
          </w:p>
        </w:tc>
      </w:tr>
    </w:tbl>
    <w:p w:rsidR="00437702" w:rsidRDefault="00437702" w:rsidP="00614802">
      <w:pPr>
        <w:rPr>
          <w:b/>
          <w:bCs/>
          <w:sz w:val="24"/>
          <w:szCs w:val="24"/>
        </w:rPr>
      </w:pPr>
    </w:p>
    <w:p w:rsidR="00437702" w:rsidRDefault="00437702" w:rsidP="00614802">
      <w:pPr>
        <w:rPr>
          <w:b/>
          <w:bCs/>
          <w:sz w:val="24"/>
          <w:szCs w:val="24"/>
        </w:rPr>
      </w:pPr>
    </w:p>
    <w:p w:rsidR="0048483B" w:rsidRDefault="0048483B" w:rsidP="0048483B">
      <w:pPr>
        <w:rPr>
          <w:sz w:val="24"/>
          <w:szCs w:val="24"/>
        </w:rPr>
      </w:pPr>
    </w:p>
    <w:p w:rsidR="0048483B" w:rsidRDefault="0048483B" w:rsidP="0048483B">
      <w:pPr>
        <w:rPr>
          <w:sz w:val="24"/>
          <w:szCs w:val="24"/>
        </w:rPr>
      </w:pPr>
    </w:p>
    <w:p w:rsidR="0048483B" w:rsidRDefault="0048483B" w:rsidP="0048483B">
      <w:pPr>
        <w:rPr>
          <w:sz w:val="24"/>
          <w:szCs w:val="24"/>
        </w:rPr>
      </w:pPr>
    </w:p>
    <w:p w:rsidR="0048483B" w:rsidRDefault="0048483B" w:rsidP="0048483B">
      <w:pPr>
        <w:rPr>
          <w:sz w:val="24"/>
          <w:szCs w:val="24"/>
        </w:rPr>
      </w:pPr>
    </w:p>
    <w:p w:rsidR="0048483B" w:rsidRDefault="0048483B" w:rsidP="0048483B">
      <w:pPr>
        <w:rPr>
          <w:sz w:val="24"/>
          <w:szCs w:val="24"/>
        </w:rPr>
      </w:pPr>
    </w:p>
    <w:p w:rsidR="0048483B" w:rsidRDefault="0048483B" w:rsidP="0048483B">
      <w:pPr>
        <w:rPr>
          <w:sz w:val="24"/>
          <w:szCs w:val="24"/>
        </w:rPr>
      </w:pPr>
    </w:p>
    <w:p w:rsidR="0048483B" w:rsidRDefault="0048483B" w:rsidP="0048483B">
      <w:pPr>
        <w:rPr>
          <w:sz w:val="24"/>
          <w:szCs w:val="24"/>
        </w:rPr>
      </w:pPr>
    </w:p>
    <w:p w:rsidR="0048483B" w:rsidRDefault="0048483B" w:rsidP="0048483B">
      <w:pPr>
        <w:rPr>
          <w:sz w:val="24"/>
          <w:szCs w:val="24"/>
        </w:rPr>
      </w:pPr>
    </w:p>
    <w:p w:rsidR="0048483B" w:rsidRPr="0048483B" w:rsidRDefault="0048483B" w:rsidP="0048483B">
      <w:pPr>
        <w:rPr>
          <w:b/>
          <w:bCs/>
          <w:sz w:val="24"/>
          <w:szCs w:val="24"/>
        </w:rPr>
      </w:pPr>
      <w:r>
        <w:rPr>
          <w:sz w:val="24"/>
          <w:szCs w:val="24"/>
        </w:rPr>
        <w:lastRenderedPageBreak/>
        <w:t xml:space="preserve"> </w:t>
      </w:r>
      <w:r w:rsidRPr="0048483B">
        <w:rPr>
          <w:b/>
          <w:bCs/>
          <w:sz w:val="24"/>
          <w:szCs w:val="24"/>
        </w:rPr>
        <w:t>16 tools and workshop/seminar cost list:</w:t>
      </w:r>
    </w:p>
    <w:p w:rsidR="00437702" w:rsidRDefault="00437702" w:rsidP="00614802">
      <w:pPr>
        <w:rPr>
          <w:b/>
          <w:bCs/>
          <w:sz w:val="24"/>
          <w:szCs w:val="24"/>
        </w:rPr>
      </w:pPr>
    </w:p>
    <w:tbl>
      <w:tblPr>
        <w:tblStyle w:val="TableGrid"/>
        <w:tblW w:w="8721" w:type="dxa"/>
        <w:tblLook w:val="04A0" w:firstRow="1" w:lastRow="0" w:firstColumn="1" w:lastColumn="0" w:noHBand="0" w:noVBand="1"/>
      </w:tblPr>
      <w:tblGrid>
        <w:gridCol w:w="2907"/>
        <w:gridCol w:w="2907"/>
        <w:gridCol w:w="2907"/>
      </w:tblGrid>
      <w:tr w:rsidR="0048483B" w:rsidRPr="0048483B" w:rsidTr="00F04A45">
        <w:trPr>
          <w:trHeight w:val="416"/>
        </w:trPr>
        <w:tc>
          <w:tcPr>
            <w:tcW w:w="2907" w:type="dxa"/>
          </w:tcPr>
          <w:p w:rsidR="0048483B" w:rsidRPr="0048483B" w:rsidRDefault="0048483B" w:rsidP="00F04A45">
            <w:pPr>
              <w:pStyle w:val="ListParagraph"/>
              <w:ind w:left="0"/>
              <w:rPr>
                <w:sz w:val="24"/>
                <w:szCs w:val="24"/>
              </w:rPr>
            </w:pPr>
            <w:r w:rsidRPr="0048483B">
              <w:rPr>
                <w:sz w:val="24"/>
                <w:szCs w:val="24"/>
              </w:rPr>
              <w:t>Tools name</w:t>
            </w:r>
          </w:p>
        </w:tc>
        <w:tc>
          <w:tcPr>
            <w:tcW w:w="2907" w:type="dxa"/>
          </w:tcPr>
          <w:p w:rsidR="0048483B" w:rsidRPr="0048483B" w:rsidRDefault="0048483B" w:rsidP="00F04A45">
            <w:pPr>
              <w:pStyle w:val="ListParagraph"/>
              <w:ind w:left="0"/>
              <w:rPr>
                <w:sz w:val="24"/>
                <w:szCs w:val="24"/>
              </w:rPr>
            </w:pPr>
            <w:r w:rsidRPr="0048483B">
              <w:rPr>
                <w:sz w:val="24"/>
                <w:szCs w:val="24"/>
              </w:rPr>
              <w:t>Tools development cost</w:t>
            </w:r>
            <w:r>
              <w:rPr>
                <w:sz w:val="24"/>
                <w:szCs w:val="24"/>
              </w:rPr>
              <w:t>(</w:t>
            </w:r>
            <w:proofErr w:type="spellStart"/>
            <w:r>
              <w:rPr>
                <w:sz w:val="24"/>
                <w:szCs w:val="24"/>
              </w:rPr>
              <w:t>tk</w:t>
            </w:r>
            <w:proofErr w:type="spellEnd"/>
            <w:r>
              <w:rPr>
                <w:sz w:val="24"/>
                <w:szCs w:val="24"/>
              </w:rPr>
              <w:t>)</w:t>
            </w:r>
          </w:p>
        </w:tc>
        <w:tc>
          <w:tcPr>
            <w:tcW w:w="2907" w:type="dxa"/>
          </w:tcPr>
          <w:p w:rsidR="0048483B" w:rsidRPr="0048483B" w:rsidRDefault="0048483B" w:rsidP="00F04A45">
            <w:pPr>
              <w:pStyle w:val="ListParagraph"/>
              <w:ind w:left="0"/>
              <w:rPr>
                <w:sz w:val="24"/>
                <w:szCs w:val="24"/>
              </w:rPr>
            </w:pPr>
            <w:r w:rsidRPr="0048483B">
              <w:rPr>
                <w:sz w:val="24"/>
                <w:szCs w:val="24"/>
              </w:rPr>
              <w:t>Workshop/seminar (lacks)</w:t>
            </w:r>
          </w:p>
        </w:tc>
      </w:tr>
      <w:tr w:rsidR="0048483B" w:rsidRPr="0048483B" w:rsidTr="00F04A45">
        <w:trPr>
          <w:trHeight w:val="416"/>
        </w:trPr>
        <w:tc>
          <w:tcPr>
            <w:tcW w:w="2907" w:type="dxa"/>
          </w:tcPr>
          <w:p w:rsidR="0048483B" w:rsidRPr="0048483B" w:rsidRDefault="0048483B" w:rsidP="00F04A45">
            <w:pPr>
              <w:rPr>
                <w:sz w:val="24"/>
                <w:szCs w:val="24"/>
              </w:rPr>
            </w:pPr>
            <w:proofErr w:type="gramStart"/>
            <w:r w:rsidRPr="0048483B">
              <w:rPr>
                <w:sz w:val="24"/>
                <w:szCs w:val="24"/>
              </w:rPr>
              <w:t>1.Development</w:t>
            </w:r>
            <w:proofErr w:type="gramEnd"/>
            <w:r w:rsidRPr="0048483B">
              <w:rPr>
                <w:sz w:val="24"/>
                <w:szCs w:val="24"/>
              </w:rPr>
              <w:t xml:space="preserve"> of complete Bangla corpus.</w:t>
            </w:r>
          </w:p>
          <w:p w:rsidR="0048483B" w:rsidRPr="0048483B" w:rsidRDefault="0048483B" w:rsidP="00F04A45">
            <w:pPr>
              <w:pStyle w:val="ListParagraph"/>
              <w:ind w:left="0"/>
              <w:rPr>
                <w:sz w:val="24"/>
                <w:szCs w:val="24"/>
              </w:rPr>
            </w:pPr>
          </w:p>
        </w:tc>
        <w:tc>
          <w:tcPr>
            <w:tcW w:w="2907" w:type="dxa"/>
          </w:tcPr>
          <w:p w:rsidR="0048483B" w:rsidRPr="0048483B" w:rsidRDefault="0048483B" w:rsidP="00F04A45">
            <w:pPr>
              <w:pStyle w:val="ListParagraph"/>
              <w:ind w:left="0"/>
              <w:rPr>
                <w:sz w:val="24"/>
                <w:szCs w:val="24"/>
              </w:rPr>
            </w:pPr>
            <w:r w:rsidRPr="0048483B">
              <w:rPr>
                <w:sz w:val="24"/>
                <w:szCs w:val="24"/>
              </w:rPr>
              <w:t>5,703.63</w:t>
            </w:r>
          </w:p>
        </w:tc>
        <w:tc>
          <w:tcPr>
            <w:tcW w:w="2907" w:type="dxa"/>
          </w:tcPr>
          <w:p w:rsidR="0048483B" w:rsidRPr="0048483B" w:rsidRDefault="0048483B" w:rsidP="00F04A45">
            <w:pPr>
              <w:pStyle w:val="ListParagraph"/>
              <w:ind w:left="0"/>
              <w:rPr>
                <w:sz w:val="24"/>
                <w:szCs w:val="24"/>
              </w:rPr>
            </w:pPr>
            <w:r w:rsidRPr="0048483B">
              <w:rPr>
                <w:sz w:val="24"/>
                <w:szCs w:val="24"/>
              </w:rPr>
              <w:t>16.98</w:t>
            </w:r>
          </w:p>
        </w:tc>
      </w:tr>
      <w:tr w:rsidR="0048483B" w:rsidRPr="0048483B" w:rsidTr="00F04A45">
        <w:trPr>
          <w:trHeight w:val="416"/>
        </w:trPr>
        <w:tc>
          <w:tcPr>
            <w:tcW w:w="2907" w:type="dxa"/>
          </w:tcPr>
          <w:p w:rsidR="0048483B" w:rsidRPr="0048483B" w:rsidRDefault="0048483B" w:rsidP="00F04A45">
            <w:pPr>
              <w:rPr>
                <w:sz w:val="24"/>
                <w:szCs w:val="24"/>
              </w:rPr>
            </w:pPr>
            <w:r w:rsidRPr="0048483B">
              <w:rPr>
                <w:sz w:val="24"/>
                <w:szCs w:val="24"/>
              </w:rPr>
              <w:t>2.Further improvement of Bangla OCR developed by ICTD &amp; integrating hand writing recognition system</w:t>
            </w:r>
          </w:p>
          <w:p w:rsidR="0048483B" w:rsidRPr="0048483B" w:rsidRDefault="0048483B" w:rsidP="00F04A45">
            <w:pPr>
              <w:pStyle w:val="ListParagraph"/>
              <w:ind w:left="0"/>
              <w:rPr>
                <w:sz w:val="24"/>
                <w:szCs w:val="24"/>
              </w:rPr>
            </w:pPr>
          </w:p>
        </w:tc>
        <w:tc>
          <w:tcPr>
            <w:tcW w:w="2907" w:type="dxa"/>
          </w:tcPr>
          <w:p w:rsidR="0048483B" w:rsidRPr="0048483B" w:rsidRDefault="0048483B" w:rsidP="00F04A45">
            <w:pPr>
              <w:pStyle w:val="ListParagraph"/>
              <w:ind w:left="0"/>
              <w:rPr>
                <w:sz w:val="24"/>
                <w:szCs w:val="24"/>
              </w:rPr>
            </w:pPr>
            <w:r w:rsidRPr="0048483B">
              <w:rPr>
                <w:sz w:val="24"/>
                <w:szCs w:val="24"/>
              </w:rPr>
              <w:t>1,329.24</w:t>
            </w:r>
          </w:p>
        </w:tc>
        <w:tc>
          <w:tcPr>
            <w:tcW w:w="2907" w:type="dxa"/>
          </w:tcPr>
          <w:p w:rsidR="0048483B" w:rsidRPr="0048483B" w:rsidRDefault="0048483B" w:rsidP="00F04A45">
            <w:pPr>
              <w:pStyle w:val="ListParagraph"/>
              <w:ind w:left="0"/>
              <w:rPr>
                <w:sz w:val="24"/>
                <w:szCs w:val="24"/>
              </w:rPr>
            </w:pPr>
            <w:r w:rsidRPr="0048483B">
              <w:rPr>
                <w:sz w:val="24"/>
                <w:szCs w:val="24"/>
              </w:rPr>
              <w:t>16.98</w:t>
            </w:r>
          </w:p>
        </w:tc>
      </w:tr>
      <w:tr w:rsidR="0048483B" w:rsidRPr="0048483B" w:rsidTr="00F04A45">
        <w:trPr>
          <w:trHeight w:val="416"/>
        </w:trPr>
        <w:tc>
          <w:tcPr>
            <w:tcW w:w="2907" w:type="dxa"/>
          </w:tcPr>
          <w:p w:rsidR="0048483B" w:rsidRPr="0048483B" w:rsidRDefault="0048483B" w:rsidP="00F04A45">
            <w:pPr>
              <w:rPr>
                <w:sz w:val="24"/>
                <w:szCs w:val="24"/>
              </w:rPr>
            </w:pPr>
            <w:r w:rsidRPr="0048483B">
              <w:rPr>
                <w:sz w:val="24"/>
                <w:szCs w:val="24"/>
              </w:rPr>
              <w:t>3.Development of Bangla speech to text &amp; text to speech software</w:t>
            </w:r>
          </w:p>
          <w:p w:rsidR="0048483B" w:rsidRPr="0048483B" w:rsidRDefault="0048483B" w:rsidP="00F04A45">
            <w:pPr>
              <w:pStyle w:val="ListParagraph"/>
              <w:ind w:left="0"/>
              <w:rPr>
                <w:sz w:val="24"/>
                <w:szCs w:val="24"/>
              </w:rPr>
            </w:pPr>
          </w:p>
        </w:tc>
        <w:tc>
          <w:tcPr>
            <w:tcW w:w="2907" w:type="dxa"/>
          </w:tcPr>
          <w:p w:rsidR="0048483B" w:rsidRPr="0048483B" w:rsidRDefault="0048483B" w:rsidP="00F04A45">
            <w:pPr>
              <w:pStyle w:val="ListParagraph"/>
              <w:ind w:left="0"/>
              <w:rPr>
                <w:sz w:val="24"/>
                <w:szCs w:val="24"/>
              </w:rPr>
            </w:pPr>
            <w:r w:rsidRPr="0048483B">
              <w:rPr>
                <w:sz w:val="24"/>
                <w:szCs w:val="24"/>
              </w:rPr>
              <w:t>778.36</w:t>
            </w:r>
          </w:p>
        </w:tc>
        <w:tc>
          <w:tcPr>
            <w:tcW w:w="2907" w:type="dxa"/>
          </w:tcPr>
          <w:p w:rsidR="0048483B" w:rsidRPr="0048483B" w:rsidRDefault="0048483B" w:rsidP="00F04A45">
            <w:pPr>
              <w:pStyle w:val="ListParagraph"/>
              <w:ind w:left="0"/>
              <w:rPr>
                <w:sz w:val="24"/>
                <w:szCs w:val="24"/>
              </w:rPr>
            </w:pPr>
            <w:r w:rsidRPr="0048483B">
              <w:rPr>
                <w:sz w:val="24"/>
                <w:szCs w:val="24"/>
              </w:rPr>
              <w:t>16.98</w:t>
            </w:r>
          </w:p>
        </w:tc>
      </w:tr>
      <w:tr w:rsidR="0048483B" w:rsidTr="00F04A45">
        <w:trPr>
          <w:trHeight w:val="416"/>
        </w:trPr>
        <w:tc>
          <w:tcPr>
            <w:tcW w:w="2907" w:type="dxa"/>
          </w:tcPr>
          <w:p w:rsidR="0048483B" w:rsidRPr="0048483B" w:rsidRDefault="0048483B" w:rsidP="00F04A45">
            <w:pPr>
              <w:rPr>
                <w:sz w:val="24"/>
                <w:szCs w:val="24"/>
              </w:rPr>
            </w:pPr>
            <w:r w:rsidRPr="0048483B">
              <w:rPr>
                <w:sz w:val="24"/>
                <w:szCs w:val="24"/>
              </w:rPr>
              <w:t xml:space="preserve">4.Improvement of the national keyboard ( Bangla </w:t>
            </w:r>
          </w:p>
          <w:p w:rsidR="0048483B" w:rsidRPr="0048483B" w:rsidRDefault="0048483B" w:rsidP="00F04A45">
            <w:pPr>
              <w:pStyle w:val="ListParagraph"/>
              <w:ind w:left="0"/>
              <w:rPr>
                <w:sz w:val="24"/>
                <w:szCs w:val="24"/>
              </w:rPr>
            </w:pPr>
          </w:p>
        </w:tc>
        <w:tc>
          <w:tcPr>
            <w:tcW w:w="2907" w:type="dxa"/>
          </w:tcPr>
          <w:p w:rsidR="0048483B" w:rsidRPr="0048483B" w:rsidRDefault="0048483B" w:rsidP="00F04A45">
            <w:pPr>
              <w:pStyle w:val="ListParagraph"/>
              <w:ind w:left="0"/>
              <w:rPr>
                <w:sz w:val="24"/>
                <w:szCs w:val="24"/>
              </w:rPr>
            </w:pPr>
            <w:r w:rsidRPr="0048483B">
              <w:rPr>
                <w:sz w:val="24"/>
                <w:szCs w:val="24"/>
              </w:rPr>
              <w:t>652.73</w:t>
            </w:r>
          </w:p>
        </w:tc>
        <w:tc>
          <w:tcPr>
            <w:tcW w:w="2907" w:type="dxa"/>
          </w:tcPr>
          <w:p w:rsidR="0048483B" w:rsidRPr="0048483B" w:rsidRDefault="0048483B" w:rsidP="00F04A45">
            <w:pPr>
              <w:pStyle w:val="ListParagraph"/>
              <w:ind w:left="0"/>
              <w:rPr>
                <w:sz w:val="24"/>
                <w:szCs w:val="24"/>
              </w:rPr>
            </w:pPr>
            <w:r w:rsidRPr="0048483B">
              <w:rPr>
                <w:sz w:val="24"/>
                <w:szCs w:val="24"/>
              </w:rPr>
              <w:t>16.98</w:t>
            </w:r>
          </w:p>
        </w:tc>
      </w:tr>
      <w:tr w:rsidR="0048483B" w:rsidTr="00F04A45">
        <w:trPr>
          <w:trHeight w:val="416"/>
        </w:trPr>
        <w:tc>
          <w:tcPr>
            <w:tcW w:w="2907" w:type="dxa"/>
          </w:tcPr>
          <w:p w:rsidR="0048483B" w:rsidRPr="0048483B" w:rsidRDefault="0048483B" w:rsidP="00F04A45">
            <w:pPr>
              <w:rPr>
                <w:sz w:val="24"/>
                <w:szCs w:val="24"/>
              </w:rPr>
            </w:pPr>
            <w:r w:rsidRPr="0048483B">
              <w:rPr>
                <w:sz w:val="24"/>
                <w:szCs w:val="24"/>
              </w:rPr>
              <w:t>5.Development of Bangla style guide</w:t>
            </w:r>
          </w:p>
          <w:p w:rsidR="0048483B" w:rsidRPr="0048483B" w:rsidRDefault="0048483B" w:rsidP="00F04A45">
            <w:pPr>
              <w:pStyle w:val="ListParagraph"/>
              <w:ind w:left="0"/>
              <w:rPr>
                <w:sz w:val="24"/>
                <w:szCs w:val="24"/>
              </w:rPr>
            </w:pPr>
          </w:p>
        </w:tc>
        <w:tc>
          <w:tcPr>
            <w:tcW w:w="2907" w:type="dxa"/>
          </w:tcPr>
          <w:p w:rsidR="0048483B" w:rsidRPr="0048483B" w:rsidRDefault="0048483B" w:rsidP="00F04A45">
            <w:pPr>
              <w:pStyle w:val="ListParagraph"/>
              <w:ind w:left="0"/>
              <w:rPr>
                <w:sz w:val="24"/>
                <w:szCs w:val="24"/>
              </w:rPr>
            </w:pPr>
            <w:r w:rsidRPr="0048483B">
              <w:rPr>
                <w:sz w:val="24"/>
                <w:szCs w:val="24"/>
              </w:rPr>
              <w:t>158.35</w:t>
            </w:r>
          </w:p>
        </w:tc>
        <w:tc>
          <w:tcPr>
            <w:tcW w:w="2907" w:type="dxa"/>
          </w:tcPr>
          <w:p w:rsidR="0048483B" w:rsidRPr="0048483B" w:rsidRDefault="0048483B" w:rsidP="00F04A45">
            <w:pPr>
              <w:pStyle w:val="ListParagraph"/>
              <w:ind w:left="0"/>
              <w:rPr>
                <w:sz w:val="24"/>
                <w:szCs w:val="24"/>
              </w:rPr>
            </w:pPr>
            <w:r w:rsidRPr="0048483B">
              <w:rPr>
                <w:sz w:val="24"/>
                <w:szCs w:val="24"/>
              </w:rPr>
              <w:t>11.32</w:t>
            </w:r>
          </w:p>
        </w:tc>
      </w:tr>
      <w:tr w:rsidR="0048483B" w:rsidTr="00F04A45">
        <w:trPr>
          <w:trHeight w:val="416"/>
        </w:trPr>
        <w:tc>
          <w:tcPr>
            <w:tcW w:w="2907" w:type="dxa"/>
          </w:tcPr>
          <w:p w:rsidR="0048483B" w:rsidRPr="0048483B" w:rsidRDefault="0048483B" w:rsidP="00F04A45">
            <w:pPr>
              <w:rPr>
                <w:sz w:val="24"/>
                <w:szCs w:val="24"/>
              </w:rPr>
            </w:pPr>
            <w:r w:rsidRPr="0048483B">
              <w:rPr>
                <w:sz w:val="24"/>
                <w:szCs w:val="24"/>
              </w:rPr>
              <w:t>6.Development of the Bangla font interoperability Engine</w:t>
            </w:r>
          </w:p>
          <w:p w:rsidR="0048483B" w:rsidRPr="0048483B" w:rsidRDefault="0048483B" w:rsidP="00F04A45">
            <w:pPr>
              <w:pStyle w:val="ListParagraph"/>
              <w:ind w:left="0"/>
              <w:rPr>
                <w:sz w:val="24"/>
                <w:szCs w:val="24"/>
              </w:rPr>
            </w:pPr>
          </w:p>
        </w:tc>
        <w:tc>
          <w:tcPr>
            <w:tcW w:w="2907" w:type="dxa"/>
          </w:tcPr>
          <w:p w:rsidR="0048483B" w:rsidRPr="0048483B" w:rsidRDefault="0048483B" w:rsidP="00F04A45">
            <w:pPr>
              <w:pStyle w:val="ListParagraph"/>
              <w:ind w:left="0"/>
              <w:rPr>
                <w:sz w:val="24"/>
                <w:szCs w:val="24"/>
              </w:rPr>
            </w:pPr>
            <w:r w:rsidRPr="0048483B">
              <w:rPr>
                <w:sz w:val="24"/>
                <w:szCs w:val="24"/>
              </w:rPr>
              <w:t>255.46</w:t>
            </w:r>
          </w:p>
        </w:tc>
        <w:tc>
          <w:tcPr>
            <w:tcW w:w="2907" w:type="dxa"/>
          </w:tcPr>
          <w:p w:rsidR="0048483B" w:rsidRPr="0048483B" w:rsidRDefault="0048483B" w:rsidP="00F04A45">
            <w:pPr>
              <w:pStyle w:val="ListParagraph"/>
              <w:ind w:left="0"/>
              <w:rPr>
                <w:sz w:val="24"/>
                <w:szCs w:val="24"/>
              </w:rPr>
            </w:pPr>
            <w:r w:rsidRPr="0048483B">
              <w:rPr>
                <w:sz w:val="24"/>
                <w:szCs w:val="24"/>
              </w:rPr>
              <w:t>11.32</w:t>
            </w:r>
          </w:p>
        </w:tc>
      </w:tr>
      <w:tr w:rsidR="0048483B" w:rsidTr="00F04A45">
        <w:trPr>
          <w:trHeight w:val="416"/>
        </w:trPr>
        <w:tc>
          <w:tcPr>
            <w:tcW w:w="2907" w:type="dxa"/>
          </w:tcPr>
          <w:p w:rsidR="0048483B" w:rsidRPr="0048483B" w:rsidRDefault="0048483B" w:rsidP="00F04A45">
            <w:pPr>
              <w:pStyle w:val="ListParagraph"/>
              <w:ind w:left="0"/>
              <w:rPr>
                <w:sz w:val="24"/>
                <w:szCs w:val="24"/>
              </w:rPr>
            </w:pPr>
            <w:r w:rsidRPr="0048483B">
              <w:rPr>
                <w:sz w:val="24"/>
                <w:szCs w:val="24"/>
              </w:rPr>
              <w:t>7.Development of Bangla CLDR resource and submit to Unicode</w:t>
            </w:r>
          </w:p>
        </w:tc>
        <w:tc>
          <w:tcPr>
            <w:tcW w:w="2907" w:type="dxa"/>
          </w:tcPr>
          <w:p w:rsidR="0048483B" w:rsidRPr="0048483B" w:rsidRDefault="0048483B" w:rsidP="00F04A45">
            <w:pPr>
              <w:pStyle w:val="ListParagraph"/>
              <w:ind w:left="0"/>
              <w:rPr>
                <w:sz w:val="24"/>
                <w:szCs w:val="24"/>
              </w:rPr>
            </w:pPr>
            <w:r w:rsidRPr="0048483B">
              <w:rPr>
                <w:sz w:val="24"/>
                <w:szCs w:val="24"/>
              </w:rPr>
              <w:t>342.82</w:t>
            </w:r>
          </w:p>
        </w:tc>
        <w:tc>
          <w:tcPr>
            <w:tcW w:w="2907" w:type="dxa"/>
          </w:tcPr>
          <w:p w:rsidR="0048483B" w:rsidRPr="0048483B" w:rsidRDefault="0048483B" w:rsidP="00F04A45">
            <w:pPr>
              <w:pStyle w:val="ListParagraph"/>
              <w:ind w:left="0"/>
              <w:rPr>
                <w:sz w:val="24"/>
                <w:szCs w:val="24"/>
              </w:rPr>
            </w:pPr>
            <w:r w:rsidRPr="0048483B">
              <w:rPr>
                <w:sz w:val="24"/>
                <w:szCs w:val="24"/>
              </w:rPr>
              <w:t>11.32</w:t>
            </w:r>
          </w:p>
        </w:tc>
      </w:tr>
      <w:tr w:rsidR="0048483B" w:rsidTr="00F04A45">
        <w:trPr>
          <w:trHeight w:val="416"/>
        </w:trPr>
        <w:tc>
          <w:tcPr>
            <w:tcW w:w="2907" w:type="dxa"/>
          </w:tcPr>
          <w:p w:rsidR="0048483B" w:rsidRPr="0048483B" w:rsidRDefault="0048483B" w:rsidP="00F04A45">
            <w:pPr>
              <w:rPr>
                <w:sz w:val="24"/>
                <w:szCs w:val="24"/>
              </w:rPr>
            </w:pPr>
            <w:r w:rsidRPr="0048483B">
              <w:rPr>
                <w:sz w:val="24"/>
                <w:szCs w:val="24"/>
              </w:rPr>
              <w:t xml:space="preserve">8.Development of </w:t>
            </w:r>
            <w:proofErr w:type="spellStart"/>
            <w:r w:rsidRPr="0048483B">
              <w:rPr>
                <w:sz w:val="24"/>
                <w:szCs w:val="24"/>
              </w:rPr>
              <w:t>bangla</w:t>
            </w:r>
            <w:proofErr w:type="spellEnd"/>
            <w:r w:rsidRPr="0048483B">
              <w:rPr>
                <w:sz w:val="24"/>
                <w:szCs w:val="24"/>
              </w:rPr>
              <w:t xml:space="preserve"> spell &amp; Grammar checker</w:t>
            </w:r>
          </w:p>
          <w:p w:rsidR="0048483B" w:rsidRPr="0048483B" w:rsidRDefault="0048483B" w:rsidP="00F04A45">
            <w:pPr>
              <w:pStyle w:val="ListParagraph"/>
              <w:ind w:left="0"/>
              <w:rPr>
                <w:sz w:val="24"/>
                <w:szCs w:val="24"/>
              </w:rPr>
            </w:pPr>
          </w:p>
        </w:tc>
        <w:tc>
          <w:tcPr>
            <w:tcW w:w="2907" w:type="dxa"/>
          </w:tcPr>
          <w:p w:rsidR="0048483B" w:rsidRPr="0048483B" w:rsidRDefault="0048483B" w:rsidP="00F04A45">
            <w:pPr>
              <w:pStyle w:val="ListParagraph"/>
              <w:ind w:left="0"/>
              <w:rPr>
                <w:sz w:val="24"/>
                <w:szCs w:val="24"/>
              </w:rPr>
            </w:pPr>
            <w:r w:rsidRPr="0048483B">
              <w:rPr>
                <w:sz w:val="24"/>
                <w:szCs w:val="24"/>
              </w:rPr>
              <w:t>699.06</w:t>
            </w:r>
          </w:p>
        </w:tc>
        <w:tc>
          <w:tcPr>
            <w:tcW w:w="2907" w:type="dxa"/>
          </w:tcPr>
          <w:p w:rsidR="0048483B" w:rsidRPr="0048483B" w:rsidRDefault="0048483B" w:rsidP="00F04A45">
            <w:pPr>
              <w:pStyle w:val="ListParagraph"/>
              <w:ind w:left="0"/>
              <w:rPr>
                <w:sz w:val="24"/>
                <w:szCs w:val="24"/>
              </w:rPr>
            </w:pPr>
            <w:r w:rsidRPr="0048483B">
              <w:rPr>
                <w:sz w:val="24"/>
                <w:szCs w:val="24"/>
              </w:rPr>
              <w:t>16.98</w:t>
            </w:r>
          </w:p>
        </w:tc>
      </w:tr>
      <w:tr w:rsidR="0048483B" w:rsidTr="00F04A45">
        <w:trPr>
          <w:trHeight w:val="416"/>
        </w:trPr>
        <w:tc>
          <w:tcPr>
            <w:tcW w:w="2907" w:type="dxa"/>
          </w:tcPr>
          <w:p w:rsidR="0048483B" w:rsidRPr="0048483B" w:rsidRDefault="0048483B" w:rsidP="00F04A45">
            <w:pPr>
              <w:rPr>
                <w:sz w:val="24"/>
                <w:szCs w:val="24"/>
              </w:rPr>
            </w:pPr>
            <w:proofErr w:type="gramStart"/>
            <w:r w:rsidRPr="0048483B">
              <w:rPr>
                <w:sz w:val="24"/>
                <w:szCs w:val="24"/>
              </w:rPr>
              <w:t>9.Development</w:t>
            </w:r>
            <w:proofErr w:type="gramEnd"/>
            <w:r w:rsidRPr="0048483B">
              <w:rPr>
                <w:sz w:val="24"/>
                <w:szCs w:val="24"/>
              </w:rPr>
              <w:t xml:space="preserve"> of the </w:t>
            </w:r>
            <w:proofErr w:type="spellStart"/>
            <w:r w:rsidRPr="0048483B">
              <w:rPr>
                <w:sz w:val="24"/>
                <w:szCs w:val="24"/>
              </w:rPr>
              <w:t>bangla</w:t>
            </w:r>
            <w:proofErr w:type="spellEnd"/>
            <w:r w:rsidRPr="0048483B">
              <w:rPr>
                <w:sz w:val="24"/>
                <w:szCs w:val="24"/>
              </w:rPr>
              <w:t xml:space="preserve"> machine translator( BMT ).</w:t>
            </w:r>
          </w:p>
          <w:p w:rsidR="0048483B" w:rsidRPr="0048483B" w:rsidRDefault="0048483B" w:rsidP="00F04A45">
            <w:pPr>
              <w:pStyle w:val="ListParagraph"/>
              <w:ind w:left="0"/>
              <w:rPr>
                <w:sz w:val="24"/>
                <w:szCs w:val="24"/>
              </w:rPr>
            </w:pPr>
          </w:p>
        </w:tc>
        <w:tc>
          <w:tcPr>
            <w:tcW w:w="2907" w:type="dxa"/>
          </w:tcPr>
          <w:p w:rsidR="0048483B" w:rsidRPr="0048483B" w:rsidRDefault="0048483B" w:rsidP="00F04A45">
            <w:pPr>
              <w:pStyle w:val="ListParagraph"/>
              <w:ind w:left="0"/>
              <w:rPr>
                <w:sz w:val="24"/>
                <w:szCs w:val="24"/>
              </w:rPr>
            </w:pPr>
            <w:r w:rsidRPr="0048483B">
              <w:rPr>
                <w:sz w:val="24"/>
                <w:szCs w:val="24"/>
              </w:rPr>
              <w:t>1247.46</w:t>
            </w:r>
          </w:p>
        </w:tc>
        <w:tc>
          <w:tcPr>
            <w:tcW w:w="2907" w:type="dxa"/>
          </w:tcPr>
          <w:p w:rsidR="0048483B" w:rsidRPr="0048483B" w:rsidRDefault="0048483B" w:rsidP="00F04A45">
            <w:pPr>
              <w:pStyle w:val="ListParagraph"/>
              <w:ind w:left="0"/>
              <w:rPr>
                <w:sz w:val="24"/>
                <w:szCs w:val="24"/>
              </w:rPr>
            </w:pPr>
            <w:r w:rsidRPr="0048483B">
              <w:rPr>
                <w:sz w:val="24"/>
                <w:szCs w:val="24"/>
              </w:rPr>
              <w:t>16.98</w:t>
            </w:r>
          </w:p>
        </w:tc>
      </w:tr>
      <w:tr w:rsidR="0048483B" w:rsidTr="00F04A45">
        <w:trPr>
          <w:trHeight w:val="416"/>
        </w:trPr>
        <w:tc>
          <w:tcPr>
            <w:tcW w:w="2907" w:type="dxa"/>
          </w:tcPr>
          <w:p w:rsidR="0048483B" w:rsidRPr="0048483B" w:rsidRDefault="0048483B" w:rsidP="00F04A45">
            <w:pPr>
              <w:pStyle w:val="ListParagraph"/>
              <w:ind w:left="0"/>
              <w:rPr>
                <w:sz w:val="24"/>
                <w:szCs w:val="24"/>
              </w:rPr>
            </w:pPr>
            <w:r w:rsidRPr="0048483B">
              <w:rPr>
                <w:sz w:val="24"/>
                <w:szCs w:val="24"/>
              </w:rPr>
              <w:t>10.Development of screen reader software</w:t>
            </w:r>
          </w:p>
        </w:tc>
        <w:tc>
          <w:tcPr>
            <w:tcW w:w="2907" w:type="dxa"/>
          </w:tcPr>
          <w:p w:rsidR="0048483B" w:rsidRPr="0048483B" w:rsidRDefault="0048483B" w:rsidP="00F04A45">
            <w:pPr>
              <w:pStyle w:val="ListParagraph"/>
              <w:ind w:left="0"/>
              <w:rPr>
                <w:sz w:val="24"/>
                <w:szCs w:val="24"/>
              </w:rPr>
            </w:pPr>
            <w:r w:rsidRPr="0048483B">
              <w:rPr>
                <w:sz w:val="24"/>
                <w:szCs w:val="24"/>
              </w:rPr>
              <w:t>185.65</w:t>
            </w:r>
          </w:p>
        </w:tc>
        <w:tc>
          <w:tcPr>
            <w:tcW w:w="2907" w:type="dxa"/>
          </w:tcPr>
          <w:p w:rsidR="0048483B" w:rsidRPr="0048483B" w:rsidRDefault="0048483B" w:rsidP="00F04A45">
            <w:pPr>
              <w:pStyle w:val="ListParagraph"/>
              <w:ind w:left="0"/>
              <w:rPr>
                <w:sz w:val="24"/>
                <w:szCs w:val="24"/>
              </w:rPr>
            </w:pPr>
            <w:r w:rsidRPr="0048483B">
              <w:rPr>
                <w:sz w:val="24"/>
                <w:szCs w:val="24"/>
              </w:rPr>
              <w:t>11.32</w:t>
            </w:r>
          </w:p>
        </w:tc>
      </w:tr>
      <w:tr w:rsidR="0048483B" w:rsidTr="00F04A45">
        <w:trPr>
          <w:trHeight w:val="416"/>
        </w:trPr>
        <w:tc>
          <w:tcPr>
            <w:tcW w:w="2907" w:type="dxa"/>
          </w:tcPr>
          <w:p w:rsidR="0048483B" w:rsidRPr="0048483B" w:rsidRDefault="0048483B" w:rsidP="00F04A45">
            <w:pPr>
              <w:pStyle w:val="ListParagraph"/>
              <w:ind w:left="0"/>
              <w:rPr>
                <w:sz w:val="24"/>
                <w:szCs w:val="24"/>
              </w:rPr>
            </w:pPr>
            <w:r w:rsidRPr="0048483B">
              <w:rPr>
                <w:sz w:val="24"/>
                <w:szCs w:val="24"/>
              </w:rPr>
              <w:t>11.Development of software for disable people</w:t>
            </w:r>
          </w:p>
        </w:tc>
        <w:tc>
          <w:tcPr>
            <w:tcW w:w="2907" w:type="dxa"/>
          </w:tcPr>
          <w:p w:rsidR="0048483B" w:rsidRPr="0048483B" w:rsidRDefault="0048483B" w:rsidP="00F04A45">
            <w:pPr>
              <w:pStyle w:val="ListParagraph"/>
              <w:ind w:left="0"/>
              <w:rPr>
                <w:sz w:val="24"/>
                <w:szCs w:val="24"/>
              </w:rPr>
            </w:pPr>
            <w:r w:rsidRPr="0048483B">
              <w:rPr>
                <w:sz w:val="24"/>
                <w:szCs w:val="24"/>
              </w:rPr>
              <w:t>981.81</w:t>
            </w:r>
          </w:p>
        </w:tc>
        <w:tc>
          <w:tcPr>
            <w:tcW w:w="2907" w:type="dxa"/>
          </w:tcPr>
          <w:p w:rsidR="0048483B" w:rsidRPr="0048483B" w:rsidRDefault="0048483B" w:rsidP="00F04A45">
            <w:pPr>
              <w:pStyle w:val="ListParagraph"/>
              <w:ind w:left="0"/>
              <w:rPr>
                <w:sz w:val="24"/>
                <w:szCs w:val="24"/>
              </w:rPr>
            </w:pPr>
            <w:r w:rsidRPr="0048483B">
              <w:rPr>
                <w:sz w:val="24"/>
                <w:szCs w:val="24"/>
              </w:rPr>
              <w:t>16.98</w:t>
            </w:r>
          </w:p>
        </w:tc>
      </w:tr>
      <w:tr w:rsidR="0048483B" w:rsidTr="00F04A45">
        <w:trPr>
          <w:trHeight w:val="542"/>
        </w:trPr>
        <w:tc>
          <w:tcPr>
            <w:tcW w:w="2907" w:type="dxa"/>
            <w:tcBorders>
              <w:bottom w:val="single" w:sz="4" w:space="0" w:color="auto"/>
            </w:tcBorders>
          </w:tcPr>
          <w:p w:rsidR="0048483B" w:rsidRPr="0048483B" w:rsidRDefault="0048483B" w:rsidP="00F04A45">
            <w:pPr>
              <w:rPr>
                <w:sz w:val="24"/>
                <w:szCs w:val="24"/>
              </w:rPr>
            </w:pPr>
            <w:r w:rsidRPr="0048483B">
              <w:rPr>
                <w:sz w:val="24"/>
                <w:szCs w:val="24"/>
              </w:rPr>
              <w:t xml:space="preserve">12.Development of sentiment analysis </w:t>
            </w:r>
            <w:r w:rsidRPr="0048483B">
              <w:rPr>
                <w:sz w:val="24"/>
                <w:szCs w:val="24"/>
              </w:rPr>
              <w:lastRenderedPageBreak/>
              <w:t xml:space="preserve">software in </w:t>
            </w:r>
            <w:proofErr w:type="spellStart"/>
            <w:r w:rsidRPr="0048483B">
              <w:rPr>
                <w:sz w:val="24"/>
                <w:szCs w:val="24"/>
              </w:rPr>
              <w:t>bangla</w:t>
            </w:r>
            <w:proofErr w:type="spellEnd"/>
          </w:p>
          <w:p w:rsidR="0048483B" w:rsidRPr="0048483B" w:rsidRDefault="0048483B" w:rsidP="00F04A45">
            <w:pPr>
              <w:pStyle w:val="ListParagraph"/>
              <w:ind w:left="0"/>
              <w:rPr>
                <w:sz w:val="24"/>
                <w:szCs w:val="24"/>
              </w:rPr>
            </w:pPr>
          </w:p>
        </w:tc>
        <w:tc>
          <w:tcPr>
            <w:tcW w:w="2907" w:type="dxa"/>
            <w:tcBorders>
              <w:bottom w:val="single" w:sz="4" w:space="0" w:color="auto"/>
            </w:tcBorders>
          </w:tcPr>
          <w:p w:rsidR="0048483B" w:rsidRPr="0048483B" w:rsidRDefault="0048483B" w:rsidP="00F04A45">
            <w:pPr>
              <w:pStyle w:val="ListParagraph"/>
              <w:ind w:left="0"/>
              <w:rPr>
                <w:sz w:val="24"/>
                <w:szCs w:val="24"/>
              </w:rPr>
            </w:pPr>
            <w:r w:rsidRPr="0048483B">
              <w:rPr>
                <w:sz w:val="24"/>
                <w:szCs w:val="24"/>
              </w:rPr>
              <w:lastRenderedPageBreak/>
              <w:t>1306.87</w:t>
            </w:r>
          </w:p>
        </w:tc>
        <w:tc>
          <w:tcPr>
            <w:tcW w:w="2907" w:type="dxa"/>
            <w:tcBorders>
              <w:bottom w:val="single" w:sz="4" w:space="0" w:color="auto"/>
            </w:tcBorders>
          </w:tcPr>
          <w:p w:rsidR="0048483B" w:rsidRPr="0048483B" w:rsidRDefault="0048483B" w:rsidP="00F04A45">
            <w:pPr>
              <w:pStyle w:val="ListParagraph"/>
              <w:ind w:left="0"/>
              <w:rPr>
                <w:sz w:val="24"/>
                <w:szCs w:val="24"/>
              </w:rPr>
            </w:pPr>
            <w:r w:rsidRPr="0048483B">
              <w:rPr>
                <w:sz w:val="24"/>
                <w:szCs w:val="24"/>
              </w:rPr>
              <w:t>11.32</w:t>
            </w:r>
          </w:p>
        </w:tc>
      </w:tr>
      <w:tr w:rsidR="0048483B" w:rsidTr="00F04A45">
        <w:trPr>
          <w:trHeight w:val="615"/>
        </w:trPr>
        <w:tc>
          <w:tcPr>
            <w:tcW w:w="2907" w:type="dxa"/>
            <w:tcBorders>
              <w:top w:val="single" w:sz="4" w:space="0" w:color="auto"/>
            </w:tcBorders>
          </w:tcPr>
          <w:p w:rsidR="0048483B" w:rsidRPr="0048483B" w:rsidRDefault="0048483B" w:rsidP="00F04A45">
            <w:pPr>
              <w:rPr>
                <w:sz w:val="24"/>
                <w:szCs w:val="24"/>
              </w:rPr>
            </w:pPr>
            <w:r w:rsidRPr="0048483B">
              <w:rPr>
                <w:sz w:val="24"/>
                <w:szCs w:val="24"/>
              </w:rPr>
              <w:lastRenderedPageBreak/>
              <w:t>13</w:t>
            </w:r>
            <w:proofErr w:type="gramStart"/>
            <w:r w:rsidRPr="0048483B">
              <w:rPr>
                <w:sz w:val="24"/>
                <w:szCs w:val="24"/>
              </w:rPr>
              <w:t>.Developing</w:t>
            </w:r>
            <w:proofErr w:type="gramEnd"/>
            <w:r w:rsidRPr="0048483B">
              <w:rPr>
                <w:sz w:val="24"/>
                <w:szCs w:val="24"/>
              </w:rPr>
              <w:t xml:space="preserve"> a service platform.</w:t>
            </w:r>
          </w:p>
          <w:p w:rsidR="0048483B" w:rsidRPr="0048483B" w:rsidRDefault="0048483B" w:rsidP="00F04A45">
            <w:pPr>
              <w:pStyle w:val="ListParagraph"/>
              <w:ind w:left="0"/>
              <w:rPr>
                <w:sz w:val="24"/>
                <w:szCs w:val="24"/>
              </w:rPr>
            </w:pPr>
            <w:r w:rsidRPr="0048483B">
              <w:rPr>
                <w:sz w:val="24"/>
                <w:szCs w:val="24"/>
              </w:rPr>
              <w:t>Translation of most popular/used sites into international language</w:t>
            </w:r>
          </w:p>
        </w:tc>
        <w:tc>
          <w:tcPr>
            <w:tcW w:w="2907" w:type="dxa"/>
            <w:tcBorders>
              <w:top w:val="single" w:sz="4" w:space="0" w:color="auto"/>
            </w:tcBorders>
          </w:tcPr>
          <w:p w:rsidR="0048483B" w:rsidRPr="0048483B" w:rsidRDefault="0048483B" w:rsidP="00F04A45">
            <w:pPr>
              <w:pStyle w:val="ListParagraph"/>
              <w:ind w:left="0"/>
              <w:rPr>
                <w:sz w:val="24"/>
                <w:szCs w:val="24"/>
              </w:rPr>
            </w:pPr>
            <w:r w:rsidRPr="0048483B">
              <w:rPr>
                <w:sz w:val="24"/>
                <w:szCs w:val="24"/>
              </w:rPr>
              <w:t>159.29</w:t>
            </w:r>
          </w:p>
        </w:tc>
        <w:tc>
          <w:tcPr>
            <w:tcW w:w="2907" w:type="dxa"/>
            <w:tcBorders>
              <w:top w:val="single" w:sz="4" w:space="0" w:color="auto"/>
            </w:tcBorders>
          </w:tcPr>
          <w:p w:rsidR="0048483B" w:rsidRPr="0048483B" w:rsidRDefault="0048483B" w:rsidP="00F04A45">
            <w:pPr>
              <w:pStyle w:val="ListParagraph"/>
              <w:ind w:left="0"/>
              <w:rPr>
                <w:sz w:val="24"/>
                <w:szCs w:val="24"/>
              </w:rPr>
            </w:pPr>
            <w:r w:rsidRPr="0048483B">
              <w:rPr>
                <w:sz w:val="24"/>
                <w:szCs w:val="24"/>
              </w:rPr>
              <w:t>16.98</w:t>
            </w:r>
          </w:p>
        </w:tc>
      </w:tr>
      <w:tr w:rsidR="0048483B" w:rsidTr="00F04A45">
        <w:trPr>
          <w:trHeight w:val="416"/>
        </w:trPr>
        <w:tc>
          <w:tcPr>
            <w:tcW w:w="2907" w:type="dxa"/>
          </w:tcPr>
          <w:p w:rsidR="0048483B" w:rsidRPr="0048483B" w:rsidRDefault="0048483B" w:rsidP="00F04A45">
            <w:pPr>
              <w:rPr>
                <w:sz w:val="24"/>
                <w:szCs w:val="24"/>
              </w:rPr>
            </w:pPr>
            <w:r w:rsidRPr="0048483B">
              <w:rPr>
                <w:sz w:val="24"/>
                <w:szCs w:val="24"/>
              </w:rPr>
              <w:t>14. Translation of most popular/used sites into international language</w:t>
            </w:r>
          </w:p>
        </w:tc>
        <w:tc>
          <w:tcPr>
            <w:tcW w:w="2907" w:type="dxa"/>
          </w:tcPr>
          <w:p w:rsidR="0048483B" w:rsidRPr="0048483B" w:rsidRDefault="0048483B" w:rsidP="00F04A45">
            <w:pPr>
              <w:pStyle w:val="ListParagraph"/>
              <w:ind w:left="0"/>
              <w:rPr>
                <w:sz w:val="24"/>
                <w:szCs w:val="24"/>
              </w:rPr>
            </w:pPr>
            <w:r w:rsidRPr="0048483B">
              <w:rPr>
                <w:sz w:val="24"/>
                <w:szCs w:val="24"/>
              </w:rPr>
              <w:t>345.70</w:t>
            </w:r>
          </w:p>
        </w:tc>
        <w:tc>
          <w:tcPr>
            <w:tcW w:w="2907" w:type="dxa"/>
          </w:tcPr>
          <w:p w:rsidR="0048483B" w:rsidRPr="0048483B" w:rsidRDefault="0048483B" w:rsidP="00F04A45">
            <w:pPr>
              <w:pStyle w:val="ListParagraph"/>
              <w:ind w:left="0"/>
              <w:rPr>
                <w:sz w:val="24"/>
                <w:szCs w:val="24"/>
              </w:rPr>
            </w:pPr>
            <w:r w:rsidRPr="0048483B">
              <w:rPr>
                <w:sz w:val="24"/>
                <w:szCs w:val="24"/>
              </w:rPr>
              <w:t>11.32</w:t>
            </w:r>
          </w:p>
        </w:tc>
      </w:tr>
      <w:tr w:rsidR="0048483B" w:rsidTr="00F04A45">
        <w:trPr>
          <w:trHeight w:val="416"/>
        </w:trPr>
        <w:tc>
          <w:tcPr>
            <w:tcW w:w="2907" w:type="dxa"/>
          </w:tcPr>
          <w:p w:rsidR="0048483B" w:rsidRPr="0048483B" w:rsidRDefault="0048483B" w:rsidP="00F04A45">
            <w:pPr>
              <w:rPr>
                <w:sz w:val="24"/>
                <w:szCs w:val="24"/>
              </w:rPr>
            </w:pPr>
            <w:r w:rsidRPr="0048483B">
              <w:rPr>
                <w:sz w:val="24"/>
                <w:szCs w:val="24"/>
              </w:rPr>
              <w:t>15.Standard keyboard for Tribal Languages</w:t>
            </w:r>
          </w:p>
          <w:p w:rsidR="0048483B" w:rsidRPr="0048483B" w:rsidRDefault="0048483B" w:rsidP="00F04A45">
            <w:pPr>
              <w:pStyle w:val="ListParagraph"/>
              <w:ind w:left="0"/>
              <w:rPr>
                <w:sz w:val="24"/>
                <w:szCs w:val="24"/>
              </w:rPr>
            </w:pPr>
          </w:p>
        </w:tc>
        <w:tc>
          <w:tcPr>
            <w:tcW w:w="2907" w:type="dxa"/>
          </w:tcPr>
          <w:p w:rsidR="0048483B" w:rsidRPr="0048483B" w:rsidRDefault="0048483B" w:rsidP="00F04A45">
            <w:pPr>
              <w:pStyle w:val="ListParagraph"/>
              <w:ind w:left="0"/>
              <w:rPr>
                <w:sz w:val="24"/>
                <w:szCs w:val="24"/>
              </w:rPr>
            </w:pPr>
            <w:r w:rsidRPr="0048483B">
              <w:rPr>
                <w:sz w:val="24"/>
                <w:szCs w:val="24"/>
              </w:rPr>
              <w:t>2.91</w:t>
            </w:r>
          </w:p>
        </w:tc>
        <w:tc>
          <w:tcPr>
            <w:tcW w:w="2907" w:type="dxa"/>
          </w:tcPr>
          <w:p w:rsidR="0048483B" w:rsidRPr="0048483B" w:rsidRDefault="0048483B" w:rsidP="00F04A45">
            <w:pPr>
              <w:pStyle w:val="ListParagraph"/>
              <w:ind w:left="0"/>
              <w:rPr>
                <w:sz w:val="24"/>
                <w:szCs w:val="24"/>
              </w:rPr>
            </w:pPr>
            <w:r w:rsidRPr="0048483B">
              <w:rPr>
                <w:sz w:val="24"/>
                <w:szCs w:val="24"/>
              </w:rPr>
              <w:t>16.98</w:t>
            </w:r>
          </w:p>
        </w:tc>
      </w:tr>
      <w:tr w:rsidR="0048483B" w:rsidTr="00F04A45">
        <w:trPr>
          <w:trHeight w:val="416"/>
        </w:trPr>
        <w:tc>
          <w:tcPr>
            <w:tcW w:w="2907" w:type="dxa"/>
          </w:tcPr>
          <w:p w:rsidR="0048483B" w:rsidRPr="0048483B" w:rsidRDefault="0048483B" w:rsidP="00F04A45">
            <w:pPr>
              <w:pStyle w:val="ListParagraph"/>
              <w:ind w:left="0"/>
              <w:rPr>
                <w:sz w:val="24"/>
                <w:szCs w:val="24"/>
              </w:rPr>
            </w:pPr>
            <w:r w:rsidRPr="0048483B">
              <w:rPr>
                <w:sz w:val="24"/>
                <w:szCs w:val="24"/>
              </w:rPr>
              <w:t>16.Incorporating Bengali IPA fonts and software to world language linguistic list</w:t>
            </w:r>
          </w:p>
        </w:tc>
        <w:tc>
          <w:tcPr>
            <w:tcW w:w="2907" w:type="dxa"/>
          </w:tcPr>
          <w:p w:rsidR="0048483B" w:rsidRPr="0048483B" w:rsidRDefault="0048483B" w:rsidP="00F04A45">
            <w:pPr>
              <w:pStyle w:val="ListParagraph"/>
              <w:ind w:left="0"/>
              <w:rPr>
                <w:sz w:val="24"/>
                <w:szCs w:val="24"/>
              </w:rPr>
            </w:pPr>
            <w:r w:rsidRPr="0048483B">
              <w:rPr>
                <w:sz w:val="24"/>
                <w:szCs w:val="24"/>
              </w:rPr>
              <w:t>684.75</w:t>
            </w:r>
          </w:p>
        </w:tc>
        <w:tc>
          <w:tcPr>
            <w:tcW w:w="2907" w:type="dxa"/>
          </w:tcPr>
          <w:p w:rsidR="0048483B" w:rsidRPr="0048483B" w:rsidRDefault="0048483B" w:rsidP="00F04A45">
            <w:pPr>
              <w:pStyle w:val="ListParagraph"/>
              <w:ind w:left="0"/>
              <w:rPr>
                <w:sz w:val="24"/>
                <w:szCs w:val="24"/>
              </w:rPr>
            </w:pPr>
            <w:r w:rsidRPr="0048483B">
              <w:rPr>
                <w:sz w:val="24"/>
                <w:szCs w:val="24"/>
              </w:rPr>
              <w:t>11.32</w:t>
            </w:r>
          </w:p>
        </w:tc>
      </w:tr>
      <w:tr w:rsidR="0048483B" w:rsidTr="00F04A45">
        <w:trPr>
          <w:trHeight w:val="503"/>
        </w:trPr>
        <w:tc>
          <w:tcPr>
            <w:tcW w:w="2907" w:type="dxa"/>
          </w:tcPr>
          <w:p w:rsidR="0048483B" w:rsidRPr="0048483B" w:rsidRDefault="0048483B" w:rsidP="00F04A45">
            <w:pPr>
              <w:pStyle w:val="ListParagraph"/>
              <w:ind w:left="0"/>
              <w:rPr>
                <w:sz w:val="24"/>
                <w:szCs w:val="24"/>
              </w:rPr>
            </w:pPr>
            <w:r w:rsidRPr="0048483B">
              <w:rPr>
                <w:sz w:val="24"/>
                <w:szCs w:val="24"/>
              </w:rPr>
              <w:t xml:space="preserve">Total </w:t>
            </w:r>
          </w:p>
        </w:tc>
        <w:tc>
          <w:tcPr>
            <w:tcW w:w="2907" w:type="dxa"/>
          </w:tcPr>
          <w:p w:rsidR="0048483B" w:rsidRPr="0048483B" w:rsidRDefault="0048483B" w:rsidP="00F04A45">
            <w:pPr>
              <w:pStyle w:val="ListParagraph"/>
              <w:ind w:left="0"/>
              <w:rPr>
                <w:sz w:val="24"/>
                <w:szCs w:val="24"/>
              </w:rPr>
            </w:pPr>
            <w:r w:rsidRPr="0048483B">
              <w:rPr>
                <w:sz w:val="24"/>
                <w:szCs w:val="24"/>
              </w:rPr>
              <w:t>14834.10</w:t>
            </w:r>
          </w:p>
        </w:tc>
        <w:tc>
          <w:tcPr>
            <w:tcW w:w="2907" w:type="dxa"/>
          </w:tcPr>
          <w:p w:rsidR="0048483B" w:rsidRPr="0048483B" w:rsidRDefault="0048483B" w:rsidP="00F04A45">
            <w:pPr>
              <w:pStyle w:val="ListParagraph"/>
              <w:ind w:left="0"/>
              <w:rPr>
                <w:sz w:val="24"/>
                <w:szCs w:val="24"/>
              </w:rPr>
            </w:pPr>
            <w:r w:rsidRPr="0048483B">
              <w:rPr>
                <w:sz w:val="24"/>
                <w:szCs w:val="24"/>
              </w:rPr>
              <w:t>232.06</w:t>
            </w:r>
          </w:p>
        </w:tc>
      </w:tr>
    </w:tbl>
    <w:p w:rsidR="0048483B" w:rsidRDefault="0048483B" w:rsidP="0048483B">
      <w:pPr>
        <w:pStyle w:val="ListParagraph"/>
        <w:ind w:left="465"/>
        <w:rPr>
          <w:sz w:val="24"/>
          <w:szCs w:val="24"/>
        </w:rPr>
      </w:pPr>
    </w:p>
    <w:p w:rsidR="0048483B" w:rsidRDefault="0048483B" w:rsidP="0048483B">
      <w:pPr>
        <w:pStyle w:val="ListParagraph"/>
        <w:ind w:left="465"/>
        <w:rPr>
          <w:sz w:val="24"/>
          <w:szCs w:val="24"/>
        </w:rPr>
      </w:pPr>
    </w:p>
    <w:p w:rsidR="00F51011" w:rsidRPr="0048483B" w:rsidRDefault="0048483B" w:rsidP="00D61BFB">
      <w:pPr>
        <w:rPr>
          <w:sz w:val="24"/>
          <w:szCs w:val="24"/>
        </w:rPr>
      </w:pPr>
      <w:r>
        <w:rPr>
          <w:b/>
          <w:bCs/>
          <w:sz w:val="24"/>
          <w:szCs w:val="24"/>
        </w:rPr>
        <w:t xml:space="preserve">                      </w:t>
      </w:r>
      <w:r w:rsidR="003D211C">
        <w:rPr>
          <w:sz w:val="24"/>
          <w:szCs w:val="24"/>
        </w:rPr>
        <w:t xml:space="preserve"> </w:t>
      </w:r>
      <w:r w:rsidR="003D211C" w:rsidRPr="003D211C">
        <w:rPr>
          <w:b/>
          <w:bCs/>
          <w:sz w:val="24"/>
          <w:szCs w:val="24"/>
        </w:rPr>
        <w:t>Ti</w:t>
      </w:r>
      <w:r w:rsidR="006E304A">
        <w:rPr>
          <w:b/>
          <w:bCs/>
          <w:sz w:val="24"/>
          <w:szCs w:val="24"/>
        </w:rPr>
        <w:t>me schedule of 16 software and workshop tenders</w:t>
      </w:r>
      <w:r w:rsidR="003D211C" w:rsidRPr="003D211C">
        <w:rPr>
          <w:b/>
          <w:bCs/>
          <w:sz w:val="24"/>
          <w:szCs w:val="24"/>
        </w:rPr>
        <w:t>:</w:t>
      </w:r>
    </w:p>
    <w:tbl>
      <w:tblPr>
        <w:tblStyle w:val="TableGrid"/>
        <w:tblW w:w="8721" w:type="dxa"/>
        <w:tblInd w:w="465" w:type="dxa"/>
        <w:tblLook w:val="04A0" w:firstRow="1" w:lastRow="0" w:firstColumn="1" w:lastColumn="0" w:noHBand="0" w:noVBand="1"/>
      </w:tblPr>
      <w:tblGrid>
        <w:gridCol w:w="2907"/>
        <w:gridCol w:w="2907"/>
        <w:gridCol w:w="2907"/>
      </w:tblGrid>
      <w:tr w:rsidR="003D211C" w:rsidRPr="00147BB7" w:rsidTr="00894BAE">
        <w:trPr>
          <w:trHeight w:val="416"/>
        </w:trPr>
        <w:tc>
          <w:tcPr>
            <w:tcW w:w="2907" w:type="dxa"/>
          </w:tcPr>
          <w:p w:rsidR="003D211C" w:rsidRPr="00147BB7" w:rsidRDefault="003D211C" w:rsidP="00894BAE">
            <w:pPr>
              <w:pStyle w:val="ListParagraph"/>
              <w:ind w:left="0"/>
            </w:pPr>
            <w:r w:rsidRPr="00147BB7">
              <w:t>Tools name</w:t>
            </w:r>
          </w:p>
        </w:tc>
        <w:tc>
          <w:tcPr>
            <w:tcW w:w="2907" w:type="dxa"/>
          </w:tcPr>
          <w:p w:rsidR="003D211C" w:rsidRPr="00147BB7" w:rsidRDefault="00147BB7" w:rsidP="00894BAE">
            <w:pPr>
              <w:pStyle w:val="ListParagraph"/>
              <w:ind w:left="0"/>
            </w:pPr>
            <w:r w:rsidRPr="00147BB7">
              <w:t>INVATION FOR EOI</w:t>
            </w:r>
          </w:p>
        </w:tc>
        <w:tc>
          <w:tcPr>
            <w:tcW w:w="2907" w:type="dxa"/>
          </w:tcPr>
          <w:p w:rsidR="003D211C" w:rsidRPr="00147BB7" w:rsidRDefault="00147BB7" w:rsidP="00894BAE">
            <w:pPr>
              <w:pStyle w:val="ListParagraph"/>
              <w:ind w:left="0"/>
            </w:pPr>
            <w:r w:rsidRPr="00147BB7">
              <w:t>ISSUE OF RFP</w:t>
            </w:r>
          </w:p>
        </w:tc>
      </w:tr>
      <w:tr w:rsidR="003D211C" w:rsidRPr="00147BB7" w:rsidTr="00894BAE">
        <w:trPr>
          <w:trHeight w:val="416"/>
        </w:trPr>
        <w:tc>
          <w:tcPr>
            <w:tcW w:w="2907" w:type="dxa"/>
          </w:tcPr>
          <w:p w:rsidR="003D211C" w:rsidRPr="00147BB7" w:rsidRDefault="003D211C" w:rsidP="00894BAE">
            <w:pPr>
              <w:rPr>
                <w:szCs w:val="22"/>
              </w:rPr>
            </w:pPr>
            <w:proofErr w:type="gramStart"/>
            <w:r w:rsidRPr="00147BB7">
              <w:rPr>
                <w:szCs w:val="22"/>
              </w:rPr>
              <w:t>1.Development</w:t>
            </w:r>
            <w:proofErr w:type="gramEnd"/>
            <w:r w:rsidRPr="00147BB7">
              <w:rPr>
                <w:szCs w:val="22"/>
              </w:rPr>
              <w:t xml:space="preserve"> of complete Bangla corpus.</w:t>
            </w:r>
          </w:p>
          <w:p w:rsidR="003D211C" w:rsidRPr="00147BB7" w:rsidRDefault="003D211C" w:rsidP="00894BAE">
            <w:pPr>
              <w:pStyle w:val="ListParagraph"/>
              <w:ind w:left="0"/>
            </w:pPr>
          </w:p>
        </w:tc>
        <w:tc>
          <w:tcPr>
            <w:tcW w:w="2907" w:type="dxa"/>
          </w:tcPr>
          <w:p w:rsidR="003D211C" w:rsidRPr="00147BB7" w:rsidRDefault="00147BB7" w:rsidP="00894BAE">
            <w:pPr>
              <w:pStyle w:val="ListParagraph"/>
              <w:ind w:left="0"/>
            </w:pPr>
            <w:r w:rsidRPr="00147BB7">
              <w:t>FEB,17</w:t>
            </w:r>
          </w:p>
        </w:tc>
        <w:tc>
          <w:tcPr>
            <w:tcW w:w="2907" w:type="dxa"/>
          </w:tcPr>
          <w:p w:rsidR="003D211C" w:rsidRPr="00147BB7" w:rsidRDefault="00147BB7" w:rsidP="00894BAE">
            <w:pPr>
              <w:pStyle w:val="ListParagraph"/>
              <w:ind w:left="0"/>
            </w:pPr>
            <w:r w:rsidRPr="00147BB7">
              <w:t>MAR,17</w:t>
            </w:r>
          </w:p>
        </w:tc>
      </w:tr>
      <w:tr w:rsidR="003D211C" w:rsidRPr="00147BB7" w:rsidTr="00894BAE">
        <w:trPr>
          <w:trHeight w:val="416"/>
        </w:trPr>
        <w:tc>
          <w:tcPr>
            <w:tcW w:w="2907" w:type="dxa"/>
          </w:tcPr>
          <w:p w:rsidR="003D211C" w:rsidRPr="00147BB7" w:rsidRDefault="003D211C" w:rsidP="00894BAE">
            <w:pPr>
              <w:rPr>
                <w:szCs w:val="22"/>
              </w:rPr>
            </w:pPr>
            <w:r w:rsidRPr="00147BB7">
              <w:rPr>
                <w:szCs w:val="22"/>
              </w:rPr>
              <w:t>2.Further improvement of Bangla OCR developed by ICTD &amp; integrating hand writing recognition system</w:t>
            </w:r>
          </w:p>
          <w:p w:rsidR="003D211C" w:rsidRPr="00147BB7" w:rsidRDefault="003D211C" w:rsidP="00894BAE">
            <w:pPr>
              <w:pStyle w:val="ListParagraph"/>
              <w:ind w:left="0"/>
            </w:pPr>
          </w:p>
        </w:tc>
        <w:tc>
          <w:tcPr>
            <w:tcW w:w="2907" w:type="dxa"/>
          </w:tcPr>
          <w:p w:rsidR="003D211C" w:rsidRPr="00147BB7" w:rsidRDefault="00147BB7" w:rsidP="00894BAE">
            <w:pPr>
              <w:pStyle w:val="ListParagraph"/>
              <w:ind w:left="0"/>
            </w:pPr>
            <w:r w:rsidRPr="00147BB7">
              <w:t>FEB,17</w:t>
            </w:r>
          </w:p>
        </w:tc>
        <w:tc>
          <w:tcPr>
            <w:tcW w:w="2907" w:type="dxa"/>
          </w:tcPr>
          <w:p w:rsidR="003D211C" w:rsidRPr="00147BB7" w:rsidRDefault="00147BB7" w:rsidP="00894BAE">
            <w:pPr>
              <w:pStyle w:val="ListParagraph"/>
              <w:ind w:left="0"/>
            </w:pPr>
            <w:r w:rsidRPr="00147BB7">
              <w:t>MAR,17</w:t>
            </w:r>
          </w:p>
        </w:tc>
      </w:tr>
      <w:tr w:rsidR="003D211C" w:rsidRPr="00147BB7" w:rsidTr="00894BAE">
        <w:trPr>
          <w:trHeight w:val="416"/>
        </w:trPr>
        <w:tc>
          <w:tcPr>
            <w:tcW w:w="2907" w:type="dxa"/>
          </w:tcPr>
          <w:p w:rsidR="003D211C" w:rsidRPr="00147BB7" w:rsidRDefault="003D211C" w:rsidP="00894BAE">
            <w:pPr>
              <w:rPr>
                <w:szCs w:val="22"/>
              </w:rPr>
            </w:pPr>
            <w:r w:rsidRPr="00147BB7">
              <w:rPr>
                <w:szCs w:val="22"/>
              </w:rPr>
              <w:t>3.Development of Bangla speech to text &amp; text to speech software</w:t>
            </w:r>
          </w:p>
          <w:p w:rsidR="003D211C" w:rsidRPr="00147BB7" w:rsidRDefault="003D211C" w:rsidP="00894BAE">
            <w:pPr>
              <w:pStyle w:val="ListParagraph"/>
              <w:ind w:left="0"/>
            </w:pPr>
          </w:p>
        </w:tc>
        <w:tc>
          <w:tcPr>
            <w:tcW w:w="2907" w:type="dxa"/>
          </w:tcPr>
          <w:p w:rsidR="003D211C" w:rsidRPr="00147BB7" w:rsidRDefault="00147BB7" w:rsidP="00894BAE">
            <w:pPr>
              <w:pStyle w:val="ListParagraph"/>
              <w:ind w:left="0"/>
            </w:pPr>
            <w:r w:rsidRPr="00147BB7">
              <w:t>FEB,17</w:t>
            </w:r>
          </w:p>
        </w:tc>
        <w:tc>
          <w:tcPr>
            <w:tcW w:w="2907" w:type="dxa"/>
          </w:tcPr>
          <w:p w:rsidR="003D211C" w:rsidRPr="00147BB7" w:rsidRDefault="00147BB7" w:rsidP="00894BAE">
            <w:pPr>
              <w:pStyle w:val="ListParagraph"/>
              <w:ind w:left="0"/>
            </w:pPr>
            <w:r w:rsidRPr="00147BB7">
              <w:t>MAR,17</w:t>
            </w:r>
          </w:p>
        </w:tc>
      </w:tr>
      <w:tr w:rsidR="003D211C" w:rsidRPr="00147BB7" w:rsidTr="00894BAE">
        <w:trPr>
          <w:trHeight w:val="416"/>
        </w:trPr>
        <w:tc>
          <w:tcPr>
            <w:tcW w:w="2907" w:type="dxa"/>
          </w:tcPr>
          <w:p w:rsidR="003D211C" w:rsidRPr="00147BB7" w:rsidRDefault="003D211C" w:rsidP="00894BAE">
            <w:pPr>
              <w:rPr>
                <w:szCs w:val="22"/>
              </w:rPr>
            </w:pPr>
            <w:r w:rsidRPr="00147BB7">
              <w:rPr>
                <w:szCs w:val="22"/>
              </w:rPr>
              <w:t xml:space="preserve">4.Improvement of the national keyboard ( Bangla </w:t>
            </w:r>
          </w:p>
          <w:p w:rsidR="003D211C" w:rsidRPr="00147BB7" w:rsidRDefault="003D211C" w:rsidP="00894BAE">
            <w:pPr>
              <w:pStyle w:val="ListParagraph"/>
              <w:ind w:left="0"/>
            </w:pPr>
          </w:p>
        </w:tc>
        <w:tc>
          <w:tcPr>
            <w:tcW w:w="2907" w:type="dxa"/>
          </w:tcPr>
          <w:p w:rsidR="003D211C" w:rsidRPr="00147BB7" w:rsidRDefault="00147BB7" w:rsidP="00894BAE">
            <w:pPr>
              <w:pStyle w:val="ListParagraph"/>
              <w:ind w:left="0"/>
            </w:pPr>
            <w:r w:rsidRPr="00147BB7">
              <w:t>FEB,17</w:t>
            </w:r>
          </w:p>
        </w:tc>
        <w:tc>
          <w:tcPr>
            <w:tcW w:w="2907" w:type="dxa"/>
          </w:tcPr>
          <w:p w:rsidR="003D211C" w:rsidRPr="00147BB7" w:rsidRDefault="00147BB7" w:rsidP="00894BAE">
            <w:pPr>
              <w:pStyle w:val="ListParagraph"/>
              <w:ind w:left="0"/>
            </w:pPr>
            <w:r w:rsidRPr="00147BB7">
              <w:t>MAR,17</w:t>
            </w:r>
          </w:p>
        </w:tc>
      </w:tr>
      <w:tr w:rsidR="003D211C" w:rsidRPr="00147BB7" w:rsidTr="00894BAE">
        <w:trPr>
          <w:trHeight w:val="416"/>
        </w:trPr>
        <w:tc>
          <w:tcPr>
            <w:tcW w:w="2907" w:type="dxa"/>
          </w:tcPr>
          <w:p w:rsidR="003D211C" w:rsidRPr="00147BB7" w:rsidRDefault="003D211C" w:rsidP="00894BAE">
            <w:pPr>
              <w:rPr>
                <w:szCs w:val="22"/>
              </w:rPr>
            </w:pPr>
            <w:r w:rsidRPr="00147BB7">
              <w:rPr>
                <w:szCs w:val="22"/>
              </w:rPr>
              <w:t>5.Development of Bangla style guide</w:t>
            </w:r>
          </w:p>
          <w:p w:rsidR="003D211C" w:rsidRPr="00147BB7" w:rsidRDefault="003D211C" w:rsidP="00894BAE">
            <w:pPr>
              <w:pStyle w:val="ListParagraph"/>
              <w:ind w:left="0"/>
            </w:pPr>
          </w:p>
        </w:tc>
        <w:tc>
          <w:tcPr>
            <w:tcW w:w="2907" w:type="dxa"/>
          </w:tcPr>
          <w:p w:rsidR="003D211C" w:rsidRPr="00147BB7" w:rsidRDefault="00147BB7" w:rsidP="00894BAE">
            <w:pPr>
              <w:pStyle w:val="ListParagraph"/>
              <w:ind w:left="0"/>
            </w:pPr>
            <w:r w:rsidRPr="00147BB7">
              <w:t>MAR,17</w:t>
            </w:r>
          </w:p>
        </w:tc>
        <w:tc>
          <w:tcPr>
            <w:tcW w:w="2907" w:type="dxa"/>
          </w:tcPr>
          <w:p w:rsidR="003D211C" w:rsidRPr="00147BB7" w:rsidRDefault="00147BB7" w:rsidP="00894BAE">
            <w:pPr>
              <w:pStyle w:val="ListParagraph"/>
              <w:ind w:left="0"/>
            </w:pPr>
            <w:r w:rsidRPr="00147BB7">
              <w:t>APR,17</w:t>
            </w:r>
          </w:p>
        </w:tc>
      </w:tr>
      <w:tr w:rsidR="003D211C" w:rsidRPr="00147BB7" w:rsidTr="00894BAE">
        <w:trPr>
          <w:trHeight w:val="416"/>
        </w:trPr>
        <w:tc>
          <w:tcPr>
            <w:tcW w:w="2907" w:type="dxa"/>
          </w:tcPr>
          <w:p w:rsidR="003D211C" w:rsidRPr="00147BB7" w:rsidRDefault="003D211C" w:rsidP="00894BAE">
            <w:pPr>
              <w:rPr>
                <w:szCs w:val="22"/>
              </w:rPr>
            </w:pPr>
            <w:r w:rsidRPr="00147BB7">
              <w:rPr>
                <w:szCs w:val="22"/>
              </w:rPr>
              <w:t>6.Development of the Bangla font interoperability Engine</w:t>
            </w:r>
          </w:p>
          <w:p w:rsidR="003D211C" w:rsidRPr="00147BB7" w:rsidRDefault="003D211C" w:rsidP="00894BAE">
            <w:pPr>
              <w:pStyle w:val="ListParagraph"/>
              <w:ind w:left="0"/>
            </w:pPr>
          </w:p>
        </w:tc>
        <w:tc>
          <w:tcPr>
            <w:tcW w:w="2907" w:type="dxa"/>
          </w:tcPr>
          <w:p w:rsidR="003D211C" w:rsidRPr="00147BB7" w:rsidRDefault="00147BB7" w:rsidP="00894BAE">
            <w:pPr>
              <w:pStyle w:val="ListParagraph"/>
              <w:ind w:left="0"/>
            </w:pPr>
            <w:r w:rsidRPr="00147BB7">
              <w:lastRenderedPageBreak/>
              <w:t>MAR,17</w:t>
            </w:r>
          </w:p>
        </w:tc>
        <w:tc>
          <w:tcPr>
            <w:tcW w:w="2907" w:type="dxa"/>
          </w:tcPr>
          <w:p w:rsidR="003D211C" w:rsidRPr="00147BB7" w:rsidRDefault="00147BB7" w:rsidP="00894BAE">
            <w:pPr>
              <w:pStyle w:val="ListParagraph"/>
              <w:ind w:left="0"/>
            </w:pPr>
            <w:r w:rsidRPr="00147BB7">
              <w:t>APR,17</w:t>
            </w:r>
          </w:p>
        </w:tc>
      </w:tr>
      <w:tr w:rsidR="003D211C" w:rsidRPr="00147BB7" w:rsidTr="00894BAE">
        <w:trPr>
          <w:trHeight w:val="416"/>
        </w:trPr>
        <w:tc>
          <w:tcPr>
            <w:tcW w:w="2907" w:type="dxa"/>
          </w:tcPr>
          <w:p w:rsidR="003D211C" w:rsidRPr="00147BB7" w:rsidRDefault="003D211C" w:rsidP="00894BAE">
            <w:pPr>
              <w:pStyle w:val="ListParagraph"/>
              <w:ind w:left="0"/>
            </w:pPr>
            <w:r w:rsidRPr="00147BB7">
              <w:lastRenderedPageBreak/>
              <w:t>7.Development of Bangla CLDR resource and submit to Unicode</w:t>
            </w:r>
          </w:p>
        </w:tc>
        <w:tc>
          <w:tcPr>
            <w:tcW w:w="2907" w:type="dxa"/>
          </w:tcPr>
          <w:p w:rsidR="003D211C" w:rsidRPr="00147BB7" w:rsidRDefault="00147BB7" w:rsidP="00894BAE">
            <w:pPr>
              <w:pStyle w:val="ListParagraph"/>
              <w:ind w:left="0"/>
            </w:pPr>
            <w:r w:rsidRPr="00147BB7">
              <w:t>MAR,17</w:t>
            </w:r>
          </w:p>
        </w:tc>
        <w:tc>
          <w:tcPr>
            <w:tcW w:w="2907" w:type="dxa"/>
          </w:tcPr>
          <w:p w:rsidR="003D211C" w:rsidRPr="00147BB7" w:rsidRDefault="00147BB7" w:rsidP="00894BAE">
            <w:pPr>
              <w:pStyle w:val="ListParagraph"/>
              <w:ind w:left="0"/>
            </w:pPr>
            <w:r w:rsidRPr="00147BB7">
              <w:t>APR,17</w:t>
            </w:r>
          </w:p>
        </w:tc>
      </w:tr>
      <w:tr w:rsidR="003D211C" w:rsidRPr="00147BB7" w:rsidTr="00894BAE">
        <w:trPr>
          <w:trHeight w:val="416"/>
        </w:trPr>
        <w:tc>
          <w:tcPr>
            <w:tcW w:w="2907" w:type="dxa"/>
          </w:tcPr>
          <w:p w:rsidR="003D211C" w:rsidRPr="00147BB7" w:rsidRDefault="003D211C" w:rsidP="00894BAE">
            <w:pPr>
              <w:rPr>
                <w:szCs w:val="22"/>
              </w:rPr>
            </w:pPr>
            <w:r w:rsidRPr="00147BB7">
              <w:rPr>
                <w:szCs w:val="22"/>
              </w:rPr>
              <w:t xml:space="preserve">8.Development of </w:t>
            </w:r>
            <w:proofErr w:type="spellStart"/>
            <w:r w:rsidRPr="00147BB7">
              <w:rPr>
                <w:szCs w:val="22"/>
              </w:rPr>
              <w:t>bangla</w:t>
            </w:r>
            <w:proofErr w:type="spellEnd"/>
            <w:r w:rsidRPr="00147BB7">
              <w:rPr>
                <w:szCs w:val="22"/>
              </w:rPr>
              <w:t xml:space="preserve"> spell &amp; Grammar checker</w:t>
            </w:r>
          </w:p>
          <w:p w:rsidR="003D211C" w:rsidRPr="00147BB7" w:rsidRDefault="003D211C" w:rsidP="00894BAE">
            <w:pPr>
              <w:pStyle w:val="ListParagraph"/>
              <w:ind w:left="0"/>
            </w:pPr>
          </w:p>
        </w:tc>
        <w:tc>
          <w:tcPr>
            <w:tcW w:w="2907" w:type="dxa"/>
          </w:tcPr>
          <w:p w:rsidR="003D211C" w:rsidRPr="00147BB7" w:rsidRDefault="00147BB7" w:rsidP="00894BAE">
            <w:pPr>
              <w:pStyle w:val="ListParagraph"/>
              <w:ind w:left="0"/>
            </w:pPr>
            <w:r w:rsidRPr="00147BB7">
              <w:t>MAR,17</w:t>
            </w:r>
          </w:p>
        </w:tc>
        <w:tc>
          <w:tcPr>
            <w:tcW w:w="2907" w:type="dxa"/>
          </w:tcPr>
          <w:p w:rsidR="003D211C" w:rsidRPr="00147BB7" w:rsidRDefault="00147BB7" w:rsidP="00894BAE">
            <w:pPr>
              <w:pStyle w:val="ListParagraph"/>
              <w:ind w:left="0"/>
            </w:pPr>
            <w:r w:rsidRPr="00147BB7">
              <w:t>APR,17</w:t>
            </w:r>
          </w:p>
        </w:tc>
      </w:tr>
      <w:tr w:rsidR="003D211C" w:rsidRPr="00147BB7" w:rsidTr="00894BAE">
        <w:trPr>
          <w:trHeight w:val="416"/>
        </w:trPr>
        <w:tc>
          <w:tcPr>
            <w:tcW w:w="2907" w:type="dxa"/>
          </w:tcPr>
          <w:p w:rsidR="003D211C" w:rsidRPr="00147BB7" w:rsidRDefault="00E304A9" w:rsidP="00894BAE">
            <w:pPr>
              <w:rPr>
                <w:szCs w:val="22"/>
              </w:rPr>
            </w:pPr>
            <w:proofErr w:type="gramStart"/>
            <w:r>
              <w:rPr>
                <w:szCs w:val="22"/>
              </w:rPr>
              <w:t>9.Development</w:t>
            </w:r>
            <w:proofErr w:type="gramEnd"/>
            <w:r>
              <w:rPr>
                <w:szCs w:val="22"/>
              </w:rPr>
              <w:t xml:space="preserve"> of the </w:t>
            </w:r>
            <w:proofErr w:type="spellStart"/>
            <w:r>
              <w:rPr>
                <w:szCs w:val="22"/>
              </w:rPr>
              <w:t>bangla</w:t>
            </w:r>
            <w:r w:rsidR="003D211C" w:rsidRPr="00147BB7">
              <w:rPr>
                <w:szCs w:val="22"/>
              </w:rPr>
              <w:t>machine</w:t>
            </w:r>
            <w:proofErr w:type="spellEnd"/>
            <w:r w:rsidR="003D211C" w:rsidRPr="00147BB7">
              <w:rPr>
                <w:szCs w:val="22"/>
              </w:rPr>
              <w:t xml:space="preserve"> translator( BMT ).</w:t>
            </w:r>
          </w:p>
          <w:p w:rsidR="003D211C" w:rsidRPr="00147BB7" w:rsidRDefault="003D211C" w:rsidP="00894BAE">
            <w:pPr>
              <w:pStyle w:val="ListParagraph"/>
              <w:ind w:left="0"/>
            </w:pPr>
          </w:p>
        </w:tc>
        <w:tc>
          <w:tcPr>
            <w:tcW w:w="2907" w:type="dxa"/>
          </w:tcPr>
          <w:p w:rsidR="003D211C" w:rsidRPr="00147BB7" w:rsidRDefault="00147BB7" w:rsidP="00894BAE">
            <w:pPr>
              <w:pStyle w:val="ListParagraph"/>
              <w:ind w:left="0"/>
            </w:pPr>
            <w:r w:rsidRPr="00147BB7">
              <w:t>MAR,17</w:t>
            </w:r>
          </w:p>
        </w:tc>
        <w:tc>
          <w:tcPr>
            <w:tcW w:w="2907" w:type="dxa"/>
          </w:tcPr>
          <w:p w:rsidR="003D211C" w:rsidRPr="00147BB7" w:rsidRDefault="00147BB7" w:rsidP="00894BAE">
            <w:pPr>
              <w:pStyle w:val="ListParagraph"/>
              <w:ind w:left="0"/>
            </w:pPr>
            <w:r w:rsidRPr="00147BB7">
              <w:t>APR,17</w:t>
            </w:r>
          </w:p>
        </w:tc>
      </w:tr>
      <w:tr w:rsidR="003D211C" w:rsidRPr="00147BB7" w:rsidTr="00894BAE">
        <w:trPr>
          <w:trHeight w:val="416"/>
        </w:trPr>
        <w:tc>
          <w:tcPr>
            <w:tcW w:w="2907" w:type="dxa"/>
          </w:tcPr>
          <w:p w:rsidR="003D211C" w:rsidRPr="00147BB7" w:rsidRDefault="003D211C" w:rsidP="00894BAE">
            <w:pPr>
              <w:pStyle w:val="ListParagraph"/>
              <w:ind w:left="0"/>
            </w:pPr>
            <w:r w:rsidRPr="00147BB7">
              <w:t>10.Development of screen reader software</w:t>
            </w:r>
          </w:p>
        </w:tc>
        <w:tc>
          <w:tcPr>
            <w:tcW w:w="2907" w:type="dxa"/>
          </w:tcPr>
          <w:p w:rsidR="003D211C" w:rsidRPr="00147BB7" w:rsidRDefault="00147BB7" w:rsidP="00894BAE">
            <w:pPr>
              <w:pStyle w:val="ListParagraph"/>
              <w:ind w:left="0"/>
            </w:pPr>
            <w:r w:rsidRPr="00147BB7">
              <w:t>APR,17</w:t>
            </w:r>
          </w:p>
        </w:tc>
        <w:tc>
          <w:tcPr>
            <w:tcW w:w="2907" w:type="dxa"/>
          </w:tcPr>
          <w:p w:rsidR="003D211C" w:rsidRPr="00147BB7" w:rsidRDefault="00147BB7" w:rsidP="00894BAE">
            <w:pPr>
              <w:pStyle w:val="ListParagraph"/>
              <w:ind w:left="0"/>
            </w:pPr>
            <w:r w:rsidRPr="00147BB7">
              <w:t>MAY,17</w:t>
            </w:r>
          </w:p>
        </w:tc>
      </w:tr>
      <w:tr w:rsidR="003D211C" w:rsidRPr="00147BB7" w:rsidTr="00894BAE">
        <w:trPr>
          <w:trHeight w:val="416"/>
        </w:trPr>
        <w:tc>
          <w:tcPr>
            <w:tcW w:w="2907" w:type="dxa"/>
          </w:tcPr>
          <w:p w:rsidR="003D211C" w:rsidRPr="00147BB7" w:rsidRDefault="003D211C" w:rsidP="00894BAE">
            <w:pPr>
              <w:pStyle w:val="ListParagraph"/>
              <w:ind w:left="0"/>
            </w:pPr>
            <w:r w:rsidRPr="00147BB7">
              <w:t>11.Development of software for disable people</w:t>
            </w:r>
          </w:p>
        </w:tc>
        <w:tc>
          <w:tcPr>
            <w:tcW w:w="2907" w:type="dxa"/>
          </w:tcPr>
          <w:p w:rsidR="003D211C" w:rsidRPr="00147BB7" w:rsidRDefault="00147BB7" w:rsidP="00894BAE">
            <w:pPr>
              <w:pStyle w:val="ListParagraph"/>
              <w:ind w:left="0"/>
            </w:pPr>
            <w:r w:rsidRPr="00147BB7">
              <w:t>APR,17</w:t>
            </w:r>
          </w:p>
        </w:tc>
        <w:tc>
          <w:tcPr>
            <w:tcW w:w="2907" w:type="dxa"/>
          </w:tcPr>
          <w:p w:rsidR="003D211C" w:rsidRPr="00147BB7" w:rsidRDefault="00147BB7" w:rsidP="00894BAE">
            <w:pPr>
              <w:pStyle w:val="ListParagraph"/>
              <w:ind w:left="0"/>
            </w:pPr>
            <w:r w:rsidRPr="00147BB7">
              <w:t>MAY,17</w:t>
            </w:r>
          </w:p>
        </w:tc>
      </w:tr>
      <w:tr w:rsidR="003D211C" w:rsidRPr="00147BB7" w:rsidTr="00894BAE">
        <w:trPr>
          <w:trHeight w:val="542"/>
        </w:trPr>
        <w:tc>
          <w:tcPr>
            <w:tcW w:w="2907" w:type="dxa"/>
            <w:tcBorders>
              <w:bottom w:val="single" w:sz="4" w:space="0" w:color="auto"/>
            </w:tcBorders>
          </w:tcPr>
          <w:p w:rsidR="003D211C" w:rsidRPr="00147BB7" w:rsidRDefault="003D211C" w:rsidP="00894BAE">
            <w:pPr>
              <w:rPr>
                <w:szCs w:val="22"/>
              </w:rPr>
            </w:pPr>
            <w:r w:rsidRPr="00147BB7">
              <w:rPr>
                <w:szCs w:val="22"/>
              </w:rPr>
              <w:t xml:space="preserve">12.Development of sentiment analysis software in </w:t>
            </w:r>
            <w:proofErr w:type="spellStart"/>
            <w:r w:rsidRPr="00147BB7">
              <w:rPr>
                <w:szCs w:val="22"/>
              </w:rPr>
              <w:t>bangla</w:t>
            </w:r>
            <w:proofErr w:type="spellEnd"/>
          </w:p>
          <w:p w:rsidR="003D211C" w:rsidRPr="00147BB7" w:rsidRDefault="003D211C" w:rsidP="00894BAE">
            <w:pPr>
              <w:pStyle w:val="ListParagraph"/>
              <w:ind w:left="0"/>
            </w:pPr>
          </w:p>
        </w:tc>
        <w:tc>
          <w:tcPr>
            <w:tcW w:w="2907" w:type="dxa"/>
            <w:tcBorders>
              <w:bottom w:val="single" w:sz="4" w:space="0" w:color="auto"/>
            </w:tcBorders>
          </w:tcPr>
          <w:p w:rsidR="003D211C" w:rsidRPr="00147BB7" w:rsidRDefault="00147BB7" w:rsidP="00894BAE">
            <w:pPr>
              <w:pStyle w:val="ListParagraph"/>
              <w:ind w:left="0"/>
            </w:pPr>
            <w:r w:rsidRPr="00147BB7">
              <w:t>APR,17</w:t>
            </w:r>
          </w:p>
        </w:tc>
        <w:tc>
          <w:tcPr>
            <w:tcW w:w="2907" w:type="dxa"/>
            <w:tcBorders>
              <w:bottom w:val="single" w:sz="4" w:space="0" w:color="auto"/>
            </w:tcBorders>
          </w:tcPr>
          <w:p w:rsidR="003D211C" w:rsidRPr="00147BB7" w:rsidRDefault="00147BB7" w:rsidP="00894BAE">
            <w:pPr>
              <w:pStyle w:val="ListParagraph"/>
              <w:ind w:left="0"/>
            </w:pPr>
            <w:r w:rsidRPr="00147BB7">
              <w:t>MAY,17</w:t>
            </w:r>
          </w:p>
        </w:tc>
      </w:tr>
      <w:tr w:rsidR="003D211C" w:rsidRPr="00147BB7" w:rsidTr="00894BAE">
        <w:trPr>
          <w:trHeight w:val="615"/>
        </w:trPr>
        <w:tc>
          <w:tcPr>
            <w:tcW w:w="2907" w:type="dxa"/>
            <w:tcBorders>
              <w:top w:val="single" w:sz="4" w:space="0" w:color="auto"/>
            </w:tcBorders>
          </w:tcPr>
          <w:p w:rsidR="003D211C" w:rsidRPr="00147BB7" w:rsidRDefault="003D211C" w:rsidP="00894BAE">
            <w:pPr>
              <w:rPr>
                <w:szCs w:val="22"/>
              </w:rPr>
            </w:pPr>
            <w:r w:rsidRPr="00147BB7">
              <w:rPr>
                <w:szCs w:val="22"/>
              </w:rPr>
              <w:t>13</w:t>
            </w:r>
            <w:proofErr w:type="gramStart"/>
            <w:r w:rsidRPr="00147BB7">
              <w:rPr>
                <w:szCs w:val="22"/>
              </w:rPr>
              <w:t>.Developing</w:t>
            </w:r>
            <w:proofErr w:type="gramEnd"/>
            <w:r w:rsidRPr="00147BB7">
              <w:rPr>
                <w:szCs w:val="22"/>
              </w:rPr>
              <w:t xml:space="preserve"> a service platform.</w:t>
            </w:r>
          </w:p>
          <w:p w:rsidR="003D211C" w:rsidRPr="00147BB7" w:rsidRDefault="003D211C" w:rsidP="00894BAE">
            <w:pPr>
              <w:pStyle w:val="ListParagraph"/>
              <w:ind w:left="0"/>
            </w:pPr>
            <w:r w:rsidRPr="00147BB7">
              <w:t>Translation of most popular/used sites into international language</w:t>
            </w:r>
          </w:p>
        </w:tc>
        <w:tc>
          <w:tcPr>
            <w:tcW w:w="2907" w:type="dxa"/>
            <w:tcBorders>
              <w:top w:val="single" w:sz="4" w:space="0" w:color="auto"/>
            </w:tcBorders>
          </w:tcPr>
          <w:p w:rsidR="003D211C" w:rsidRPr="00147BB7" w:rsidRDefault="00147BB7" w:rsidP="00894BAE">
            <w:pPr>
              <w:pStyle w:val="ListParagraph"/>
              <w:ind w:left="0"/>
            </w:pPr>
            <w:r w:rsidRPr="00147BB7">
              <w:t>APR,17</w:t>
            </w:r>
          </w:p>
        </w:tc>
        <w:tc>
          <w:tcPr>
            <w:tcW w:w="2907" w:type="dxa"/>
            <w:tcBorders>
              <w:top w:val="single" w:sz="4" w:space="0" w:color="auto"/>
            </w:tcBorders>
          </w:tcPr>
          <w:p w:rsidR="003D211C" w:rsidRPr="00147BB7" w:rsidRDefault="00147BB7" w:rsidP="00894BAE">
            <w:pPr>
              <w:pStyle w:val="ListParagraph"/>
              <w:ind w:left="0"/>
            </w:pPr>
            <w:r w:rsidRPr="00147BB7">
              <w:t>MAY,17</w:t>
            </w:r>
          </w:p>
        </w:tc>
      </w:tr>
      <w:tr w:rsidR="003D211C" w:rsidRPr="00147BB7" w:rsidTr="00894BAE">
        <w:trPr>
          <w:trHeight w:val="416"/>
        </w:trPr>
        <w:tc>
          <w:tcPr>
            <w:tcW w:w="2907" w:type="dxa"/>
          </w:tcPr>
          <w:p w:rsidR="003D211C" w:rsidRPr="00147BB7" w:rsidRDefault="003D211C" w:rsidP="00894BAE">
            <w:pPr>
              <w:rPr>
                <w:szCs w:val="22"/>
              </w:rPr>
            </w:pPr>
            <w:r w:rsidRPr="00147BB7">
              <w:rPr>
                <w:szCs w:val="22"/>
              </w:rPr>
              <w:t>14. Translation of most popular/used sites into international language</w:t>
            </w:r>
          </w:p>
        </w:tc>
        <w:tc>
          <w:tcPr>
            <w:tcW w:w="2907" w:type="dxa"/>
          </w:tcPr>
          <w:p w:rsidR="003D211C" w:rsidRPr="00147BB7" w:rsidRDefault="00147BB7" w:rsidP="00894BAE">
            <w:pPr>
              <w:pStyle w:val="ListParagraph"/>
              <w:ind w:left="0"/>
            </w:pPr>
            <w:r w:rsidRPr="00147BB7">
              <w:t>APR,17</w:t>
            </w:r>
          </w:p>
        </w:tc>
        <w:tc>
          <w:tcPr>
            <w:tcW w:w="2907" w:type="dxa"/>
          </w:tcPr>
          <w:p w:rsidR="003D211C" w:rsidRPr="00147BB7" w:rsidRDefault="00147BB7" w:rsidP="00894BAE">
            <w:pPr>
              <w:pStyle w:val="ListParagraph"/>
              <w:ind w:left="0"/>
            </w:pPr>
            <w:r w:rsidRPr="00147BB7">
              <w:t>MAY,17</w:t>
            </w:r>
          </w:p>
        </w:tc>
      </w:tr>
      <w:tr w:rsidR="003D211C" w:rsidRPr="00147BB7" w:rsidTr="00894BAE">
        <w:trPr>
          <w:trHeight w:val="416"/>
        </w:trPr>
        <w:tc>
          <w:tcPr>
            <w:tcW w:w="2907" w:type="dxa"/>
          </w:tcPr>
          <w:p w:rsidR="003D211C" w:rsidRPr="00147BB7" w:rsidRDefault="003D211C" w:rsidP="00894BAE">
            <w:pPr>
              <w:rPr>
                <w:szCs w:val="22"/>
              </w:rPr>
            </w:pPr>
            <w:r w:rsidRPr="00147BB7">
              <w:rPr>
                <w:szCs w:val="22"/>
              </w:rPr>
              <w:t>15.Standard keyboard for Tribal Languages</w:t>
            </w:r>
          </w:p>
          <w:p w:rsidR="003D211C" w:rsidRPr="00147BB7" w:rsidRDefault="003D211C" w:rsidP="00894BAE">
            <w:pPr>
              <w:pStyle w:val="ListParagraph"/>
              <w:ind w:left="0"/>
            </w:pPr>
          </w:p>
        </w:tc>
        <w:tc>
          <w:tcPr>
            <w:tcW w:w="2907" w:type="dxa"/>
          </w:tcPr>
          <w:p w:rsidR="003D211C" w:rsidRPr="00147BB7" w:rsidRDefault="00147BB7" w:rsidP="00894BAE">
            <w:pPr>
              <w:pStyle w:val="ListParagraph"/>
              <w:ind w:left="0"/>
            </w:pPr>
            <w:r w:rsidRPr="00147BB7">
              <w:t>MAY,17</w:t>
            </w:r>
          </w:p>
        </w:tc>
        <w:tc>
          <w:tcPr>
            <w:tcW w:w="2907" w:type="dxa"/>
          </w:tcPr>
          <w:p w:rsidR="003D211C" w:rsidRPr="00147BB7" w:rsidRDefault="00147BB7" w:rsidP="00894BAE">
            <w:pPr>
              <w:pStyle w:val="ListParagraph"/>
              <w:ind w:left="0"/>
            </w:pPr>
            <w:r w:rsidRPr="00147BB7">
              <w:t>JUNE,17</w:t>
            </w:r>
          </w:p>
        </w:tc>
      </w:tr>
      <w:tr w:rsidR="003D211C" w:rsidRPr="00147BB7" w:rsidTr="00894BAE">
        <w:trPr>
          <w:trHeight w:val="416"/>
        </w:trPr>
        <w:tc>
          <w:tcPr>
            <w:tcW w:w="2907" w:type="dxa"/>
          </w:tcPr>
          <w:p w:rsidR="003D211C" w:rsidRPr="00147BB7" w:rsidRDefault="003D211C" w:rsidP="00894BAE">
            <w:pPr>
              <w:pStyle w:val="ListParagraph"/>
              <w:ind w:left="0"/>
            </w:pPr>
            <w:r w:rsidRPr="00147BB7">
              <w:t>16.Incorporating Bengali IPA fonts and software to world language linguistic list</w:t>
            </w:r>
          </w:p>
        </w:tc>
        <w:tc>
          <w:tcPr>
            <w:tcW w:w="2907" w:type="dxa"/>
          </w:tcPr>
          <w:p w:rsidR="003D211C" w:rsidRPr="00147BB7" w:rsidRDefault="00147BB7" w:rsidP="00894BAE">
            <w:pPr>
              <w:pStyle w:val="ListParagraph"/>
              <w:ind w:left="0"/>
            </w:pPr>
            <w:r w:rsidRPr="00147BB7">
              <w:t>MAY,17</w:t>
            </w:r>
            <w:r w:rsidR="0079131B">
              <w:t xml:space="preserve"> </w:t>
            </w:r>
          </w:p>
        </w:tc>
        <w:tc>
          <w:tcPr>
            <w:tcW w:w="2907" w:type="dxa"/>
          </w:tcPr>
          <w:p w:rsidR="003D211C" w:rsidRPr="00147BB7" w:rsidRDefault="00147BB7" w:rsidP="00894BAE">
            <w:pPr>
              <w:pStyle w:val="ListParagraph"/>
              <w:ind w:left="0"/>
            </w:pPr>
            <w:r w:rsidRPr="00147BB7">
              <w:t>JUNE,17</w:t>
            </w:r>
          </w:p>
        </w:tc>
      </w:tr>
      <w:tr w:rsidR="003D211C" w:rsidRPr="00147BB7" w:rsidTr="00894BAE">
        <w:trPr>
          <w:trHeight w:val="503"/>
        </w:trPr>
        <w:tc>
          <w:tcPr>
            <w:tcW w:w="2907" w:type="dxa"/>
          </w:tcPr>
          <w:p w:rsidR="003D211C" w:rsidRPr="00147BB7" w:rsidRDefault="003D211C" w:rsidP="00894BAE">
            <w:pPr>
              <w:pStyle w:val="ListParagraph"/>
              <w:ind w:left="0"/>
            </w:pPr>
            <w:r w:rsidRPr="00147BB7">
              <w:t xml:space="preserve">Total </w:t>
            </w:r>
          </w:p>
        </w:tc>
        <w:tc>
          <w:tcPr>
            <w:tcW w:w="2907" w:type="dxa"/>
          </w:tcPr>
          <w:p w:rsidR="003D211C" w:rsidRPr="00147BB7" w:rsidRDefault="00147BB7" w:rsidP="00894BAE">
            <w:pPr>
              <w:pStyle w:val="ListParagraph"/>
              <w:ind w:left="0"/>
            </w:pPr>
            <w:r w:rsidRPr="00147BB7">
              <w:t>MAY,17</w:t>
            </w:r>
          </w:p>
        </w:tc>
        <w:tc>
          <w:tcPr>
            <w:tcW w:w="2907" w:type="dxa"/>
          </w:tcPr>
          <w:p w:rsidR="003D211C" w:rsidRPr="00147BB7" w:rsidRDefault="00147BB7" w:rsidP="00894BAE">
            <w:pPr>
              <w:pStyle w:val="ListParagraph"/>
              <w:ind w:left="0"/>
            </w:pPr>
            <w:r w:rsidRPr="00147BB7">
              <w:t>JUNE,17</w:t>
            </w:r>
          </w:p>
        </w:tc>
      </w:tr>
    </w:tbl>
    <w:p w:rsidR="0048483B" w:rsidRPr="00D61BFB" w:rsidRDefault="0048483B" w:rsidP="0048483B">
      <w:pPr>
        <w:rPr>
          <w:b/>
          <w:bCs/>
          <w:sz w:val="24"/>
          <w:szCs w:val="24"/>
        </w:rPr>
      </w:pPr>
      <w:r w:rsidRPr="00D61BFB">
        <w:rPr>
          <w:b/>
          <w:bCs/>
          <w:sz w:val="24"/>
          <w:szCs w:val="24"/>
        </w:rPr>
        <w:t xml:space="preserve">The 4 goals linkages with SDGs </w:t>
      </w:r>
      <w:proofErr w:type="gramStart"/>
      <w:r w:rsidRPr="00D61BFB">
        <w:rPr>
          <w:b/>
          <w:bCs/>
          <w:sz w:val="24"/>
          <w:szCs w:val="24"/>
        </w:rPr>
        <w:t>are :</w:t>
      </w:r>
      <w:proofErr w:type="gramEnd"/>
    </w:p>
    <w:p w:rsidR="0048483B" w:rsidRDefault="0048483B" w:rsidP="0048483B">
      <w:pPr>
        <w:rPr>
          <w:sz w:val="24"/>
          <w:szCs w:val="24"/>
        </w:rPr>
      </w:pPr>
      <w:r>
        <w:rPr>
          <w:sz w:val="24"/>
          <w:szCs w:val="24"/>
        </w:rPr>
        <w:t xml:space="preserve">                     </w:t>
      </w:r>
      <w:r w:rsidRPr="00D61BFB">
        <w:rPr>
          <w:b/>
          <w:bCs/>
          <w:sz w:val="24"/>
          <w:szCs w:val="24"/>
        </w:rPr>
        <w:t>G1.</w:t>
      </w:r>
      <w:r>
        <w:rPr>
          <w:sz w:val="24"/>
          <w:szCs w:val="24"/>
        </w:rPr>
        <w:t xml:space="preserve"> Ensure inclusive and equitable quality education and promote lifelong learning        opportunities for all.</w:t>
      </w:r>
    </w:p>
    <w:p w:rsidR="0048483B" w:rsidRDefault="0048483B" w:rsidP="0048483B">
      <w:pPr>
        <w:rPr>
          <w:sz w:val="24"/>
          <w:szCs w:val="24"/>
        </w:rPr>
      </w:pPr>
      <w:r>
        <w:rPr>
          <w:sz w:val="24"/>
          <w:szCs w:val="24"/>
        </w:rPr>
        <w:t xml:space="preserve">                     </w:t>
      </w:r>
      <w:r w:rsidRPr="00D61BFB">
        <w:rPr>
          <w:b/>
          <w:bCs/>
          <w:sz w:val="24"/>
          <w:szCs w:val="24"/>
        </w:rPr>
        <w:t>G2.</w:t>
      </w:r>
      <w:r>
        <w:rPr>
          <w:sz w:val="24"/>
          <w:szCs w:val="24"/>
        </w:rPr>
        <w:t xml:space="preserve"> Promote sustained, inclusive and sustainable economic growth, full and productive employment and decent work for all.</w:t>
      </w:r>
    </w:p>
    <w:p w:rsidR="0048483B" w:rsidRDefault="0048483B" w:rsidP="0048483B">
      <w:pPr>
        <w:rPr>
          <w:sz w:val="24"/>
          <w:szCs w:val="24"/>
        </w:rPr>
      </w:pPr>
      <w:r>
        <w:rPr>
          <w:sz w:val="24"/>
          <w:szCs w:val="24"/>
        </w:rPr>
        <w:t xml:space="preserve">                      </w:t>
      </w:r>
      <w:r w:rsidRPr="00D61BFB">
        <w:rPr>
          <w:b/>
          <w:bCs/>
          <w:sz w:val="24"/>
          <w:szCs w:val="24"/>
        </w:rPr>
        <w:t>G3.</w:t>
      </w:r>
      <w:r>
        <w:rPr>
          <w:sz w:val="24"/>
          <w:szCs w:val="24"/>
        </w:rPr>
        <w:t xml:space="preserve"> Build resilient </w:t>
      </w:r>
      <w:proofErr w:type="spellStart"/>
      <w:r>
        <w:rPr>
          <w:sz w:val="24"/>
          <w:szCs w:val="24"/>
        </w:rPr>
        <w:t>infrastructure</w:t>
      </w:r>
      <w:proofErr w:type="gramStart"/>
      <w:r>
        <w:rPr>
          <w:sz w:val="24"/>
          <w:szCs w:val="24"/>
        </w:rPr>
        <w:t>,promote</w:t>
      </w:r>
      <w:proofErr w:type="spellEnd"/>
      <w:proofErr w:type="gramEnd"/>
      <w:r>
        <w:rPr>
          <w:sz w:val="24"/>
          <w:szCs w:val="24"/>
        </w:rPr>
        <w:t xml:space="preserve"> inclusive and sustainable industrialization and foster innovation.</w:t>
      </w:r>
    </w:p>
    <w:p w:rsidR="0048483B" w:rsidRDefault="0048483B" w:rsidP="0048483B">
      <w:pPr>
        <w:rPr>
          <w:sz w:val="24"/>
          <w:szCs w:val="24"/>
        </w:rPr>
      </w:pPr>
      <w:r>
        <w:rPr>
          <w:sz w:val="24"/>
          <w:szCs w:val="24"/>
        </w:rPr>
        <w:t xml:space="preserve">                     </w:t>
      </w:r>
      <w:r w:rsidRPr="00D61BFB">
        <w:rPr>
          <w:b/>
          <w:bCs/>
          <w:sz w:val="24"/>
          <w:szCs w:val="24"/>
        </w:rPr>
        <w:t>G4.</w:t>
      </w:r>
      <w:r>
        <w:rPr>
          <w:sz w:val="24"/>
          <w:szCs w:val="24"/>
        </w:rPr>
        <w:t xml:space="preserve"> Reduce inequality within and among countries. </w:t>
      </w:r>
    </w:p>
    <w:p w:rsidR="00147BB7" w:rsidRDefault="00147BB7" w:rsidP="00F26A46">
      <w:pPr>
        <w:pStyle w:val="ListParagraph"/>
        <w:ind w:left="1380"/>
      </w:pPr>
    </w:p>
    <w:p w:rsidR="00147BB7" w:rsidRPr="00147BB7" w:rsidRDefault="0079131B" w:rsidP="00147BB7">
      <w:pPr>
        <w:rPr>
          <w:szCs w:val="22"/>
        </w:rPr>
      </w:pPr>
      <w:r>
        <w:t>Bangla is the seventh most spoken language in the world. Enhancement of Bangla language in ICT is mainly focus to build up some ICT tools to case the tasks of using Bangla in ICT through research &amp; development.</w:t>
      </w:r>
    </w:p>
    <w:sectPr w:rsidR="00147BB7" w:rsidRPr="00147B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AB4" w:rsidRDefault="003D0AB4" w:rsidP="00614802">
      <w:pPr>
        <w:spacing w:after="0" w:line="240" w:lineRule="auto"/>
      </w:pPr>
      <w:r>
        <w:separator/>
      </w:r>
    </w:p>
  </w:endnote>
  <w:endnote w:type="continuationSeparator" w:id="0">
    <w:p w:rsidR="003D0AB4" w:rsidRDefault="003D0AB4" w:rsidP="00614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AB4" w:rsidRDefault="003D0AB4" w:rsidP="00614802">
      <w:pPr>
        <w:spacing w:after="0" w:line="240" w:lineRule="auto"/>
      </w:pPr>
      <w:r>
        <w:separator/>
      </w:r>
    </w:p>
  </w:footnote>
  <w:footnote w:type="continuationSeparator" w:id="0">
    <w:p w:rsidR="003D0AB4" w:rsidRDefault="003D0AB4" w:rsidP="006148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80E11"/>
    <w:multiLevelType w:val="hybridMultilevel"/>
    <w:tmpl w:val="CE3EBD4A"/>
    <w:lvl w:ilvl="0" w:tplc="3FBC6CEA">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
    <w:nsid w:val="2952716A"/>
    <w:multiLevelType w:val="hybridMultilevel"/>
    <w:tmpl w:val="B02ABBB6"/>
    <w:lvl w:ilvl="0" w:tplc="CF3248D0">
      <w:start w:val="1"/>
      <w:numFmt w:val="upp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
    <w:nsid w:val="2A3E50A7"/>
    <w:multiLevelType w:val="hybridMultilevel"/>
    <w:tmpl w:val="ED8C97D2"/>
    <w:lvl w:ilvl="0" w:tplc="3CE44B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F00CA"/>
    <w:multiLevelType w:val="hybridMultilevel"/>
    <w:tmpl w:val="F7726A2C"/>
    <w:lvl w:ilvl="0" w:tplc="919484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882D6A"/>
    <w:multiLevelType w:val="hybridMultilevel"/>
    <w:tmpl w:val="E5B62568"/>
    <w:lvl w:ilvl="0" w:tplc="4B7AE000">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5">
    <w:nsid w:val="42C251A2"/>
    <w:multiLevelType w:val="hybridMultilevel"/>
    <w:tmpl w:val="D5860A66"/>
    <w:lvl w:ilvl="0" w:tplc="378449E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nsid w:val="467A6B55"/>
    <w:multiLevelType w:val="hybridMultilevel"/>
    <w:tmpl w:val="5BAE7B10"/>
    <w:lvl w:ilvl="0" w:tplc="7F9275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542528"/>
    <w:multiLevelType w:val="hybridMultilevel"/>
    <w:tmpl w:val="5226DC7A"/>
    <w:lvl w:ilvl="0" w:tplc="657495E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69EA042B"/>
    <w:multiLevelType w:val="hybridMultilevel"/>
    <w:tmpl w:val="2814EB14"/>
    <w:lvl w:ilvl="0" w:tplc="94504324">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num w:numId="1">
    <w:abstractNumId w:val="5"/>
  </w:num>
  <w:num w:numId="2">
    <w:abstractNumId w:val="1"/>
  </w:num>
  <w:num w:numId="3">
    <w:abstractNumId w:val="7"/>
  </w:num>
  <w:num w:numId="4">
    <w:abstractNumId w:val="0"/>
  </w:num>
  <w:num w:numId="5">
    <w:abstractNumId w:val="8"/>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8B3"/>
    <w:rsid w:val="00147BB7"/>
    <w:rsid w:val="003D0AB4"/>
    <w:rsid w:val="003D211C"/>
    <w:rsid w:val="00437702"/>
    <w:rsid w:val="0048483B"/>
    <w:rsid w:val="004E3750"/>
    <w:rsid w:val="00614802"/>
    <w:rsid w:val="006408B3"/>
    <w:rsid w:val="00663AD2"/>
    <w:rsid w:val="006E304A"/>
    <w:rsid w:val="00715CB0"/>
    <w:rsid w:val="0079131B"/>
    <w:rsid w:val="007B642D"/>
    <w:rsid w:val="008A356B"/>
    <w:rsid w:val="00BA535C"/>
    <w:rsid w:val="00BD29D5"/>
    <w:rsid w:val="00D61BFB"/>
    <w:rsid w:val="00E27E6C"/>
    <w:rsid w:val="00E304A9"/>
    <w:rsid w:val="00E77F88"/>
    <w:rsid w:val="00F029D2"/>
    <w:rsid w:val="00F2355D"/>
    <w:rsid w:val="00F26A46"/>
    <w:rsid w:val="00F42840"/>
    <w:rsid w:val="00F51011"/>
    <w:rsid w:val="00F55F9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50"/>
    <w:pPr>
      <w:ind w:left="720"/>
      <w:contextualSpacing/>
    </w:pPr>
    <w:rPr>
      <w:rFonts w:cstheme="minorBidi"/>
      <w:szCs w:val="22"/>
      <w:lang w:bidi="ar-SA"/>
    </w:rPr>
  </w:style>
  <w:style w:type="paragraph" w:styleId="Header">
    <w:name w:val="header"/>
    <w:basedOn w:val="Normal"/>
    <w:link w:val="HeaderChar"/>
    <w:uiPriority w:val="99"/>
    <w:unhideWhenUsed/>
    <w:rsid w:val="00614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802"/>
    <w:rPr>
      <w:rFonts w:cs="Vrinda"/>
    </w:rPr>
  </w:style>
  <w:style w:type="paragraph" w:styleId="Footer">
    <w:name w:val="footer"/>
    <w:basedOn w:val="Normal"/>
    <w:link w:val="FooterChar"/>
    <w:uiPriority w:val="99"/>
    <w:unhideWhenUsed/>
    <w:rsid w:val="00614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802"/>
    <w:rPr>
      <w:rFonts w:cs="Vrinda"/>
    </w:rPr>
  </w:style>
  <w:style w:type="table" w:styleId="TableGrid">
    <w:name w:val="Table Grid"/>
    <w:basedOn w:val="TableNormal"/>
    <w:uiPriority w:val="59"/>
    <w:rsid w:val="003D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50"/>
    <w:pPr>
      <w:ind w:left="720"/>
      <w:contextualSpacing/>
    </w:pPr>
    <w:rPr>
      <w:rFonts w:cstheme="minorBidi"/>
      <w:szCs w:val="22"/>
      <w:lang w:bidi="ar-SA"/>
    </w:rPr>
  </w:style>
  <w:style w:type="paragraph" w:styleId="Header">
    <w:name w:val="header"/>
    <w:basedOn w:val="Normal"/>
    <w:link w:val="HeaderChar"/>
    <w:uiPriority w:val="99"/>
    <w:unhideWhenUsed/>
    <w:rsid w:val="00614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802"/>
    <w:rPr>
      <w:rFonts w:cs="Vrinda"/>
    </w:rPr>
  </w:style>
  <w:style w:type="paragraph" w:styleId="Footer">
    <w:name w:val="footer"/>
    <w:basedOn w:val="Normal"/>
    <w:link w:val="FooterChar"/>
    <w:uiPriority w:val="99"/>
    <w:unhideWhenUsed/>
    <w:rsid w:val="00614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802"/>
    <w:rPr>
      <w:rFonts w:cs="Vrinda"/>
    </w:rPr>
  </w:style>
  <w:style w:type="table" w:styleId="TableGrid">
    <w:name w:val="Table Grid"/>
    <w:basedOn w:val="TableNormal"/>
    <w:uiPriority w:val="59"/>
    <w:rsid w:val="003D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1</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2017-02-05T09:16:00Z</dcterms:created>
  <dcterms:modified xsi:type="dcterms:W3CDTF">2017-02-08T15:21:00Z</dcterms:modified>
</cp:coreProperties>
</file>