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E456F5" w14:textId="77A633F5" w:rsidR="00534AD6" w:rsidRDefault="00692299" w:rsidP="009C123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Перечислите свойства внутренних и вложенных классов?</w:t>
      </w:r>
    </w:p>
    <w:p w14:paraId="38566004" w14:textId="0BCFF7AD" w:rsidR="001F2C4C" w:rsidRDefault="00F70899" w:rsidP="001F2C4C">
      <w:pPr>
        <w:ind w:left="708"/>
        <w:rPr>
          <w:sz w:val="28"/>
          <w:szCs w:val="28"/>
        </w:rPr>
      </w:pPr>
      <w:r w:rsidRPr="00F70899">
        <w:rPr>
          <w:b/>
          <w:sz w:val="28"/>
          <w:szCs w:val="28"/>
        </w:rPr>
        <w:t>Вложенный класс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класс, который объявляется в пределах фигурных скобок другого класса.</w:t>
      </w:r>
    </w:p>
    <w:p w14:paraId="19F7E292" w14:textId="77777777" w:rsidR="001F2C4C" w:rsidRPr="001F2C4C" w:rsidRDefault="001F2C4C" w:rsidP="001F2C4C">
      <w:pPr>
        <w:pStyle w:val="a3"/>
        <w:numPr>
          <w:ilvl w:val="0"/>
          <w:numId w:val="2"/>
        </w:numPr>
        <w:rPr>
          <w:sz w:val="28"/>
          <w:szCs w:val="28"/>
          <w:lang w:val="en-US"/>
        </w:rPr>
      </w:pPr>
      <w:r w:rsidRPr="001F2C4C">
        <w:rPr>
          <w:sz w:val="28"/>
          <w:szCs w:val="28"/>
        </w:rPr>
        <w:t xml:space="preserve">Могут иметь модификаторы доступа: </w:t>
      </w:r>
      <w:r w:rsidRPr="001F2C4C">
        <w:rPr>
          <w:sz w:val="28"/>
          <w:szCs w:val="28"/>
          <w:lang w:val="en-US"/>
        </w:rPr>
        <w:t>public</w:t>
      </w:r>
      <w:r w:rsidRPr="001F2C4C">
        <w:rPr>
          <w:sz w:val="28"/>
          <w:szCs w:val="28"/>
        </w:rPr>
        <w:t xml:space="preserve">, </w:t>
      </w:r>
      <w:r w:rsidRPr="001F2C4C">
        <w:rPr>
          <w:sz w:val="28"/>
          <w:szCs w:val="28"/>
          <w:lang w:val="en-US"/>
        </w:rPr>
        <w:t>protected</w:t>
      </w:r>
      <w:r w:rsidRPr="001F2C4C">
        <w:rPr>
          <w:sz w:val="28"/>
          <w:szCs w:val="28"/>
        </w:rPr>
        <w:t xml:space="preserve">, </w:t>
      </w:r>
      <w:r w:rsidRPr="001F2C4C">
        <w:rPr>
          <w:sz w:val="28"/>
          <w:szCs w:val="28"/>
          <w:lang w:val="en-US"/>
        </w:rPr>
        <w:t>internal…</w:t>
      </w:r>
    </w:p>
    <w:p w14:paraId="55BBB1A9" w14:textId="42C86FC1" w:rsidR="001F2C4C" w:rsidRPr="001F2C4C" w:rsidRDefault="001F2C4C" w:rsidP="001F2C4C">
      <w:pPr>
        <w:pStyle w:val="a3"/>
        <w:numPr>
          <w:ilvl w:val="0"/>
          <w:numId w:val="2"/>
        </w:numPr>
        <w:rPr>
          <w:sz w:val="28"/>
          <w:szCs w:val="28"/>
        </w:rPr>
      </w:pPr>
      <w:r w:rsidRPr="001F2C4C">
        <w:rPr>
          <w:sz w:val="28"/>
          <w:szCs w:val="28"/>
        </w:rPr>
        <w:t>Вложенный класс может получить доступ к вмещающему (внешнему типу)</w:t>
      </w:r>
      <w:r>
        <w:rPr>
          <w:sz w:val="28"/>
          <w:szCs w:val="28"/>
        </w:rPr>
        <w:t>.</w:t>
      </w:r>
    </w:p>
    <w:p w14:paraId="445D5C4C" w14:textId="32CC7C6F" w:rsidR="001F2C4C" w:rsidRPr="001F2C4C" w:rsidRDefault="001F2C4C" w:rsidP="001F2C4C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Имеет доступ ко всем членам, которые доступны вмещающему типу.</w:t>
      </w:r>
      <w:r w:rsidR="000E7634">
        <w:rPr>
          <w:sz w:val="28"/>
          <w:szCs w:val="28"/>
        </w:rPr>
        <w:t xml:space="preserve"> Может получать доступ к закрытым и защищенным членам вмещающего типа.</w:t>
      </w:r>
    </w:p>
    <w:p w14:paraId="6AEF38BA" w14:textId="1327DCDF" w:rsidR="00692299" w:rsidRDefault="00692299" w:rsidP="009C123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Что такое статический класс и какие у него свойства?</w:t>
      </w:r>
    </w:p>
    <w:p w14:paraId="7B511BF1" w14:textId="5246BE13" w:rsidR="00CC2BA5" w:rsidRDefault="0058123B" w:rsidP="0058123B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Статический класс – это класс с ключевым словом </w:t>
      </w:r>
      <w:r>
        <w:rPr>
          <w:sz w:val="28"/>
          <w:szCs w:val="28"/>
          <w:lang w:val="en-US"/>
        </w:rPr>
        <w:t>static</w:t>
      </w:r>
      <w:r>
        <w:rPr>
          <w:sz w:val="28"/>
          <w:szCs w:val="28"/>
        </w:rPr>
        <w:t>. Подразумевается, что класс является набором только статических сущностей (полей, методов, свойств и т.п.</w:t>
      </w:r>
      <w:r w:rsidR="00F74BAA">
        <w:rPr>
          <w:sz w:val="28"/>
          <w:szCs w:val="28"/>
        </w:rPr>
        <w:t>)</w:t>
      </w:r>
      <w:r w:rsidR="00D35FEC">
        <w:rPr>
          <w:sz w:val="28"/>
          <w:szCs w:val="28"/>
        </w:rPr>
        <w:t>.</w:t>
      </w:r>
    </w:p>
    <w:p w14:paraId="7EF6B212" w14:textId="5E346F6C" w:rsidR="00D35FEC" w:rsidRPr="00D35FEC" w:rsidRDefault="00D35FEC" w:rsidP="00D35FEC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Прямой потомок </w:t>
      </w:r>
      <w:proofErr w:type="spellStart"/>
      <w:r>
        <w:rPr>
          <w:sz w:val="28"/>
          <w:szCs w:val="28"/>
          <w:lang w:val="en-US"/>
        </w:rPr>
        <w:t>System.Object</w:t>
      </w:r>
      <w:proofErr w:type="spellEnd"/>
      <w:r>
        <w:rPr>
          <w:sz w:val="28"/>
          <w:szCs w:val="28"/>
          <w:lang w:val="en-US"/>
        </w:rPr>
        <w:t>.</w:t>
      </w:r>
    </w:p>
    <w:p w14:paraId="1CA3751A" w14:textId="6355231B" w:rsidR="00D35FEC" w:rsidRDefault="00D35FEC" w:rsidP="00D35FEC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Экземпляры такого класса создавать запрещено</w:t>
      </w:r>
    </w:p>
    <w:p w14:paraId="5430A2DE" w14:textId="1911FEEC" w:rsidR="00D35FEC" w:rsidRDefault="00D35FEC" w:rsidP="00D35FEC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Не долен реализовывать никаких интерфейсов</w:t>
      </w:r>
    </w:p>
    <w:p w14:paraId="626D60E0" w14:textId="5810481F" w:rsidR="00D35FEC" w:rsidRDefault="00D35FEC" w:rsidP="00D35FEC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Нельзя использовать в качестве поля, параметра метода или локальной переменной.</w:t>
      </w:r>
    </w:p>
    <w:p w14:paraId="03ABADA0" w14:textId="1FDC502E" w:rsidR="00D35FEC" w:rsidRDefault="00D35FEC" w:rsidP="00D35FEC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От него запрещено наследовать</w:t>
      </w:r>
    </w:p>
    <w:p w14:paraId="61FCAFD4" w14:textId="7E1EF9BD" w:rsidR="00D35FEC" w:rsidRDefault="00D35FEC" w:rsidP="00D35FEC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 элементы такого класса должны явным образом объявляться с модификатором </w:t>
      </w:r>
      <w:r>
        <w:rPr>
          <w:sz w:val="28"/>
          <w:szCs w:val="28"/>
          <w:lang w:val="en-US"/>
        </w:rPr>
        <w:t>static</w:t>
      </w:r>
    </w:p>
    <w:p w14:paraId="055FD581" w14:textId="0C66A06D" w:rsidR="00D35FEC" w:rsidRDefault="00D35FEC" w:rsidP="00D35FEC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Может иметь статический конструктор</w:t>
      </w:r>
    </w:p>
    <w:p w14:paraId="58251EBB" w14:textId="2178D8F3" w:rsidR="00D35FEC" w:rsidRPr="00D35FEC" w:rsidRDefault="00D35FEC" w:rsidP="00D35FEC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Компилятор не создает автоматически конструктор по умолчанию</w:t>
      </w:r>
    </w:p>
    <w:p w14:paraId="10452CF7" w14:textId="1ED4BF64" w:rsidR="00692299" w:rsidRDefault="00692299" w:rsidP="009C123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Каково назначение перегрузки операторов?</w:t>
      </w:r>
    </w:p>
    <w:p w14:paraId="62BF210A" w14:textId="3A7BF17D" w:rsidR="00206580" w:rsidRPr="00206580" w:rsidRDefault="00D4054D" w:rsidP="00206580">
      <w:pPr>
        <w:ind w:left="708"/>
        <w:rPr>
          <w:sz w:val="28"/>
          <w:szCs w:val="28"/>
        </w:rPr>
      </w:pPr>
      <w:r>
        <w:rPr>
          <w:sz w:val="28"/>
          <w:szCs w:val="28"/>
        </w:rPr>
        <w:t>Назначение уже существующим операторам новый функционал.</w:t>
      </w:r>
    </w:p>
    <w:p w14:paraId="72408F09" w14:textId="43E74283" w:rsidR="00692299" w:rsidRDefault="00692299" w:rsidP="009C123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Как используется ключевое слово </w:t>
      </w:r>
      <w:r>
        <w:rPr>
          <w:sz w:val="28"/>
          <w:szCs w:val="28"/>
          <w:lang w:val="en-US"/>
        </w:rPr>
        <w:t>operator</w:t>
      </w:r>
      <w:r w:rsidRPr="00692299">
        <w:rPr>
          <w:sz w:val="28"/>
          <w:szCs w:val="28"/>
        </w:rPr>
        <w:t>?</w:t>
      </w:r>
    </w:p>
    <w:p w14:paraId="19EF6FA9" w14:textId="5E001DEB" w:rsidR="002C4DCC" w:rsidRPr="002C4DCC" w:rsidRDefault="002C4DCC" w:rsidP="002C4DCC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Чтобы использовать ключевое слово </w:t>
      </w:r>
      <w:r>
        <w:rPr>
          <w:sz w:val="28"/>
          <w:szCs w:val="28"/>
          <w:lang w:val="en-US"/>
        </w:rPr>
        <w:t>operator</w:t>
      </w:r>
      <w:r>
        <w:rPr>
          <w:sz w:val="28"/>
          <w:szCs w:val="28"/>
        </w:rPr>
        <w:t xml:space="preserve">, для этого нужно соблюсти правило перегрузки операторов и прописать в начале </w:t>
      </w:r>
      <w:r>
        <w:rPr>
          <w:b/>
          <w:sz w:val="28"/>
          <w:szCs w:val="28"/>
          <w:lang w:val="en-US"/>
        </w:rPr>
        <w:t>public</w:t>
      </w:r>
      <w:r w:rsidRPr="002C4DCC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b/>
          <w:sz w:val="28"/>
          <w:szCs w:val="28"/>
          <w:lang w:val="en-US"/>
        </w:rPr>
        <w:t>static</w:t>
      </w:r>
      <w:r>
        <w:rPr>
          <w:sz w:val="28"/>
          <w:szCs w:val="28"/>
        </w:rPr>
        <w:t xml:space="preserve">, после чего написать ключевое слово </w:t>
      </w:r>
      <w:r>
        <w:rPr>
          <w:sz w:val="28"/>
          <w:szCs w:val="28"/>
          <w:lang w:val="en-US"/>
        </w:rPr>
        <w:t>operator</w:t>
      </w:r>
      <w:r w:rsidRPr="002C4DCC">
        <w:rPr>
          <w:sz w:val="28"/>
          <w:szCs w:val="28"/>
        </w:rPr>
        <w:t xml:space="preserve"> </w:t>
      </w:r>
      <w:r>
        <w:rPr>
          <w:sz w:val="28"/>
          <w:szCs w:val="28"/>
        </w:rPr>
        <w:t>и после него написать оператор, который нам нужно определить</w:t>
      </w:r>
      <w:r w:rsidR="00A27AC3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260920D8" w14:textId="38A712B4" w:rsidR="00692299" w:rsidRDefault="00692299" w:rsidP="009C123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Какие операции нельзя перегружать в </w:t>
      </w:r>
      <w:r>
        <w:rPr>
          <w:sz w:val="28"/>
          <w:szCs w:val="28"/>
          <w:lang w:val="en-US"/>
        </w:rPr>
        <w:t>C</w:t>
      </w:r>
      <w:r w:rsidRPr="00692299">
        <w:rPr>
          <w:sz w:val="28"/>
          <w:szCs w:val="28"/>
        </w:rPr>
        <w:t>#?</w:t>
      </w:r>
    </w:p>
    <w:p w14:paraId="7C854A32" w14:textId="5630DBB1" w:rsidR="00E82E2A" w:rsidRPr="00EA274B" w:rsidRDefault="00EA274B" w:rsidP="00EA274B">
      <w:pPr>
        <w:ind w:left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[], (</w:t>
      </w:r>
      <w:proofErr w:type="gramStart"/>
      <w:r>
        <w:rPr>
          <w:sz w:val="28"/>
          <w:szCs w:val="28"/>
          <w:lang w:val="en-US"/>
        </w:rPr>
        <w:t>),,</w:t>
      </w:r>
      <w:proofErr w:type="gramEnd"/>
      <w:r>
        <w:rPr>
          <w:sz w:val="28"/>
          <w:szCs w:val="28"/>
          <w:lang w:val="en-US"/>
        </w:rPr>
        <w:t xml:space="preserve"> +=, -=, |=, &amp;&amp;, ||, =, ., ?</w:t>
      </w:r>
      <w:r w:rsidR="00FF053A">
        <w:rPr>
          <w:sz w:val="28"/>
          <w:szCs w:val="28"/>
          <w:lang w:val="en-US"/>
        </w:rPr>
        <w:t xml:space="preserve">?, as, checked, unchecked, default, delegate, is, new, </w:t>
      </w:r>
      <w:proofErr w:type="spellStart"/>
      <w:r w:rsidR="00FF053A">
        <w:rPr>
          <w:sz w:val="28"/>
          <w:szCs w:val="28"/>
          <w:lang w:val="en-US"/>
        </w:rPr>
        <w:t>sizeof</w:t>
      </w:r>
      <w:proofErr w:type="spellEnd"/>
      <w:r w:rsidR="00FF053A">
        <w:rPr>
          <w:sz w:val="28"/>
          <w:szCs w:val="28"/>
          <w:lang w:val="en-US"/>
        </w:rPr>
        <w:t xml:space="preserve">, </w:t>
      </w:r>
      <w:proofErr w:type="spellStart"/>
      <w:r w:rsidR="00FF053A">
        <w:rPr>
          <w:sz w:val="28"/>
          <w:szCs w:val="28"/>
          <w:lang w:val="en-US"/>
        </w:rPr>
        <w:t>typeof</w:t>
      </w:r>
      <w:proofErr w:type="spellEnd"/>
      <w:r w:rsidR="00FF053A">
        <w:rPr>
          <w:sz w:val="28"/>
          <w:szCs w:val="28"/>
          <w:lang w:val="en-US"/>
        </w:rPr>
        <w:t xml:space="preserve"> …</w:t>
      </w:r>
      <w:r w:rsidR="00FF053A">
        <w:rPr>
          <w:sz w:val="28"/>
          <w:szCs w:val="28"/>
          <w:lang w:val="en-US"/>
        </w:rPr>
        <w:br/>
      </w:r>
      <w:r w:rsidR="00FF053A" w:rsidRPr="00FF053A">
        <w:rPr>
          <w:noProof/>
          <w:sz w:val="28"/>
          <w:szCs w:val="28"/>
          <w:lang w:val="en-US"/>
        </w:rPr>
        <w:drawing>
          <wp:inline distT="0" distB="0" distL="0" distR="0" wp14:anchorId="2B68FDC1" wp14:editId="75DB9087">
            <wp:extent cx="4458086" cy="3330229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EE4C" w14:textId="763797B9" w:rsidR="00692299" w:rsidRDefault="00692299" w:rsidP="009C123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Можно ли перегрузкой отменить очередность выполнения операции?</w:t>
      </w:r>
    </w:p>
    <w:p w14:paraId="4DC483C6" w14:textId="57CC6455" w:rsidR="00567AFF" w:rsidRPr="00567AFF" w:rsidRDefault="00E56F3C" w:rsidP="00567AFF">
      <w:pPr>
        <w:ind w:left="708"/>
        <w:rPr>
          <w:sz w:val="28"/>
          <w:szCs w:val="28"/>
        </w:rPr>
      </w:pPr>
      <w:r>
        <w:rPr>
          <w:sz w:val="28"/>
          <w:szCs w:val="28"/>
        </w:rPr>
        <w:t>???</w:t>
      </w:r>
    </w:p>
    <w:p w14:paraId="3F4FF034" w14:textId="554685BE" w:rsidR="00692299" w:rsidRDefault="00692299" w:rsidP="009C123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Истинно ли следующее утверждение: </w:t>
      </w:r>
      <w:proofErr w:type="gramStart"/>
      <w:r>
        <w:rPr>
          <w:sz w:val="28"/>
          <w:szCs w:val="28"/>
        </w:rPr>
        <w:t xml:space="preserve">операция </w:t>
      </w:r>
      <w:r w:rsidRPr="00692299">
        <w:rPr>
          <w:sz w:val="28"/>
          <w:szCs w:val="28"/>
        </w:rPr>
        <w:t>&gt;</w:t>
      </w:r>
      <w:proofErr w:type="gramEnd"/>
      <w:r w:rsidRPr="00692299">
        <w:rPr>
          <w:sz w:val="28"/>
          <w:szCs w:val="28"/>
        </w:rPr>
        <w:t>=</w:t>
      </w:r>
      <w:r>
        <w:rPr>
          <w:sz w:val="28"/>
          <w:szCs w:val="28"/>
        </w:rPr>
        <w:t xml:space="preserve"> может быть перегружена. </w:t>
      </w:r>
    </w:p>
    <w:p w14:paraId="0D85A0F2" w14:textId="0717807B" w:rsidR="00F21B16" w:rsidRPr="00223383" w:rsidRDefault="00223383" w:rsidP="00F21B16">
      <w:pPr>
        <w:ind w:left="708"/>
        <w:rPr>
          <w:sz w:val="28"/>
          <w:szCs w:val="28"/>
        </w:rPr>
      </w:pPr>
      <w:r>
        <w:rPr>
          <w:sz w:val="28"/>
          <w:szCs w:val="28"/>
        </w:rPr>
        <w:t>Верно</w:t>
      </w:r>
    </w:p>
    <w:p w14:paraId="5B3033DC" w14:textId="6234902A" w:rsidR="00692299" w:rsidRPr="000A485A" w:rsidRDefault="00692299" w:rsidP="009C123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Сколько аргументов требуется для определения перегруженной унарной операции?</w:t>
      </w:r>
    </w:p>
    <w:p w14:paraId="158B82E3" w14:textId="5FA47D57" w:rsidR="000A485A" w:rsidRPr="000A485A" w:rsidRDefault="000A485A" w:rsidP="000A485A">
      <w:pPr>
        <w:ind w:left="708"/>
        <w:rPr>
          <w:sz w:val="28"/>
          <w:szCs w:val="28"/>
        </w:rPr>
      </w:pPr>
      <w:r>
        <w:rPr>
          <w:sz w:val="28"/>
          <w:szCs w:val="28"/>
        </w:rPr>
        <w:t>Один</w:t>
      </w:r>
    </w:p>
    <w:p w14:paraId="75B2B69F" w14:textId="62727A17" w:rsidR="00692299" w:rsidRPr="00E75057" w:rsidRDefault="00692299" w:rsidP="009C123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Можно ли перегружать операцию </w:t>
      </w:r>
      <w:r>
        <w:rPr>
          <w:sz w:val="28"/>
          <w:szCs w:val="28"/>
          <w:lang w:val="en-US"/>
        </w:rPr>
        <w:t>[]?</w:t>
      </w:r>
    </w:p>
    <w:p w14:paraId="5CC2AC34" w14:textId="2897B921" w:rsidR="00E75057" w:rsidRPr="00E75057" w:rsidRDefault="00E75057" w:rsidP="00E75057">
      <w:pPr>
        <w:ind w:left="708"/>
        <w:rPr>
          <w:sz w:val="28"/>
          <w:szCs w:val="28"/>
        </w:rPr>
      </w:pPr>
      <w:r>
        <w:rPr>
          <w:sz w:val="28"/>
          <w:szCs w:val="28"/>
        </w:rPr>
        <w:t>Нельзя</w:t>
      </w:r>
    </w:p>
    <w:p w14:paraId="07D6B4BB" w14:textId="3BE0F751" w:rsidR="00692299" w:rsidRPr="00862EAC" w:rsidRDefault="00692299" w:rsidP="009C123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Можно ли перегружать операцию </w:t>
      </w:r>
      <w:r>
        <w:rPr>
          <w:sz w:val="28"/>
          <w:szCs w:val="28"/>
          <w:lang w:val="en-US"/>
        </w:rPr>
        <w:t>-&gt;?</w:t>
      </w:r>
    </w:p>
    <w:p w14:paraId="407CA2D6" w14:textId="72157215" w:rsidR="00862EAC" w:rsidRPr="00862EAC" w:rsidRDefault="00862EAC" w:rsidP="00862EAC">
      <w:pPr>
        <w:ind w:left="708"/>
        <w:rPr>
          <w:sz w:val="28"/>
          <w:szCs w:val="28"/>
        </w:rPr>
      </w:pPr>
      <w:r>
        <w:rPr>
          <w:sz w:val="28"/>
          <w:szCs w:val="28"/>
        </w:rPr>
        <w:t>Нельзя</w:t>
      </w:r>
    </w:p>
    <w:p w14:paraId="6D5E7089" w14:textId="04834867" w:rsidR="00692299" w:rsidRDefault="00692299" w:rsidP="009C123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Приведите пример оператора приведения типа</w:t>
      </w:r>
    </w:p>
    <w:p w14:paraId="3B7D43DA" w14:textId="259B9794" w:rsidR="00CA43EC" w:rsidRPr="00DD321E" w:rsidRDefault="00DD321E" w:rsidP="00CA43EC">
      <w:pPr>
        <w:ind w:left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???</w:t>
      </w:r>
      <w:bookmarkStart w:id="0" w:name="_GoBack"/>
      <w:bookmarkEnd w:id="0"/>
    </w:p>
    <w:p w14:paraId="7D5C30BE" w14:textId="53CB66D6" w:rsidR="00692299" w:rsidRDefault="00692299" w:rsidP="009C123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Что такое метод расширения? Как и где его можно использовать?</w:t>
      </w:r>
    </w:p>
    <w:p w14:paraId="3D3503EC" w14:textId="3C7B76BE" w:rsidR="008754AA" w:rsidRPr="008754AA" w:rsidRDefault="000B68A2" w:rsidP="000B68A2">
      <w:pPr>
        <w:ind w:left="708"/>
        <w:rPr>
          <w:sz w:val="28"/>
          <w:szCs w:val="28"/>
        </w:rPr>
      </w:pPr>
      <w:r>
        <w:rPr>
          <w:sz w:val="28"/>
          <w:szCs w:val="28"/>
        </w:rPr>
        <w:t>Метод расширения позволяет добавлять новые методы в уже существующие типы без создания нового производного класса.</w:t>
      </w:r>
    </w:p>
    <w:p w14:paraId="0FC48C84" w14:textId="5EBF6BA4" w:rsidR="00692299" w:rsidRDefault="00692299" w:rsidP="009C123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Пусть дан фрагмент кода определения оператора преобразования типа. Определить форму преобразования:</w:t>
      </w:r>
    </w:p>
    <w:p w14:paraId="7091661D" w14:textId="38D7AD3D" w:rsidR="00F023FD" w:rsidRPr="00F023FD" w:rsidRDefault="00F13378" w:rsidP="00F023FD">
      <w:pPr>
        <w:ind w:left="708"/>
        <w:rPr>
          <w:sz w:val="28"/>
          <w:szCs w:val="28"/>
        </w:rPr>
      </w:pPr>
      <w:r>
        <w:rPr>
          <w:sz w:val="28"/>
          <w:szCs w:val="28"/>
        </w:rPr>
        <w:t>Неявное преобразование</w:t>
      </w:r>
      <w:r w:rsidR="009705BC">
        <w:rPr>
          <w:sz w:val="28"/>
          <w:szCs w:val="28"/>
        </w:rPr>
        <w:t>.</w:t>
      </w:r>
    </w:p>
    <w:p w14:paraId="78D685B2" w14:textId="451DBDAC" w:rsidR="00692299" w:rsidRDefault="00692299" w:rsidP="009C123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Выберите верное утверждение. Метод расширения может:</w:t>
      </w:r>
    </w:p>
    <w:p w14:paraId="21025863" w14:textId="2D4559CC" w:rsidR="009705BC" w:rsidRPr="009705BC" w:rsidRDefault="009705BC" w:rsidP="009705BC">
      <w:pPr>
        <w:ind w:left="708"/>
        <w:rPr>
          <w:sz w:val="28"/>
          <w:szCs w:val="28"/>
        </w:rPr>
      </w:pPr>
      <w:r>
        <w:rPr>
          <w:sz w:val="28"/>
          <w:szCs w:val="28"/>
        </w:rPr>
        <w:t>1)  ???</w:t>
      </w:r>
    </w:p>
    <w:p w14:paraId="05EC059D" w14:textId="4460ADC9" w:rsidR="00692299" w:rsidRDefault="00692299" w:rsidP="009C123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Выберите из списка неверное правило перегрузки операторов для С</w:t>
      </w:r>
      <w:r w:rsidRPr="00692299">
        <w:rPr>
          <w:sz w:val="28"/>
          <w:szCs w:val="28"/>
        </w:rPr>
        <w:t>#.</w:t>
      </w:r>
    </w:p>
    <w:p w14:paraId="4BF7BEC0" w14:textId="54B2B770" w:rsidR="00581AF8" w:rsidRPr="00581AF8" w:rsidRDefault="00A939FA" w:rsidP="00581AF8">
      <w:pPr>
        <w:ind w:left="708"/>
        <w:rPr>
          <w:sz w:val="28"/>
          <w:szCs w:val="28"/>
        </w:rPr>
      </w:pPr>
      <w:r>
        <w:rPr>
          <w:sz w:val="28"/>
          <w:szCs w:val="28"/>
        </w:rPr>
        <w:t>4)</w:t>
      </w:r>
    </w:p>
    <w:sectPr w:rsidR="00581AF8" w:rsidRPr="00581A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0175AA"/>
    <w:multiLevelType w:val="hybridMultilevel"/>
    <w:tmpl w:val="0D8E3D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E0394"/>
    <w:multiLevelType w:val="hybridMultilevel"/>
    <w:tmpl w:val="05E681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59196136"/>
    <w:multiLevelType w:val="hybridMultilevel"/>
    <w:tmpl w:val="30D0E6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F7"/>
    <w:rsid w:val="000A485A"/>
    <w:rsid w:val="000B68A2"/>
    <w:rsid w:val="000E7634"/>
    <w:rsid w:val="001A1D21"/>
    <w:rsid w:val="001F2C4C"/>
    <w:rsid w:val="00206580"/>
    <w:rsid w:val="00223383"/>
    <w:rsid w:val="002C4DCC"/>
    <w:rsid w:val="003A717B"/>
    <w:rsid w:val="00534AD6"/>
    <w:rsid w:val="00567AFF"/>
    <w:rsid w:val="0058123B"/>
    <w:rsid w:val="00581AF8"/>
    <w:rsid w:val="00692299"/>
    <w:rsid w:val="00862EAC"/>
    <w:rsid w:val="008754AA"/>
    <w:rsid w:val="009705BC"/>
    <w:rsid w:val="009C1235"/>
    <w:rsid w:val="00A27AC3"/>
    <w:rsid w:val="00A62B56"/>
    <w:rsid w:val="00A77E96"/>
    <w:rsid w:val="00A939FA"/>
    <w:rsid w:val="00CA43EC"/>
    <w:rsid w:val="00CC2BA5"/>
    <w:rsid w:val="00D35FEC"/>
    <w:rsid w:val="00D4054D"/>
    <w:rsid w:val="00D77F4B"/>
    <w:rsid w:val="00DD321E"/>
    <w:rsid w:val="00E56F3C"/>
    <w:rsid w:val="00E75057"/>
    <w:rsid w:val="00E828F7"/>
    <w:rsid w:val="00E82E2A"/>
    <w:rsid w:val="00EA274B"/>
    <w:rsid w:val="00F023FD"/>
    <w:rsid w:val="00F13378"/>
    <w:rsid w:val="00F21B16"/>
    <w:rsid w:val="00F70899"/>
    <w:rsid w:val="00F74BAA"/>
    <w:rsid w:val="00FF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59DB0"/>
  <w15:chartTrackingRefBased/>
  <w15:docId w15:val="{D5A17359-7710-4DCD-AE01-CE25FB545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12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37</cp:revision>
  <dcterms:created xsi:type="dcterms:W3CDTF">2020-11-02T21:41:00Z</dcterms:created>
  <dcterms:modified xsi:type="dcterms:W3CDTF">2020-11-03T06:35:00Z</dcterms:modified>
</cp:coreProperties>
</file>