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implement a menu-driven program in 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perform basic Single Linked List operations including Insertion, Deletion,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Traversal (Display all elements) and </w:t>
      </w:r>
      <w:r w:rsidDel="00000000" w:rsidR="00000000" w:rsidRPr="00000000">
        <w:rPr>
          <w:rtl w:val="0"/>
        </w:rPr>
        <w:t xml:space="preserve">Search for an element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TOOLS/SOFTWARE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VIVA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components of a node in a Single Linked List?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What is a Single Linked List? How is it different from an array?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advantages of using a linked list over an array?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time complexity of insertion and deletion in a Single Linked List?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b w:val="1"/>
          <w:color w:val="000000"/>
          <w:u w:val="single"/>
        </w:rPr>
      </w:pPr>
      <w:bookmarkStart w:colFirst="0" w:colLast="0" w:name="_heading=h.tinhitqb8t3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if you try to access a node beyond the end of the list?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0" w:line="240" w:lineRule="auto"/>
        <w:ind w:left="720" w:firstLine="0"/>
        <w:rPr>
          <w:rFonts w:ascii="Arial" w:cs="Arial" w:eastAsia="Arial" w:hAnsi="Arial"/>
          <w:b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u w:val="single"/>
          <w:rtl w:val="0"/>
        </w:rPr>
        <w:t xml:space="preserve">For Faculty use only</w:t>
      </w:r>
    </w:p>
    <w:tbl>
      <w:tblPr>
        <w:tblStyle w:val="Table1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4"/>
        <w:gridCol w:w="1773"/>
        <w:gridCol w:w="1745"/>
        <w:gridCol w:w="1755"/>
        <w:gridCol w:w="1623"/>
        <w:tblGridChange w:id="0">
          <w:tblGrid>
            <w:gridCol w:w="1734"/>
            <w:gridCol w:w="1773"/>
            <w:gridCol w:w="1745"/>
            <w:gridCol w:w="1755"/>
            <w:gridCol w:w="16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Correction 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(40%)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Timely completion of Practical</w:t>
            </w:r>
          </w:p>
          <w:p w:rsidR="00000000" w:rsidDel="00000000" w:rsidP="00000000" w:rsidRDefault="00000000" w:rsidRPr="00000000" w14:paraId="00000014">
            <w:pPr>
              <w:spacing w:after="240" w:lineRule="auto"/>
              <w:jc w:val="center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(40%)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Learning attitude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(20%)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40" w:lineRule="auto"/>
              <w:rPr>
                <w:rFonts w:ascii="Arial" w:cs="Arial" w:eastAsia="Arial" w:hAnsi="Arial"/>
                <w:color w:val="000000"/>
              </w:rPr>
            </w:pPr>
            <w:bookmarkStart w:colFirst="0" w:colLast="0" w:name="_heading=h.vfzndmvnrw6a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Marks Obtained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lineRule="auto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lineRule="auto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lineRule="auto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lineRule="auto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line="240" w:lineRule="auto"/>
        <w:ind w:left="720" w:firstLine="0"/>
        <w:rPr>
          <w:rFonts w:ascii="Arial" w:cs="Arial" w:eastAsia="Arial" w:hAnsi="Arial"/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943600" cy="59880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988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E927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A434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A434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1A2C"/>
  </w:style>
  <w:style w:type="paragraph" w:styleId="Footer">
    <w:name w:val="footer"/>
    <w:basedOn w:val="Normal"/>
    <w:link w:val="FooterChar"/>
    <w:uiPriority w:val="99"/>
    <w:unhideWhenUsed w:val="1"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1A2C"/>
  </w:style>
  <w:style w:type="character" w:styleId="Strong">
    <w:name w:val="Strong"/>
    <w:basedOn w:val="DefaultParagraphFont"/>
    <w:uiPriority w:val="22"/>
    <w:qFormat w:val="1"/>
    <w:rsid w:val="004F7117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014DC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014DC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zOHjtZdBPIqQyoOxtwM00xe4YQ==">CgMxLjAyDmgudGluaGl0cWI4dDNiMg5oLnZmem5kbXZucnc2YTgAciExTFhzRTFUaDI3Z015NzhUc3JkYW5OQzJ3alBOYzBnZl8=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2025-10-09T10:52:00Z</dcterms:created>
  <dc:creator>KaminiPawar</dc:creator>
</cp:coreProperties>
</file>