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3BF4" w14:textId="57D64F88" w:rsidR="005205BF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Sprint </w:t>
      </w:r>
      <w:r w:rsidR="00BF21DC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>7</w:t>
      </w:r>
      <w:r w:rsidRPr="007F17F1"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  <w:t xml:space="preserve"> Committed/Completed Ratio</w:t>
      </w:r>
    </w:p>
    <w:p w14:paraId="60056471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tbl>
      <w:tblPr>
        <w:tblW w:w="10507" w:type="dxa"/>
        <w:jc w:val="center"/>
        <w:tblLook w:val="04A0" w:firstRow="1" w:lastRow="0" w:firstColumn="1" w:lastColumn="0" w:noHBand="0" w:noVBand="1"/>
      </w:tblPr>
      <w:tblGrid>
        <w:gridCol w:w="1555"/>
        <w:gridCol w:w="2606"/>
        <w:gridCol w:w="2732"/>
        <w:gridCol w:w="1765"/>
        <w:gridCol w:w="1849"/>
      </w:tblGrid>
      <w:tr w:rsidR="00F74629" w:rsidRPr="00F74629" w14:paraId="3C9F5808" w14:textId="77777777" w:rsidTr="00F74629">
        <w:trPr>
          <w:trHeight w:val="987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2DAD13D3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SPRINT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3DE5E5E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Committed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4D71862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Completed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2ACF5872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Ratio (%)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4" w:space="0" w:color="FFC000"/>
              <w:bottom w:val="single" w:sz="8" w:space="0" w:color="806000"/>
              <w:right w:val="single" w:sz="8" w:space="0" w:color="806000"/>
            </w:tcBorders>
            <w:shd w:val="clear" w:color="000000" w:fill="BF8F00"/>
            <w:vAlign w:val="center"/>
            <w:hideMark/>
          </w:tcPr>
          <w:p w14:paraId="6F80D604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</w:pPr>
            <w:r w:rsidRPr="00F74629">
              <w:rPr>
                <w:rFonts w:ascii="Trebuchet MS" w:eastAsia="Times New Roman" w:hAnsi="Trebuchet MS" w:cs="Calibri"/>
                <w:b/>
                <w:bCs/>
                <w:color w:val="FFFFFF"/>
                <w:sz w:val="28"/>
                <w:szCs w:val="28"/>
              </w:rPr>
              <w:t>Average</w:t>
            </w:r>
          </w:p>
        </w:tc>
      </w:tr>
      <w:tr w:rsidR="00F74629" w:rsidRPr="00F74629" w14:paraId="604AD86C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4800F90E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1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685F793B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1BAC2E5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20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64D3ABB2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276ECA12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  <w:tr w:rsidR="00F74629" w:rsidRPr="00F74629" w14:paraId="3A783DED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325D96CE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2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4B6F2212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017AE017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41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61F373C6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53AD4D38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  <w:tr w:rsidR="00F74629" w:rsidRPr="00F74629" w14:paraId="731D29BC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1EC8C1C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3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5AC7CDEF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E3439C4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27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7498FC47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2C131519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  <w:tr w:rsidR="00F74629" w:rsidRPr="00F74629" w14:paraId="041BDD9E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40D70057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4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1334EAF1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7025D127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45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75D5A872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20AC112E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  <w:tr w:rsidR="00F74629" w:rsidRPr="00F74629" w14:paraId="111CFC4A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3C11A9F3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5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0CB1A7EC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1683B7A4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34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5628DD2D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89.47368421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78B9F5F0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  <w:tr w:rsidR="00F74629" w:rsidRPr="00F74629" w14:paraId="6609D4F3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20075F5A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6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55E1C993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38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51FEE9FD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37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FFF"/>
            <w:vAlign w:val="center"/>
            <w:hideMark/>
          </w:tcPr>
          <w:p w14:paraId="3B6363BB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97.36842105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FFF"/>
            <w:vAlign w:val="center"/>
            <w:hideMark/>
          </w:tcPr>
          <w:p w14:paraId="6EF5C816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  <w:tr w:rsidR="00F74629" w:rsidRPr="00F74629" w14:paraId="032E069D" w14:textId="77777777" w:rsidTr="00F74629">
        <w:trPr>
          <w:trHeight w:val="528"/>
          <w:jc w:val="center"/>
        </w:trPr>
        <w:tc>
          <w:tcPr>
            <w:tcW w:w="155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223B49EB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Sprint 7</w:t>
            </w:r>
          </w:p>
        </w:tc>
        <w:tc>
          <w:tcPr>
            <w:tcW w:w="2606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578F7577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36</w:t>
            </w:r>
          </w:p>
        </w:tc>
        <w:tc>
          <w:tcPr>
            <w:tcW w:w="2732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359A3FCE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36</w:t>
            </w:r>
          </w:p>
        </w:tc>
        <w:tc>
          <w:tcPr>
            <w:tcW w:w="1765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4" w:space="0" w:color="FFC000"/>
            </w:tcBorders>
            <w:shd w:val="clear" w:color="000000" w:fill="FFF2CC"/>
            <w:vAlign w:val="center"/>
            <w:hideMark/>
          </w:tcPr>
          <w:p w14:paraId="798E990D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100</w:t>
            </w:r>
          </w:p>
        </w:tc>
        <w:tc>
          <w:tcPr>
            <w:tcW w:w="1849" w:type="dxa"/>
            <w:tcBorders>
              <w:top w:val="single" w:sz="8" w:space="0" w:color="806000"/>
              <w:left w:val="single" w:sz="8" w:space="0" w:color="806000"/>
              <w:bottom w:val="single" w:sz="8" w:space="0" w:color="806000"/>
              <w:right w:val="single" w:sz="8" w:space="0" w:color="806000"/>
            </w:tcBorders>
            <w:shd w:val="clear" w:color="000000" w:fill="FFF2CC"/>
            <w:vAlign w:val="center"/>
            <w:hideMark/>
          </w:tcPr>
          <w:p w14:paraId="6E92720B" w14:textId="77777777" w:rsidR="00F74629" w:rsidRPr="00F74629" w:rsidRDefault="00F74629" w:rsidP="00F74629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</w:pPr>
            <w:r w:rsidRPr="00F74629">
              <w:rPr>
                <w:rFonts w:ascii="Trebuchet MS" w:eastAsia="Times New Roman" w:hAnsi="Trebuchet MS" w:cs="Calibri"/>
                <w:color w:val="806000"/>
                <w:sz w:val="18"/>
                <w:szCs w:val="18"/>
              </w:rPr>
              <w:t>98.12030075</w:t>
            </w:r>
          </w:p>
        </w:tc>
      </w:tr>
    </w:tbl>
    <w:p w14:paraId="2902EE0C" w14:textId="42BF0E28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368EE262" w14:textId="77777777" w:rsidR="007F17F1" w:rsidRDefault="007F17F1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</w:p>
    <w:p w14:paraId="5CF0DACA" w14:textId="3F70C24D" w:rsidR="007F17F1" w:rsidRPr="007F17F1" w:rsidRDefault="00987232" w:rsidP="007F17F1">
      <w:pPr>
        <w:jc w:val="center"/>
        <w:rPr>
          <w:rFonts w:ascii="Trebuchet MS" w:hAnsi="Trebuchet MS"/>
          <w:b/>
          <w:bCs/>
          <w:color w:val="806000" w:themeColor="accent4" w:themeShade="80"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63DAE228" wp14:editId="5F22FEBB">
            <wp:extent cx="5165725" cy="2959100"/>
            <wp:effectExtent l="0" t="0" r="1587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B9B34-9FFF-EDE1-64DA-35D51AEDE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7F1" w:rsidRPr="007F17F1" w:rsidSect="007F17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1"/>
    <w:rsid w:val="00484F29"/>
    <w:rsid w:val="005205BF"/>
    <w:rsid w:val="007F17F1"/>
    <w:rsid w:val="00987232"/>
    <w:rsid w:val="00BF21DC"/>
    <w:rsid w:val="00F74629"/>
    <w:rsid w:val="00F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70B"/>
  <w15:chartTrackingRefBased/>
  <w15:docId w15:val="{687784DD-A7BA-4BCA-919C-2733BF7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0d71404950ebe3a/Master%20CourseWork/CS691-Spring2022-Deliverable/Sprint%20and%20Product%20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Velocity Report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'[Sprint and Product Backlog.xlsx]Velocity(CompletedComitted)'!$C$11</c:f>
              <c:strCache>
                <c:ptCount val="1"/>
                <c:pt idx="0">
                  <c:v>Committed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Backlog.xlsx]Velocity(CompletedComitted)'!$B$12:$B$18</c:f>
              <c:strCache>
                <c:ptCount val="7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</c:strCache>
            </c:strRef>
          </c:cat>
          <c:val>
            <c:numRef>
              <c:f>'[Sprint and Product Backlog.xlsx]Velocity(CompletedComitted)'!$C$12:$C$18</c:f>
              <c:numCache>
                <c:formatCode>General</c:formatCode>
                <c:ptCount val="7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  <c:pt idx="4">
                  <c:v>38</c:v>
                </c:pt>
                <c:pt idx="5">
                  <c:v>38</c:v>
                </c:pt>
                <c:pt idx="6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0E-46F3-854F-4301DA04C32A}"/>
            </c:ext>
          </c:extLst>
        </c:ser>
        <c:ser>
          <c:idx val="1"/>
          <c:order val="1"/>
          <c:tx>
            <c:strRef>
              <c:f>'[Sprint and Product Backlog.xlsx]Velocity(CompletedComitted)'!$D$11</c:f>
              <c:strCache>
                <c:ptCount val="1"/>
                <c:pt idx="0">
                  <c:v>Completed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'[Sprint and Product Backlog.xlsx]Velocity(CompletedComitted)'!$B$12:$B$18</c:f>
              <c:strCache>
                <c:ptCount val="7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</c:strCache>
            </c:strRef>
          </c:cat>
          <c:val>
            <c:numRef>
              <c:f>'[Sprint and Product Backlog.xlsx]Velocity(CompletedComitted)'!$D$12:$D$18</c:f>
              <c:numCache>
                <c:formatCode>General</c:formatCode>
                <c:ptCount val="7"/>
                <c:pt idx="0">
                  <c:v>20</c:v>
                </c:pt>
                <c:pt idx="1">
                  <c:v>41</c:v>
                </c:pt>
                <c:pt idx="2">
                  <c:v>27</c:v>
                </c:pt>
                <c:pt idx="3">
                  <c:v>45</c:v>
                </c:pt>
                <c:pt idx="4">
                  <c:v>34</c:v>
                </c:pt>
                <c:pt idx="5">
                  <c:v>37</c:v>
                </c:pt>
                <c:pt idx="6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0E-46F3-854F-4301DA04C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029519"/>
        <c:axId val="1830023695"/>
      </c:barChart>
      <c:lineChart>
        <c:grouping val="standard"/>
        <c:varyColors val="0"/>
        <c:ser>
          <c:idx val="2"/>
          <c:order val="2"/>
          <c:tx>
            <c:strRef>
              <c:f>'[Sprint and Product Backlog.xlsx]Velocity(CompletedComitted)'!$E$11</c:f>
              <c:strCache>
                <c:ptCount val="1"/>
                <c:pt idx="0">
                  <c:v>Ratio (%)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Backlog.xlsx]Velocity(CompletedComitted)'!$B$12:$B$18</c:f>
              <c:strCache>
                <c:ptCount val="7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</c:strCache>
            </c:strRef>
          </c:cat>
          <c:val>
            <c:numRef>
              <c:f>'[Sprint and Product Backlog.xlsx]Velocity(CompletedComitted)'!$E$12:$E$18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89.473684210526315</c:v>
                </c:pt>
                <c:pt idx="5">
                  <c:v>97.368421052631575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0E-46F3-854F-4301DA04C32A}"/>
            </c:ext>
          </c:extLst>
        </c:ser>
        <c:ser>
          <c:idx val="3"/>
          <c:order val="3"/>
          <c:tx>
            <c:strRef>
              <c:f>'[Sprint and Product Backlog.xlsx]Velocity(CompletedComitted)'!$F$11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'[Sprint and Product Backlog.xlsx]Velocity(CompletedComitted)'!$B$12:$B$18</c:f>
              <c:strCache>
                <c:ptCount val="7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</c:strCache>
            </c:strRef>
          </c:cat>
          <c:val>
            <c:numRef>
              <c:f>'[Sprint and Product Backlog.xlsx]Velocity(CompletedComitted)'!$F$12:$F$18</c:f>
              <c:numCache>
                <c:formatCode>General</c:formatCode>
                <c:ptCount val="7"/>
                <c:pt idx="0">
                  <c:v>98.120300751879697</c:v>
                </c:pt>
                <c:pt idx="1">
                  <c:v>98.120300751879697</c:v>
                </c:pt>
                <c:pt idx="2">
                  <c:v>98.120300751879697</c:v>
                </c:pt>
                <c:pt idx="3">
                  <c:v>98.120300751879697</c:v>
                </c:pt>
                <c:pt idx="4">
                  <c:v>98.120300751879697</c:v>
                </c:pt>
                <c:pt idx="5">
                  <c:v>98.120300751879697</c:v>
                </c:pt>
                <c:pt idx="6">
                  <c:v>98.120300751879697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0E-46F3-854F-4301DA04C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0029519"/>
        <c:axId val="1830023695"/>
      </c:lineChart>
      <c:catAx>
        <c:axId val="183002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3695"/>
        <c:crosses val="autoZero"/>
        <c:auto val="1"/>
        <c:lblAlgn val="ctr"/>
        <c:lblOffset val="100"/>
        <c:noMultiLvlLbl val="0"/>
      </c:catAx>
      <c:valAx>
        <c:axId val="183002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02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6</cp:revision>
  <dcterms:created xsi:type="dcterms:W3CDTF">2022-11-02T16:10:00Z</dcterms:created>
  <dcterms:modified xsi:type="dcterms:W3CDTF">2022-12-01T03:34:00Z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a3a6f2da-bf8c-4d28-95b3-57d9e8171866</vt:lpwstr>
  </property>
</Properties>
</file>