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CB" w:rsidRPr="00C742A6" w:rsidRDefault="00823906" w:rsidP="00C742A6">
      <w:pPr>
        <w:pStyle w:val="Title"/>
        <w:rPr>
          <w:sz w:val="24"/>
        </w:rPr>
      </w:pPr>
      <w:bookmarkStart w:id="0" w:name="_GoBack"/>
      <w:bookmarkEnd w:id="0"/>
      <w:r w:rsidRPr="00C742A6">
        <w:rPr>
          <w:sz w:val="24"/>
        </w:rPr>
        <w:t>Guide Lines</w:t>
      </w:r>
      <w:r w:rsidR="00C742A6" w:rsidRPr="00C742A6">
        <w:rPr>
          <w:sz w:val="24"/>
        </w:rPr>
        <w:t xml:space="preserve"> for Filling out The Log Sheet</w:t>
      </w:r>
    </w:p>
    <w:p w:rsidR="00C742A6" w:rsidRPr="00B01A21" w:rsidRDefault="00C742A6" w:rsidP="00C742A6">
      <w:pPr>
        <w:pStyle w:val="Title"/>
        <w:rPr>
          <w:sz w:val="16"/>
          <w:szCs w:val="16"/>
        </w:rPr>
      </w:pPr>
    </w:p>
    <w:p w:rsidR="00B01A21" w:rsidRDefault="00B01A21" w:rsidP="00C742A6">
      <w:pPr>
        <w:pStyle w:val="Title"/>
        <w:numPr>
          <w:ilvl w:val="0"/>
          <w:numId w:val="1"/>
        </w:numPr>
        <w:spacing w:line="276" w:lineRule="auto"/>
        <w:jc w:val="left"/>
        <w:rPr>
          <w:szCs w:val="20"/>
        </w:rPr>
      </w:pPr>
      <w:r w:rsidRPr="00B01A21">
        <w:rPr>
          <w:szCs w:val="20"/>
        </w:rPr>
        <w:t xml:space="preserve">Allow </w:t>
      </w:r>
      <w:r w:rsidRPr="00B01A21">
        <w:rPr>
          <w:szCs w:val="20"/>
          <w:u w:val="single"/>
        </w:rPr>
        <w:t>DEF</w:t>
      </w:r>
      <w:r w:rsidRPr="00B01A21">
        <w:rPr>
          <w:szCs w:val="20"/>
        </w:rPr>
        <w:t xml:space="preserve"> </w:t>
      </w:r>
      <w:r>
        <w:rPr>
          <w:szCs w:val="20"/>
        </w:rPr>
        <w:t xml:space="preserve">or </w:t>
      </w:r>
      <w:r w:rsidRPr="00B01A21">
        <w:rPr>
          <w:szCs w:val="20"/>
          <w:u w:val="single"/>
        </w:rPr>
        <w:t>Diesel Fuel</w:t>
      </w:r>
      <w:r w:rsidRPr="00B01A21">
        <w:rPr>
          <w:szCs w:val="20"/>
        </w:rPr>
        <w:t xml:space="preserve"> to reach lowest level before refilling</w:t>
      </w:r>
    </w:p>
    <w:p w:rsidR="005154CB" w:rsidRPr="00B01A21" w:rsidRDefault="005154CB" w:rsidP="00B01A21">
      <w:pPr>
        <w:pStyle w:val="Title"/>
        <w:numPr>
          <w:ilvl w:val="0"/>
          <w:numId w:val="1"/>
        </w:numPr>
        <w:spacing w:line="276" w:lineRule="auto"/>
        <w:jc w:val="left"/>
        <w:rPr>
          <w:szCs w:val="20"/>
        </w:rPr>
      </w:pPr>
      <w:r w:rsidRPr="00C742A6">
        <w:rPr>
          <w:szCs w:val="20"/>
        </w:rPr>
        <w:t xml:space="preserve">Record </w:t>
      </w:r>
      <w:r w:rsidR="00B01A21" w:rsidRPr="00B01A21">
        <w:rPr>
          <w:szCs w:val="20"/>
          <w:u w:val="single"/>
        </w:rPr>
        <w:t>D</w:t>
      </w:r>
      <w:r w:rsidR="00C742A6" w:rsidRPr="00B01A21">
        <w:rPr>
          <w:szCs w:val="20"/>
          <w:u w:val="single"/>
        </w:rPr>
        <w:t>ate</w:t>
      </w:r>
      <w:r w:rsidR="00C742A6" w:rsidRPr="00C742A6">
        <w:rPr>
          <w:szCs w:val="20"/>
        </w:rPr>
        <w:t xml:space="preserve"> &amp; </w:t>
      </w:r>
      <w:r w:rsidR="00B01A21" w:rsidRPr="00B01A21">
        <w:rPr>
          <w:szCs w:val="20"/>
          <w:u w:val="single"/>
        </w:rPr>
        <w:t>M</w:t>
      </w:r>
      <w:r w:rsidRPr="00B01A21">
        <w:rPr>
          <w:szCs w:val="20"/>
          <w:u w:val="single"/>
        </w:rPr>
        <w:t>ileage</w:t>
      </w:r>
      <w:r w:rsidRPr="00C742A6">
        <w:rPr>
          <w:szCs w:val="20"/>
        </w:rPr>
        <w:t xml:space="preserve"> each time </w:t>
      </w:r>
      <w:r w:rsidR="00C742A6" w:rsidRPr="00C742A6">
        <w:rPr>
          <w:szCs w:val="20"/>
        </w:rPr>
        <w:t xml:space="preserve">the </w:t>
      </w:r>
      <w:r w:rsidRPr="00C742A6">
        <w:rPr>
          <w:szCs w:val="20"/>
        </w:rPr>
        <w:t>tank</w:t>
      </w:r>
      <w:r w:rsidR="00C742A6" w:rsidRPr="00C742A6">
        <w:rPr>
          <w:szCs w:val="20"/>
        </w:rPr>
        <w:t>(</w:t>
      </w:r>
      <w:r w:rsidRPr="00C742A6">
        <w:rPr>
          <w:szCs w:val="20"/>
        </w:rPr>
        <w:t>s</w:t>
      </w:r>
      <w:r w:rsidR="00C742A6" w:rsidRPr="00C742A6">
        <w:rPr>
          <w:szCs w:val="20"/>
        </w:rPr>
        <w:t>)</w:t>
      </w:r>
      <w:r w:rsidRPr="00C742A6">
        <w:rPr>
          <w:szCs w:val="20"/>
        </w:rPr>
        <w:t xml:space="preserve"> are filled</w:t>
      </w:r>
    </w:p>
    <w:p w:rsidR="00823906" w:rsidRPr="00C742A6" w:rsidRDefault="00823906" w:rsidP="00C742A6">
      <w:pPr>
        <w:pStyle w:val="Title"/>
        <w:numPr>
          <w:ilvl w:val="0"/>
          <w:numId w:val="1"/>
        </w:numPr>
        <w:spacing w:line="276" w:lineRule="auto"/>
        <w:jc w:val="left"/>
        <w:rPr>
          <w:szCs w:val="20"/>
        </w:rPr>
      </w:pPr>
      <w:r w:rsidRPr="00C742A6">
        <w:rPr>
          <w:szCs w:val="20"/>
        </w:rPr>
        <w:t xml:space="preserve">Record </w:t>
      </w:r>
      <w:r w:rsidR="00B01A21">
        <w:rPr>
          <w:szCs w:val="20"/>
        </w:rPr>
        <w:t xml:space="preserve">the </w:t>
      </w:r>
      <w:r w:rsidR="00B01A21" w:rsidRPr="00B01A21">
        <w:rPr>
          <w:szCs w:val="20"/>
        </w:rPr>
        <w:t>a</w:t>
      </w:r>
      <w:r w:rsidRPr="00B01A21">
        <w:rPr>
          <w:szCs w:val="20"/>
        </w:rPr>
        <w:t>mount</w:t>
      </w:r>
      <w:r w:rsidRPr="00C742A6">
        <w:rPr>
          <w:szCs w:val="20"/>
        </w:rPr>
        <w:t xml:space="preserve"> of fluid</w:t>
      </w:r>
      <w:r w:rsidR="00B01A21">
        <w:rPr>
          <w:szCs w:val="20"/>
        </w:rPr>
        <w:t>(</w:t>
      </w:r>
      <w:r w:rsidRPr="00C742A6">
        <w:rPr>
          <w:szCs w:val="20"/>
        </w:rPr>
        <w:t>s</w:t>
      </w:r>
      <w:r w:rsidR="00B01A21">
        <w:rPr>
          <w:szCs w:val="20"/>
        </w:rPr>
        <w:t>)</w:t>
      </w:r>
      <w:r w:rsidRPr="00C742A6">
        <w:rPr>
          <w:szCs w:val="20"/>
        </w:rPr>
        <w:t xml:space="preserve"> added at each fill up</w:t>
      </w:r>
    </w:p>
    <w:p w:rsidR="005154CB" w:rsidRPr="00B01A21" w:rsidRDefault="005154CB" w:rsidP="005154CB">
      <w:pPr>
        <w:pStyle w:val="Title"/>
        <w:jc w:val="left"/>
        <w:rPr>
          <w:sz w:val="16"/>
          <w:szCs w:val="16"/>
        </w:rPr>
      </w:pPr>
    </w:p>
    <w:tbl>
      <w:tblPr>
        <w:tblStyle w:val="TableGrid"/>
        <w:tblW w:w="9591" w:type="dxa"/>
        <w:jc w:val="center"/>
        <w:tblLook w:val="04A0" w:firstRow="1" w:lastRow="0" w:firstColumn="1" w:lastColumn="0" w:noHBand="0" w:noVBand="1"/>
      </w:tblPr>
      <w:tblGrid>
        <w:gridCol w:w="1727"/>
        <w:gridCol w:w="1446"/>
        <w:gridCol w:w="1802"/>
        <w:gridCol w:w="2344"/>
        <w:gridCol w:w="2272"/>
      </w:tblGrid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Pr="00823906" w:rsidRDefault="00EF57A8" w:rsidP="00823906">
            <w:pPr>
              <w:pStyle w:val="Title"/>
              <w:rPr>
                <w:sz w:val="24"/>
              </w:rPr>
            </w:pP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  <w:r w:rsidRPr="00C742A6">
              <w:rPr>
                <w:szCs w:val="20"/>
              </w:rPr>
              <w:t>Date</w:t>
            </w:r>
          </w:p>
        </w:tc>
        <w:tc>
          <w:tcPr>
            <w:tcW w:w="1802" w:type="dxa"/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  <w:r w:rsidRPr="00C742A6">
              <w:rPr>
                <w:szCs w:val="20"/>
              </w:rPr>
              <w:t>Mileage</w:t>
            </w:r>
          </w:p>
        </w:tc>
        <w:tc>
          <w:tcPr>
            <w:tcW w:w="2344" w:type="dxa"/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  <w:r w:rsidRPr="00C742A6">
              <w:rPr>
                <w:szCs w:val="20"/>
              </w:rPr>
              <w:t>Amount of Diesel Fuel Added</w:t>
            </w:r>
          </w:p>
        </w:tc>
        <w:tc>
          <w:tcPr>
            <w:tcW w:w="2272" w:type="dxa"/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  <w:r w:rsidRPr="00C742A6">
              <w:rPr>
                <w:szCs w:val="20"/>
              </w:rPr>
              <w:t>Amount of DEF Added</w:t>
            </w: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C742A6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0652F5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52F5" w:rsidRDefault="000652F5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2F5" w:rsidRDefault="000652F5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0652F5" w:rsidRDefault="000652F5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0652F5" w:rsidRDefault="000652F5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0652F5" w:rsidRDefault="000652F5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C742A6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2A6" w:rsidRDefault="00C742A6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42A6" w:rsidRDefault="00C742A6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C742A6" w:rsidRDefault="00C742A6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C742A6" w:rsidRDefault="00C742A6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C742A6" w:rsidRDefault="00C742A6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0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344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2272" w:type="dxa"/>
          </w:tcPr>
          <w:p w:rsidR="00EF57A8" w:rsidRDefault="00EF57A8" w:rsidP="005154CB">
            <w:pPr>
              <w:pStyle w:val="Title"/>
              <w:jc w:val="left"/>
              <w:rPr>
                <w:sz w:val="24"/>
              </w:rPr>
            </w:pPr>
          </w:p>
        </w:tc>
      </w:tr>
      <w:tr w:rsidR="00EF57A8" w:rsidTr="00C742A6">
        <w:trPr>
          <w:trHeight w:val="414"/>
          <w:jc w:val="center"/>
        </w:trPr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  <w:r w:rsidRPr="00C742A6">
              <w:rPr>
                <w:szCs w:val="20"/>
              </w:rPr>
              <w:t>Totals Accumulated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center"/>
          </w:tcPr>
          <w:p w:rsidR="00EF57A8" w:rsidRPr="00C742A6" w:rsidRDefault="00EF57A8" w:rsidP="00EF57A8">
            <w:pPr>
              <w:pStyle w:val="Title"/>
              <w:rPr>
                <w:szCs w:val="20"/>
              </w:rPr>
            </w:pPr>
          </w:p>
        </w:tc>
        <w:tc>
          <w:tcPr>
            <w:tcW w:w="1802" w:type="dxa"/>
          </w:tcPr>
          <w:p w:rsidR="00EF57A8" w:rsidRPr="00C742A6" w:rsidRDefault="00EF57A8" w:rsidP="005154CB">
            <w:pPr>
              <w:pStyle w:val="Title"/>
              <w:jc w:val="left"/>
              <w:rPr>
                <w:szCs w:val="20"/>
              </w:rPr>
            </w:pPr>
          </w:p>
        </w:tc>
        <w:tc>
          <w:tcPr>
            <w:tcW w:w="2344" w:type="dxa"/>
          </w:tcPr>
          <w:p w:rsidR="00EF57A8" w:rsidRPr="00C742A6" w:rsidRDefault="00EF57A8" w:rsidP="005154CB">
            <w:pPr>
              <w:pStyle w:val="Title"/>
              <w:jc w:val="left"/>
              <w:rPr>
                <w:szCs w:val="20"/>
              </w:rPr>
            </w:pPr>
          </w:p>
        </w:tc>
        <w:tc>
          <w:tcPr>
            <w:tcW w:w="2272" w:type="dxa"/>
          </w:tcPr>
          <w:p w:rsidR="00EF57A8" w:rsidRPr="00C742A6" w:rsidRDefault="00EF57A8" w:rsidP="005154CB">
            <w:pPr>
              <w:pStyle w:val="Title"/>
              <w:jc w:val="left"/>
              <w:rPr>
                <w:szCs w:val="20"/>
              </w:rPr>
            </w:pPr>
          </w:p>
        </w:tc>
      </w:tr>
    </w:tbl>
    <w:p w:rsidR="005154CB" w:rsidRPr="00B01A21" w:rsidRDefault="005154CB" w:rsidP="005154CB">
      <w:pPr>
        <w:pStyle w:val="Title"/>
        <w:jc w:val="left"/>
        <w:rPr>
          <w:sz w:val="16"/>
          <w:szCs w:val="16"/>
        </w:rPr>
      </w:pPr>
    </w:p>
    <w:p w:rsidR="00C742A6" w:rsidRPr="00C742A6" w:rsidRDefault="00C742A6" w:rsidP="00C742A6">
      <w:pPr>
        <w:pStyle w:val="Title"/>
        <w:jc w:val="left"/>
        <w:rPr>
          <w:szCs w:val="20"/>
        </w:rPr>
      </w:pPr>
      <w:r w:rsidRPr="00C742A6">
        <w:rPr>
          <w:szCs w:val="20"/>
        </w:rPr>
        <w:t xml:space="preserve">Total Amount of DEF </w:t>
      </w:r>
      <w:r w:rsidR="0047278C">
        <w:rPr>
          <w:szCs w:val="20"/>
        </w:rPr>
        <w:t xml:space="preserve">Fluid </w:t>
      </w:r>
      <w:r w:rsidRPr="00C742A6">
        <w:rPr>
          <w:szCs w:val="20"/>
        </w:rPr>
        <w:t>Used:</w:t>
      </w:r>
      <w:r w:rsidRPr="00C742A6">
        <w:rPr>
          <w:szCs w:val="20"/>
          <w:u w:val="single"/>
        </w:rPr>
        <w:tab/>
        <w:t xml:space="preserve">  </w:t>
      </w:r>
      <w:r w:rsidRPr="00C742A6">
        <w:rPr>
          <w:szCs w:val="20"/>
          <w:u w:val="single"/>
        </w:rPr>
        <w:tab/>
      </w:r>
      <w:r w:rsidRPr="00C742A6">
        <w:rPr>
          <w:szCs w:val="20"/>
          <w:u w:val="single"/>
        </w:rPr>
        <w:tab/>
      </w:r>
      <w:r w:rsidRPr="00C742A6">
        <w:rPr>
          <w:szCs w:val="20"/>
        </w:rPr>
        <w:t xml:space="preserve"> </w:t>
      </w:r>
    </w:p>
    <w:p w:rsidR="00C742A6" w:rsidRPr="00C742A6" w:rsidRDefault="00C742A6" w:rsidP="00C742A6">
      <w:pPr>
        <w:pStyle w:val="Title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47278C">
        <w:rPr>
          <w:szCs w:val="20"/>
        </w:rPr>
        <w:tab/>
      </w:r>
      <w:r w:rsidRPr="00C742A6">
        <w:rPr>
          <w:szCs w:val="20"/>
        </w:rPr>
        <w:t xml:space="preserve">Gallons or Liters </w:t>
      </w:r>
      <w:r w:rsidRPr="00C742A6">
        <w:rPr>
          <w:b w:val="0"/>
          <w:sz w:val="16"/>
          <w:szCs w:val="16"/>
        </w:rPr>
        <w:t>(Circle one)</w:t>
      </w:r>
    </w:p>
    <w:p w:rsidR="00C742A6" w:rsidRPr="00C742A6" w:rsidRDefault="00C742A6" w:rsidP="005154CB">
      <w:pPr>
        <w:pStyle w:val="Title"/>
        <w:jc w:val="left"/>
        <w:rPr>
          <w:szCs w:val="20"/>
          <w:u w:val="single"/>
        </w:rPr>
      </w:pPr>
      <w:r w:rsidRPr="00C742A6">
        <w:rPr>
          <w:szCs w:val="20"/>
        </w:rPr>
        <w:t xml:space="preserve">Total Amount of Diesel </w:t>
      </w:r>
      <w:r w:rsidR="0047278C">
        <w:rPr>
          <w:szCs w:val="20"/>
        </w:rPr>
        <w:t xml:space="preserve">Fuel </w:t>
      </w:r>
      <w:r w:rsidRPr="00C742A6">
        <w:rPr>
          <w:szCs w:val="20"/>
        </w:rPr>
        <w:t>Used:</w:t>
      </w:r>
      <w:r w:rsidRPr="00C742A6">
        <w:rPr>
          <w:szCs w:val="20"/>
          <w:u w:val="single"/>
        </w:rPr>
        <w:tab/>
      </w:r>
      <w:r w:rsidRPr="00C742A6">
        <w:rPr>
          <w:szCs w:val="20"/>
          <w:u w:val="single"/>
        </w:rPr>
        <w:tab/>
      </w:r>
      <w:r w:rsidRPr="00C742A6">
        <w:rPr>
          <w:szCs w:val="20"/>
          <w:u w:val="single"/>
        </w:rPr>
        <w:tab/>
        <w:t xml:space="preserve"> </w:t>
      </w:r>
    </w:p>
    <w:sectPr w:rsidR="00C742A6" w:rsidRPr="00C742A6">
      <w:headerReference w:type="default" r:id="rId9"/>
      <w:footerReference w:type="default" r:id="rId10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B32" w:rsidRDefault="00600B32" w:rsidP="005154CB">
      <w:r>
        <w:separator/>
      </w:r>
    </w:p>
  </w:endnote>
  <w:endnote w:type="continuationSeparator" w:id="0">
    <w:p w:rsidR="00600B32" w:rsidRDefault="00600B32" w:rsidP="0051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A21" w:rsidRDefault="00B01A21" w:rsidP="00B01A21">
    <w:pPr>
      <w:pStyle w:val="Footer"/>
      <w:jc w:val="center"/>
    </w:pPr>
    <w:r>
      <w:t xml:space="preserve">Volvo Group </w:t>
    </w:r>
    <w:r w:rsidR="00A00755">
      <w:t xml:space="preserve">- </w:t>
    </w:r>
    <w:r>
      <w:t xml:space="preserve">TS&amp;M </w:t>
    </w:r>
    <w:r w:rsidR="00A00755">
      <w:t xml:space="preserve">of Americas - </w:t>
    </w:r>
    <w:r>
      <w:t>Reliability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B32" w:rsidRDefault="00600B32" w:rsidP="005154CB">
      <w:r>
        <w:separator/>
      </w:r>
    </w:p>
  </w:footnote>
  <w:footnote w:type="continuationSeparator" w:id="0">
    <w:p w:rsidR="00600B32" w:rsidRDefault="00600B32" w:rsidP="00515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06" w:rsidRDefault="00823906" w:rsidP="00C742A6">
    <w:pPr>
      <w:pStyle w:val="Title"/>
      <w:rPr>
        <w:sz w:val="28"/>
        <w:szCs w:val="28"/>
      </w:rPr>
    </w:pPr>
    <w:r w:rsidRPr="00C742A6">
      <w:rPr>
        <w:sz w:val="28"/>
        <w:szCs w:val="28"/>
      </w:rPr>
      <w:t>DEF</w:t>
    </w:r>
    <w:r w:rsidR="00AF629E">
      <w:rPr>
        <w:sz w:val="28"/>
        <w:szCs w:val="28"/>
      </w:rPr>
      <w:t xml:space="preserve"> / FUEL</w:t>
    </w:r>
    <w:r w:rsidRPr="00C742A6">
      <w:rPr>
        <w:sz w:val="28"/>
        <w:szCs w:val="28"/>
      </w:rPr>
      <w:t xml:space="preserve"> CONSUMPTION </w:t>
    </w:r>
    <w:r w:rsidR="00BD5428">
      <w:rPr>
        <w:sz w:val="28"/>
        <w:szCs w:val="28"/>
      </w:rPr>
      <w:t>LOG</w:t>
    </w:r>
  </w:p>
  <w:p w:rsidR="00C742A6" w:rsidRPr="00C742A6" w:rsidRDefault="00C742A6" w:rsidP="00C742A6">
    <w:pPr>
      <w:pStyle w:val="Title"/>
      <w:rPr>
        <w:szCs w:val="20"/>
      </w:rPr>
    </w:pPr>
  </w:p>
  <w:p w:rsidR="00823906" w:rsidRPr="00C742A6" w:rsidRDefault="00823906" w:rsidP="00823906">
    <w:pPr>
      <w:pStyle w:val="Title"/>
      <w:jc w:val="left"/>
      <w:rPr>
        <w:szCs w:val="20"/>
        <w:u w:val="single"/>
      </w:rPr>
    </w:pPr>
    <w:r w:rsidRPr="00C742A6">
      <w:rPr>
        <w:szCs w:val="20"/>
      </w:rPr>
      <w:t>Date: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  <w:t xml:space="preserve"> </w:t>
    </w:r>
    <w:r w:rsidRPr="00C742A6">
      <w:rPr>
        <w:szCs w:val="20"/>
      </w:rPr>
      <w:tab/>
    </w:r>
    <w:r w:rsidRPr="00C742A6">
      <w:rPr>
        <w:szCs w:val="20"/>
      </w:rPr>
      <w:tab/>
      <w:t>Truck Operator: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</w:p>
  <w:p w:rsidR="00823906" w:rsidRPr="00C742A6" w:rsidRDefault="00823906" w:rsidP="00823906">
    <w:pPr>
      <w:pStyle w:val="Title"/>
      <w:jc w:val="left"/>
      <w:rPr>
        <w:b w:val="0"/>
        <w:szCs w:val="20"/>
      </w:rPr>
    </w:pPr>
  </w:p>
  <w:p w:rsidR="00823906" w:rsidRPr="00C742A6" w:rsidRDefault="00823906" w:rsidP="00823906">
    <w:pPr>
      <w:pStyle w:val="Title"/>
      <w:jc w:val="left"/>
      <w:rPr>
        <w:szCs w:val="20"/>
        <w:u w:val="single"/>
      </w:rPr>
    </w:pPr>
    <w:r w:rsidRPr="00C742A6">
      <w:rPr>
        <w:szCs w:val="20"/>
      </w:rPr>
      <w:t>Truck Model:</w:t>
    </w:r>
    <w:r w:rsidRPr="00C742A6">
      <w:rPr>
        <w:szCs w:val="20"/>
        <w:u w:val="single"/>
      </w:rPr>
      <w:tab/>
      <w:t xml:space="preserve">     </w:t>
    </w:r>
    <w:r w:rsidR="0026657A">
      <w:rPr>
        <w:szCs w:val="20"/>
        <w:u w:val="single"/>
      </w:rPr>
      <w:tab/>
    </w:r>
    <w:r w:rsidRPr="00C742A6">
      <w:rPr>
        <w:szCs w:val="20"/>
        <w:u w:val="single"/>
      </w:rPr>
      <w:t xml:space="preserve"> </w:t>
    </w:r>
    <w:r w:rsidR="0078173C">
      <w:rPr>
        <w:szCs w:val="20"/>
        <w:u w:val="single"/>
      </w:rPr>
      <w:t xml:space="preserve">  </w:t>
    </w:r>
    <w:r w:rsidRPr="00C742A6">
      <w:rPr>
        <w:szCs w:val="20"/>
      </w:rPr>
      <w:t xml:space="preserve"> Truck VIN: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  <w:t xml:space="preserve"> </w:t>
    </w:r>
    <w:r w:rsidR="0026657A">
      <w:rPr>
        <w:szCs w:val="20"/>
        <w:u w:val="single"/>
      </w:rPr>
      <w:tab/>
    </w:r>
    <w:r w:rsidR="0078173C">
      <w:rPr>
        <w:szCs w:val="20"/>
        <w:u w:val="single"/>
      </w:rPr>
      <w:t xml:space="preserve">  </w:t>
    </w:r>
    <w:r w:rsidRPr="00C742A6">
      <w:rPr>
        <w:szCs w:val="20"/>
      </w:rPr>
      <w:t xml:space="preserve"> Engine Type: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="0026657A">
      <w:rPr>
        <w:szCs w:val="20"/>
        <w:u w:val="single"/>
      </w:rPr>
      <w:tab/>
    </w:r>
  </w:p>
  <w:p w:rsidR="00EF57A8" w:rsidRPr="00C742A6" w:rsidRDefault="00EF57A8" w:rsidP="00823906">
    <w:pPr>
      <w:pStyle w:val="Title"/>
      <w:jc w:val="left"/>
      <w:rPr>
        <w:szCs w:val="20"/>
        <w:u w:val="single"/>
      </w:rPr>
    </w:pPr>
  </w:p>
  <w:p w:rsidR="00EF57A8" w:rsidRPr="00C742A6" w:rsidRDefault="00EF57A8" w:rsidP="00823906">
    <w:pPr>
      <w:pStyle w:val="Title"/>
      <w:jc w:val="left"/>
      <w:rPr>
        <w:szCs w:val="20"/>
      </w:rPr>
    </w:pPr>
    <w:r w:rsidRPr="00C742A6">
      <w:rPr>
        <w:szCs w:val="20"/>
      </w:rPr>
      <w:t>Approximate Gross Vehicle Weight: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</w:rPr>
      <w:t xml:space="preserve"> </w:t>
    </w:r>
  </w:p>
  <w:p w:rsidR="00EF57A8" w:rsidRPr="00C742A6" w:rsidRDefault="00EF57A8" w:rsidP="00823906">
    <w:pPr>
      <w:pStyle w:val="Title"/>
      <w:jc w:val="left"/>
      <w:rPr>
        <w:sz w:val="22"/>
        <w:szCs w:val="22"/>
      </w:rPr>
    </w:pPr>
  </w:p>
  <w:p w:rsidR="00823906" w:rsidRDefault="000652F5" w:rsidP="000652F5">
    <w:pPr>
      <w:pStyle w:val="Title"/>
      <w:spacing w:line="360" w:lineRule="auto"/>
      <w:jc w:val="left"/>
      <w:rPr>
        <w:szCs w:val="20"/>
        <w:u w:val="single"/>
      </w:rPr>
    </w:pPr>
    <w:r>
      <w:rPr>
        <w:szCs w:val="20"/>
      </w:rPr>
      <w:t>Usage</w:t>
    </w:r>
    <w:r w:rsidRPr="00C742A6">
      <w:rPr>
        <w:b w:val="0"/>
        <w:sz w:val="16"/>
        <w:szCs w:val="16"/>
      </w:rPr>
      <w:t xml:space="preserve"> (</w:t>
    </w:r>
    <w:r w:rsidR="00EF57A8" w:rsidRPr="00C742A6">
      <w:rPr>
        <w:b w:val="0"/>
        <w:sz w:val="16"/>
        <w:szCs w:val="16"/>
      </w:rPr>
      <w:t>indicate which type)</w:t>
    </w:r>
    <w:r w:rsidR="00C742A6" w:rsidRPr="00C742A6">
      <w:rPr>
        <w:szCs w:val="20"/>
      </w:rPr>
      <w:t>: A</w:t>
    </w:r>
    <w:r w:rsidR="0026657A">
      <w:rPr>
        <w:szCs w:val="20"/>
      </w:rPr>
      <w:t>-</w:t>
    </w:r>
    <w:r w:rsidR="00EF57A8" w:rsidRPr="00C742A6">
      <w:rPr>
        <w:szCs w:val="20"/>
      </w:rPr>
      <w:t>Stop &amp; Go</w:t>
    </w:r>
    <w:r w:rsidR="00EF57A8" w:rsidRPr="00C742A6">
      <w:rPr>
        <w:szCs w:val="20"/>
        <w:u w:val="single"/>
      </w:rPr>
      <w:tab/>
    </w:r>
    <w:r w:rsidR="00EF57A8" w:rsidRPr="00C742A6">
      <w:rPr>
        <w:szCs w:val="20"/>
        <w:u w:val="single"/>
      </w:rPr>
      <w:tab/>
    </w:r>
    <w:r w:rsidR="0026657A">
      <w:rPr>
        <w:szCs w:val="20"/>
        <w:u w:val="single"/>
      </w:rPr>
      <w:t xml:space="preserve">  </w:t>
    </w:r>
    <w:r w:rsidR="0026657A">
      <w:rPr>
        <w:szCs w:val="20"/>
      </w:rPr>
      <w:t xml:space="preserve">  </w:t>
    </w:r>
    <w:r w:rsidR="00EF57A8" w:rsidRPr="00C742A6">
      <w:rPr>
        <w:szCs w:val="20"/>
      </w:rPr>
      <w:t>B-Highway</w:t>
    </w:r>
    <w:r w:rsidR="00EF57A8" w:rsidRPr="00C742A6">
      <w:rPr>
        <w:szCs w:val="20"/>
        <w:u w:val="single"/>
      </w:rPr>
      <w:tab/>
      <w:t xml:space="preserve">        </w:t>
    </w:r>
    <w:r w:rsidR="0026657A">
      <w:rPr>
        <w:szCs w:val="20"/>
        <w:u w:val="single"/>
      </w:rPr>
      <w:t xml:space="preserve">    </w:t>
    </w:r>
    <w:r w:rsidR="0026657A">
      <w:rPr>
        <w:szCs w:val="20"/>
      </w:rPr>
      <w:t xml:space="preserve">  </w:t>
    </w:r>
    <w:r w:rsidR="00EF57A8" w:rsidRPr="00C742A6">
      <w:rPr>
        <w:szCs w:val="20"/>
      </w:rPr>
      <w:t>C-</w:t>
    </w:r>
    <w:r>
      <w:rPr>
        <w:szCs w:val="20"/>
      </w:rPr>
      <w:t>Heavy Haul</w:t>
    </w:r>
    <w:r w:rsidR="00EF57A8" w:rsidRPr="00C742A6">
      <w:rPr>
        <w:szCs w:val="20"/>
        <w:u w:val="single"/>
      </w:rPr>
      <w:tab/>
    </w:r>
    <w:r w:rsidR="0026657A">
      <w:rPr>
        <w:szCs w:val="20"/>
        <w:u w:val="single"/>
      </w:rPr>
      <w:tab/>
    </w:r>
    <w:r>
      <w:rPr>
        <w:szCs w:val="20"/>
        <w:u w:val="single"/>
      </w:rPr>
      <w:tab/>
    </w:r>
  </w:p>
  <w:p w:rsidR="00EF57A8" w:rsidRPr="000652F5" w:rsidRDefault="000652F5" w:rsidP="000652F5">
    <w:pPr>
      <w:pStyle w:val="Title"/>
      <w:spacing w:line="360" w:lineRule="auto"/>
      <w:jc w:val="left"/>
      <w:rPr>
        <w:szCs w:val="20"/>
        <w:u w:val="single"/>
      </w:rPr>
    </w:pPr>
    <w:r w:rsidRPr="000652F5">
      <w:rPr>
        <w:szCs w:val="20"/>
      </w:rPr>
      <w:t>Describe type of operation:</w:t>
    </w:r>
    <w:r>
      <w:rPr>
        <w:szCs w:val="20"/>
      </w:rPr>
      <w:t xml:space="preserve"> </w:t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  <w:r>
      <w:rPr>
        <w:szCs w:val="20"/>
        <w:u w:val="single"/>
      </w:rPr>
      <w:tab/>
    </w:r>
  </w:p>
  <w:p w:rsidR="00823906" w:rsidRPr="00C742A6" w:rsidRDefault="00823906" w:rsidP="00823906">
    <w:pPr>
      <w:pStyle w:val="Title"/>
      <w:jc w:val="left"/>
      <w:rPr>
        <w:szCs w:val="20"/>
        <w:u w:val="single"/>
      </w:rPr>
    </w:pPr>
    <w:r w:rsidRPr="00C742A6">
      <w:rPr>
        <w:szCs w:val="20"/>
      </w:rPr>
      <w:t>Starting Mileage: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</w:rPr>
      <w:t xml:space="preserve"> </w:t>
    </w:r>
    <w:r w:rsidRPr="00C742A6">
      <w:rPr>
        <w:szCs w:val="20"/>
      </w:rPr>
      <w:tab/>
    </w:r>
    <w:r w:rsidRPr="00C742A6">
      <w:rPr>
        <w:szCs w:val="20"/>
      </w:rPr>
      <w:tab/>
    </w:r>
    <w:r w:rsidRPr="00C742A6">
      <w:rPr>
        <w:szCs w:val="20"/>
      </w:rPr>
      <w:tab/>
      <w:t>Ending Mileage:</w:t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  <w:r w:rsidRPr="00C742A6">
      <w:rPr>
        <w:szCs w:val="20"/>
        <w:u w:val="single"/>
      </w:rPr>
      <w:tab/>
    </w:r>
  </w:p>
  <w:p w:rsidR="00823906" w:rsidRDefault="0082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615"/>
    <w:multiLevelType w:val="hybridMultilevel"/>
    <w:tmpl w:val="7754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CB"/>
    <w:rsid w:val="000652F5"/>
    <w:rsid w:val="0026657A"/>
    <w:rsid w:val="002D1D3F"/>
    <w:rsid w:val="003C6105"/>
    <w:rsid w:val="0043118C"/>
    <w:rsid w:val="0047278C"/>
    <w:rsid w:val="005154CB"/>
    <w:rsid w:val="00600B32"/>
    <w:rsid w:val="006D3771"/>
    <w:rsid w:val="0078173C"/>
    <w:rsid w:val="00823906"/>
    <w:rsid w:val="00A00755"/>
    <w:rsid w:val="00AF629E"/>
    <w:rsid w:val="00B01A21"/>
    <w:rsid w:val="00B16748"/>
    <w:rsid w:val="00BB5542"/>
    <w:rsid w:val="00BD5428"/>
    <w:rsid w:val="00BE7128"/>
    <w:rsid w:val="00C742A6"/>
    <w:rsid w:val="00EF57A8"/>
    <w:rsid w:val="00F37806"/>
    <w:rsid w:val="00F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03D75C4-6E4C-41B0-8FF4-3336014C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4CB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15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4CB"/>
    <w:rPr>
      <w:rFonts w:ascii="Arial" w:hAnsi="Arial" w:cs="Arial"/>
    </w:rPr>
  </w:style>
  <w:style w:type="table" w:styleId="TableGrid">
    <w:name w:val="Table Grid"/>
    <w:basedOn w:val="TableNormal"/>
    <w:uiPriority w:val="59"/>
    <w:rsid w:val="0082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Personal\EdWorld_ParentComm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llaboration Document" ma:contentTypeID="0x0101007A60771C5753A247A9E629B69FD0F51E080050C6894DB846F44D82C96A8F292A42B2" ma:contentTypeVersion="12" ma:contentTypeDescription="Create a new document." ma:contentTypeScope="" ma:versionID="7aabbb2ba7bccc4e6c353e20f6e87999">
  <xsd:schema xmlns:xsd="http://www.w3.org/2001/XMLSchema" xmlns:xs="http://www.w3.org/2001/XMLSchema" xmlns:p="http://schemas.microsoft.com/office/2006/metadata/properties" xmlns:ns2="754e40e2-4c18-4182-9cd4-e32d54b9a9eb" xmlns:ns3="66ccac7a-92ee-452f-9a5c-634f5f6e0d2b" targetNamespace="http://schemas.microsoft.com/office/2006/metadata/properties" ma:root="true" ma:fieldsID="2aa83c2c5131e08eadbb866f7ba693f3" ns2:_="" ns3:_="">
    <xsd:import namespace="754e40e2-4c18-4182-9cd4-e32d54b9a9eb"/>
    <xsd:import namespace="66ccac7a-92ee-452f-9a5c-634f5f6e0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0e2-4c18-4182-9cd4-e32d54b9a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cac7a-92ee-452f-9a5c-634f5f6e0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8F154-DF10-42D8-9D62-593691F01A14}"/>
</file>

<file path=customXml/itemProps2.xml><?xml version="1.0" encoding="utf-8"?>
<ds:datastoreItem xmlns:ds="http://schemas.openxmlformats.org/officeDocument/2006/customXml" ds:itemID="{65A82819-3421-433F-8B85-DECD2B08F0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C6B628-6EB7-4625-BB5C-AB3414B8DAE5}"/>
</file>

<file path=customXml/itemProps4.xml><?xml version="1.0" encoding="utf-8"?>
<ds:datastoreItem xmlns:ds="http://schemas.openxmlformats.org/officeDocument/2006/customXml" ds:itemID="{9CE9B558-770B-4051-85C6-C241C73E38EB}"/>
</file>

<file path=docProps/app.xml><?xml version="1.0" encoding="utf-8"?>
<Properties xmlns="http://schemas.openxmlformats.org/officeDocument/2006/extended-properties" xmlns:vt="http://schemas.openxmlformats.org/officeDocument/2006/docPropsVTypes">
  <Template>EdWorld_ParentCommLog.dotx</Template>
  <TotalTime>0</TotalTime>
  <Pages>2</Pages>
  <Words>76</Words>
  <Characters>438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 Communication Log</vt:lpstr>
    </vt:vector>
  </TitlesOfParts>
  <Company>Volvo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Communication Log</dc:title>
  <dc:creator>Auchmuty Neil</dc:creator>
  <cp:lastModifiedBy>Glimenius Patrik</cp:lastModifiedBy>
  <cp:revision>2</cp:revision>
  <cp:lastPrinted>2013-12-02T18:36:00Z</cp:lastPrinted>
  <dcterms:created xsi:type="dcterms:W3CDTF">2020-02-24T20:42:00Z</dcterms:created>
  <dcterms:modified xsi:type="dcterms:W3CDTF">2020-02-24T20:42:00Z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TC018859689991</vt:lpwstr>
  </property>
  <property fmtid="{D5CDD505-2E9C-101B-9397-08002B2CF9AE}" pid="3" name="ContentTypeId">
    <vt:lpwstr>0x0101007A60771C5753A247A9E629B69FD0F51E080050C6894DB846F44D82C96A8F292A42B2</vt:lpwstr>
  </property>
</Properties>
</file>