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BCE06" w14:textId="77777777" w:rsidR="00B3489E" w:rsidRPr="00B3489E" w:rsidRDefault="00B3489E" w:rsidP="00B3489E">
      <w:pPr>
        <w:rPr>
          <w:b/>
          <w:bCs/>
        </w:rPr>
      </w:pPr>
      <w:r w:rsidRPr="00B3489E">
        <w:rPr>
          <w:b/>
          <w:bCs/>
        </w:rPr>
        <w:t>Documentation: Data Formats – Parquet, ORC, Avro</w:t>
      </w:r>
    </w:p>
    <w:p w14:paraId="159B95AF" w14:textId="77777777" w:rsidR="00B3489E" w:rsidRPr="00B3489E" w:rsidRDefault="00B3489E" w:rsidP="00B3489E">
      <w:pPr>
        <w:rPr>
          <w:b/>
          <w:bCs/>
        </w:rPr>
      </w:pPr>
      <w:r w:rsidRPr="00B3489E">
        <w:rPr>
          <w:b/>
          <w:bCs/>
        </w:rPr>
        <w:t>1. What Are These Formats?</w:t>
      </w:r>
    </w:p>
    <w:p w14:paraId="0CCA0BF5" w14:textId="77777777" w:rsidR="00B3489E" w:rsidRPr="00B3489E" w:rsidRDefault="00B3489E" w:rsidP="00B3489E">
      <w:pPr>
        <w:rPr>
          <w:b/>
          <w:bCs/>
        </w:rPr>
      </w:pPr>
      <w:r w:rsidRPr="00B3489E">
        <w:rPr>
          <w:b/>
          <w:bCs/>
        </w:rPr>
        <w:t>Apache Parquet</w:t>
      </w:r>
    </w:p>
    <w:p w14:paraId="3E395E04" w14:textId="77777777" w:rsidR="00B3489E" w:rsidRPr="00B3489E" w:rsidRDefault="00B3489E" w:rsidP="00B3489E">
      <w:pPr>
        <w:numPr>
          <w:ilvl w:val="0"/>
          <w:numId w:val="1"/>
        </w:numPr>
      </w:pPr>
      <w:r w:rsidRPr="00B3489E">
        <w:rPr>
          <w:b/>
          <w:bCs/>
        </w:rPr>
        <w:t>Type:</w:t>
      </w:r>
      <w:r w:rsidRPr="00B3489E">
        <w:t xml:space="preserve"> Columnar storage format.</w:t>
      </w:r>
    </w:p>
    <w:p w14:paraId="39D89925" w14:textId="77777777" w:rsidR="00B3489E" w:rsidRPr="00B3489E" w:rsidRDefault="00B3489E" w:rsidP="00B3489E">
      <w:pPr>
        <w:numPr>
          <w:ilvl w:val="0"/>
          <w:numId w:val="1"/>
        </w:numPr>
      </w:pPr>
      <w:r w:rsidRPr="00B3489E">
        <w:rPr>
          <w:b/>
          <w:bCs/>
        </w:rPr>
        <w:t>Key Features:</w:t>
      </w:r>
    </w:p>
    <w:p w14:paraId="4577E42D" w14:textId="77777777" w:rsidR="00B3489E" w:rsidRPr="00B3489E" w:rsidRDefault="00B3489E" w:rsidP="00B3489E">
      <w:pPr>
        <w:numPr>
          <w:ilvl w:val="1"/>
          <w:numId w:val="1"/>
        </w:numPr>
      </w:pPr>
      <w:r w:rsidRPr="00B3489E">
        <w:t>Highly efficient for analytical queries.</w:t>
      </w:r>
    </w:p>
    <w:p w14:paraId="237973FB" w14:textId="77777777" w:rsidR="00B3489E" w:rsidRPr="00B3489E" w:rsidRDefault="00B3489E" w:rsidP="00B3489E">
      <w:pPr>
        <w:numPr>
          <w:ilvl w:val="1"/>
          <w:numId w:val="1"/>
        </w:numPr>
      </w:pPr>
      <w:r w:rsidRPr="00B3489E">
        <w:t>Supports compression and encoding schemes.</w:t>
      </w:r>
    </w:p>
    <w:p w14:paraId="056331AA" w14:textId="77777777" w:rsidR="00B3489E" w:rsidRPr="00B3489E" w:rsidRDefault="00B3489E" w:rsidP="00B3489E">
      <w:pPr>
        <w:numPr>
          <w:ilvl w:val="1"/>
          <w:numId w:val="1"/>
        </w:numPr>
      </w:pPr>
      <w:r w:rsidRPr="00B3489E">
        <w:t>Optimized for read-heavy workloads.</w:t>
      </w:r>
    </w:p>
    <w:p w14:paraId="4974F331" w14:textId="77777777" w:rsidR="00B3489E" w:rsidRPr="00B3489E" w:rsidRDefault="00B3489E" w:rsidP="00B3489E">
      <w:pPr>
        <w:numPr>
          <w:ilvl w:val="0"/>
          <w:numId w:val="1"/>
        </w:numPr>
      </w:pPr>
      <w:r w:rsidRPr="00B3489E">
        <w:rPr>
          <w:b/>
          <w:bCs/>
        </w:rPr>
        <w:t>Advantages:</w:t>
      </w:r>
      <w:r w:rsidRPr="00B3489E">
        <w:t xml:space="preserve"> Reduces storage footprint and improves query performance on large datasets.</w:t>
      </w:r>
    </w:p>
    <w:p w14:paraId="26A26DA1" w14:textId="77777777" w:rsidR="00B3489E" w:rsidRPr="00B3489E" w:rsidRDefault="00B3489E" w:rsidP="00B3489E">
      <w:pPr>
        <w:rPr>
          <w:b/>
          <w:bCs/>
        </w:rPr>
      </w:pPr>
      <w:r w:rsidRPr="00B3489E">
        <w:rPr>
          <w:b/>
          <w:bCs/>
        </w:rPr>
        <w:t>Apache ORC (Optimized Row Columnar)</w:t>
      </w:r>
    </w:p>
    <w:p w14:paraId="40547043" w14:textId="77777777" w:rsidR="00B3489E" w:rsidRPr="00B3489E" w:rsidRDefault="00B3489E" w:rsidP="00B3489E">
      <w:pPr>
        <w:numPr>
          <w:ilvl w:val="0"/>
          <w:numId w:val="2"/>
        </w:numPr>
      </w:pPr>
      <w:r w:rsidRPr="00B3489E">
        <w:rPr>
          <w:b/>
          <w:bCs/>
        </w:rPr>
        <w:t>Type:</w:t>
      </w:r>
      <w:r w:rsidRPr="00B3489E">
        <w:t xml:space="preserve"> Columnar storage format.</w:t>
      </w:r>
    </w:p>
    <w:p w14:paraId="02638BB7" w14:textId="77777777" w:rsidR="00B3489E" w:rsidRPr="00B3489E" w:rsidRDefault="00B3489E" w:rsidP="00B3489E">
      <w:pPr>
        <w:numPr>
          <w:ilvl w:val="0"/>
          <w:numId w:val="2"/>
        </w:numPr>
      </w:pPr>
      <w:r w:rsidRPr="00B3489E">
        <w:rPr>
          <w:b/>
          <w:bCs/>
        </w:rPr>
        <w:t>Key Features:</w:t>
      </w:r>
    </w:p>
    <w:p w14:paraId="3FF3A8FF" w14:textId="77777777" w:rsidR="00B3489E" w:rsidRPr="00B3489E" w:rsidRDefault="00B3489E" w:rsidP="00B3489E">
      <w:pPr>
        <w:numPr>
          <w:ilvl w:val="1"/>
          <w:numId w:val="2"/>
        </w:numPr>
      </w:pPr>
      <w:r w:rsidRPr="00B3489E">
        <w:t>Designed for Hadoop ecosystem.</w:t>
      </w:r>
    </w:p>
    <w:p w14:paraId="01A71D5A" w14:textId="77777777" w:rsidR="00B3489E" w:rsidRPr="00B3489E" w:rsidRDefault="00B3489E" w:rsidP="00B3489E">
      <w:pPr>
        <w:numPr>
          <w:ilvl w:val="1"/>
          <w:numId w:val="2"/>
        </w:numPr>
      </w:pPr>
      <w:r w:rsidRPr="00B3489E">
        <w:t>Provides lightweight compression and predicate pushdown.</w:t>
      </w:r>
    </w:p>
    <w:p w14:paraId="031DC098" w14:textId="77777777" w:rsidR="00B3489E" w:rsidRPr="00B3489E" w:rsidRDefault="00B3489E" w:rsidP="00B3489E">
      <w:pPr>
        <w:numPr>
          <w:ilvl w:val="1"/>
          <w:numId w:val="2"/>
        </w:numPr>
      </w:pPr>
      <w:r w:rsidRPr="00B3489E">
        <w:t>Stores metadata for faster query execution.</w:t>
      </w:r>
    </w:p>
    <w:p w14:paraId="277231DB" w14:textId="77777777" w:rsidR="00B3489E" w:rsidRPr="00B3489E" w:rsidRDefault="00B3489E" w:rsidP="00B3489E">
      <w:pPr>
        <w:numPr>
          <w:ilvl w:val="0"/>
          <w:numId w:val="2"/>
        </w:numPr>
      </w:pPr>
      <w:r w:rsidRPr="00B3489E">
        <w:rPr>
          <w:b/>
          <w:bCs/>
        </w:rPr>
        <w:t>Advantages:</w:t>
      </w:r>
      <w:r w:rsidRPr="00B3489E">
        <w:t xml:space="preserve"> Excellent for Hive and Spark workloads, especially for big data analytics.</w:t>
      </w:r>
    </w:p>
    <w:p w14:paraId="62EF6B18" w14:textId="77777777" w:rsidR="00B3489E" w:rsidRPr="00B3489E" w:rsidRDefault="00B3489E" w:rsidP="00B3489E">
      <w:pPr>
        <w:rPr>
          <w:b/>
          <w:bCs/>
        </w:rPr>
      </w:pPr>
      <w:r w:rsidRPr="00B3489E">
        <w:rPr>
          <w:b/>
          <w:bCs/>
        </w:rPr>
        <w:t>Apache Avro</w:t>
      </w:r>
    </w:p>
    <w:p w14:paraId="15EC62AF" w14:textId="77777777" w:rsidR="00B3489E" w:rsidRPr="00B3489E" w:rsidRDefault="00B3489E" w:rsidP="00B3489E">
      <w:pPr>
        <w:numPr>
          <w:ilvl w:val="0"/>
          <w:numId w:val="3"/>
        </w:numPr>
      </w:pPr>
      <w:r w:rsidRPr="00B3489E">
        <w:rPr>
          <w:b/>
          <w:bCs/>
        </w:rPr>
        <w:t>Type:</w:t>
      </w:r>
      <w:r w:rsidRPr="00B3489E">
        <w:t xml:space="preserve"> Row-based serialization format.</w:t>
      </w:r>
    </w:p>
    <w:p w14:paraId="28927F09" w14:textId="77777777" w:rsidR="00B3489E" w:rsidRPr="00B3489E" w:rsidRDefault="00B3489E" w:rsidP="00B3489E">
      <w:pPr>
        <w:numPr>
          <w:ilvl w:val="0"/>
          <w:numId w:val="3"/>
        </w:numPr>
      </w:pPr>
      <w:r w:rsidRPr="00B3489E">
        <w:rPr>
          <w:b/>
          <w:bCs/>
        </w:rPr>
        <w:t>Key Features:</w:t>
      </w:r>
    </w:p>
    <w:p w14:paraId="17203D3C" w14:textId="77777777" w:rsidR="00B3489E" w:rsidRPr="00B3489E" w:rsidRDefault="00B3489E" w:rsidP="00B3489E">
      <w:pPr>
        <w:numPr>
          <w:ilvl w:val="1"/>
          <w:numId w:val="3"/>
        </w:numPr>
      </w:pPr>
      <w:r w:rsidRPr="00B3489E">
        <w:t>Schema-based serialization.</w:t>
      </w:r>
    </w:p>
    <w:p w14:paraId="4AD9ECC8" w14:textId="77777777" w:rsidR="00B3489E" w:rsidRPr="00B3489E" w:rsidRDefault="00B3489E" w:rsidP="00B3489E">
      <w:pPr>
        <w:numPr>
          <w:ilvl w:val="1"/>
          <w:numId w:val="3"/>
        </w:numPr>
      </w:pPr>
      <w:r w:rsidRPr="00B3489E">
        <w:t>Compact and fast for data exchange.</w:t>
      </w:r>
    </w:p>
    <w:p w14:paraId="255D8129" w14:textId="77777777" w:rsidR="00B3489E" w:rsidRPr="00B3489E" w:rsidRDefault="00B3489E" w:rsidP="00B3489E">
      <w:pPr>
        <w:numPr>
          <w:ilvl w:val="1"/>
          <w:numId w:val="3"/>
        </w:numPr>
      </w:pPr>
      <w:r w:rsidRPr="00B3489E">
        <w:t>Supports dynamic schema evolution.</w:t>
      </w:r>
    </w:p>
    <w:p w14:paraId="0F30C6D5" w14:textId="77777777" w:rsidR="00B3489E" w:rsidRPr="00B3489E" w:rsidRDefault="00B3489E" w:rsidP="00B3489E">
      <w:pPr>
        <w:numPr>
          <w:ilvl w:val="0"/>
          <w:numId w:val="3"/>
        </w:numPr>
      </w:pPr>
      <w:r w:rsidRPr="00B3489E">
        <w:rPr>
          <w:b/>
          <w:bCs/>
        </w:rPr>
        <w:t>Advantages:</w:t>
      </w:r>
      <w:r w:rsidRPr="00B3489E">
        <w:t xml:space="preserve"> Ideal for streaming and message-based systems.</w:t>
      </w:r>
    </w:p>
    <w:p w14:paraId="5D48910D" w14:textId="77777777" w:rsidR="00B3489E" w:rsidRPr="00B3489E" w:rsidRDefault="00B3489E" w:rsidP="00B3489E">
      <w:r w:rsidRPr="00B3489E">
        <w:pict w14:anchorId="5676EB0E">
          <v:rect id="_x0000_i1056" style="width:0;height:1.5pt" o:hralign="center" o:hrstd="t" o:hr="t" fillcolor="#a0a0a0" stroked="f"/>
        </w:pict>
      </w:r>
    </w:p>
    <w:p w14:paraId="43F177FD" w14:textId="77777777" w:rsidR="00B3489E" w:rsidRPr="00B3489E" w:rsidRDefault="00B3489E" w:rsidP="00B3489E">
      <w:pPr>
        <w:rPr>
          <w:b/>
          <w:bCs/>
        </w:rPr>
      </w:pPr>
      <w:r w:rsidRPr="00B3489E">
        <w:rPr>
          <w:b/>
          <w:bCs/>
        </w:rPr>
        <w:t>2. Where Are They Used?</w:t>
      </w:r>
    </w:p>
    <w:p w14:paraId="2194FDB4" w14:textId="77777777" w:rsidR="00B3489E" w:rsidRPr="00B3489E" w:rsidRDefault="00B3489E" w:rsidP="00B3489E">
      <w:pPr>
        <w:numPr>
          <w:ilvl w:val="0"/>
          <w:numId w:val="4"/>
        </w:numPr>
      </w:pPr>
      <w:r w:rsidRPr="00B3489E">
        <w:rPr>
          <w:b/>
          <w:bCs/>
        </w:rPr>
        <w:t>Parquet:</w:t>
      </w:r>
    </w:p>
    <w:p w14:paraId="6BD59F3B" w14:textId="77777777" w:rsidR="00B3489E" w:rsidRPr="00B3489E" w:rsidRDefault="00B3489E" w:rsidP="00B3489E">
      <w:pPr>
        <w:numPr>
          <w:ilvl w:val="1"/>
          <w:numId w:val="4"/>
        </w:numPr>
      </w:pPr>
      <w:r w:rsidRPr="00B3489E">
        <w:lastRenderedPageBreak/>
        <w:t xml:space="preserve">Used in </w:t>
      </w:r>
      <w:r w:rsidRPr="00B3489E">
        <w:rPr>
          <w:b/>
          <w:bCs/>
        </w:rPr>
        <w:t>data lakes</w:t>
      </w:r>
      <w:r w:rsidRPr="00B3489E">
        <w:t xml:space="preserve">, </w:t>
      </w:r>
      <w:r w:rsidRPr="00B3489E">
        <w:rPr>
          <w:b/>
          <w:bCs/>
        </w:rPr>
        <w:t>ETL pipelines</w:t>
      </w:r>
      <w:r w:rsidRPr="00B3489E">
        <w:t xml:space="preserve">, and </w:t>
      </w:r>
      <w:r w:rsidRPr="00B3489E">
        <w:rPr>
          <w:b/>
          <w:bCs/>
        </w:rPr>
        <w:t>analytics platforms</w:t>
      </w:r>
      <w:r w:rsidRPr="00B3489E">
        <w:t xml:space="preserve"> like Apache Spark, Presto, and AWS Athena.</w:t>
      </w:r>
    </w:p>
    <w:p w14:paraId="7D4A8727" w14:textId="77777777" w:rsidR="00B3489E" w:rsidRPr="00B3489E" w:rsidRDefault="00B3489E" w:rsidP="00B3489E">
      <w:pPr>
        <w:numPr>
          <w:ilvl w:val="1"/>
          <w:numId w:val="4"/>
        </w:numPr>
      </w:pPr>
      <w:r w:rsidRPr="00B3489E">
        <w:t xml:space="preserve">Common in </w:t>
      </w:r>
      <w:r w:rsidRPr="00B3489E">
        <w:rPr>
          <w:b/>
          <w:bCs/>
        </w:rPr>
        <w:t>cloud storage</w:t>
      </w:r>
      <w:r w:rsidRPr="00B3489E">
        <w:t xml:space="preserve"> (AWS S3, Azure Data Lake, GCP).</w:t>
      </w:r>
    </w:p>
    <w:p w14:paraId="2F2FD296" w14:textId="77777777" w:rsidR="00B3489E" w:rsidRPr="00B3489E" w:rsidRDefault="00B3489E" w:rsidP="00B3489E">
      <w:pPr>
        <w:numPr>
          <w:ilvl w:val="0"/>
          <w:numId w:val="4"/>
        </w:numPr>
      </w:pPr>
      <w:r w:rsidRPr="00B3489E">
        <w:rPr>
          <w:b/>
          <w:bCs/>
        </w:rPr>
        <w:t>ORC:</w:t>
      </w:r>
    </w:p>
    <w:p w14:paraId="58AEA23A" w14:textId="77777777" w:rsidR="00B3489E" w:rsidRPr="00B3489E" w:rsidRDefault="00B3489E" w:rsidP="00B3489E">
      <w:pPr>
        <w:numPr>
          <w:ilvl w:val="1"/>
          <w:numId w:val="4"/>
        </w:numPr>
      </w:pPr>
      <w:r w:rsidRPr="00B3489E">
        <w:t xml:space="preserve">Primarily used in </w:t>
      </w:r>
      <w:r w:rsidRPr="00B3489E">
        <w:rPr>
          <w:b/>
          <w:bCs/>
        </w:rPr>
        <w:t>Hadoop ecosystem</w:t>
      </w:r>
      <w:r w:rsidRPr="00B3489E">
        <w:t xml:space="preserve"> (Hive, Spark).</w:t>
      </w:r>
    </w:p>
    <w:p w14:paraId="3E926DD4" w14:textId="77777777" w:rsidR="00B3489E" w:rsidRPr="00B3489E" w:rsidRDefault="00B3489E" w:rsidP="00B3489E">
      <w:pPr>
        <w:numPr>
          <w:ilvl w:val="1"/>
          <w:numId w:val="4"/>
        </w:numPr>
      </w:pPr>
      <w:r w:rsidRPr="00B3489E">
        <w:t xml:space="preserve">Best suited for </w:t>
      </w:r>
      <w:r w:rsidRPr="00B3489E">
        <w:rPr>
          <w:b/>
          <w:bCs/>
        </w:rPr>
        <w:t>batch processing</w:t>
      </w:r>
      <w:r w:rsidRPr="00B3489E">
        <w:t xml:space="preserve"> and </w:t>
      </w:r>
      <w:r w:rsidRPr="00B3489E">
        <w:rPr>
          <w:b/>
          <w:bCs/>
        </w:rPr>
        <w:t>data warehousing</w:t>
      </w:r>
      <w:r w:rsidRPr="00B3489E">
        <w:t>.</w:t>
      </w:r>
    </w:p>
    <w:p w14:paraId="128C20EE" w14:textId="77777777" w:rsidR="00B3489E" w:rsidRPr="00B3489E" w:rsidRDefault="00B3489E" w:rsidP="00B3489E">
      <w:pPr>
        <w:numPr>
          <w:ilvl w:val="0"/>
          <w:numId w:val="4"/>
        </w:numPr>
      </w:pPr>
      <w:r w:rsidRPr="00B3489E">
        <w:rPr>
          <w:b/>
          <w:bCs/>
        </w:rPr>
        <w:t>Avro:</w:t>
      </w:r>
    </w:p>
    <w:p w14:paraId="24D805CE" w14:textId="77777777" w:rsidR="00B3489E" w:rsidRPr="00B3489E" w:rsidRDefault="00B3489E" w:rsidP="00B3489E">
      <w:pPr>
        <w:numPr>
          <w:ilvl w:val="1"/>
          <w:numId w:val="4"/>
        </w:numPr>
      </w:pPr>
      <w:r w:rsidRPr="00B3489E">
        <w:t xml:space="preserve">Used in </w:t>
      </w:r>
      <w:r w:rsidRPr="00B3489E">
        <w:rPr>
          <w:b/>
          <w:bCs/>
        </w:rPr>
        <w:t>streaming platforms</w:t>
      </w:r>
      <w:r w:rsidRPr="00B3489E">
        <w:t xml:space="preserve"> like Apache Kafka.</w:t>
      </w:r>
    </w:p>
    <w:p w14:paraId="0E638449" w14:textId="77777777" w:rsidR="00B3489E" w:rsidRPr="00B3489E" w:rsidRDefault="00B3489E" w:rsidP="00B3489E">
      <w:pPr>
        <w:numPr>
          <w:ilvl w:val="1"/>
          <w:numId w:val="4"/>
        </w:numPr>
      </w:pPr>
      <w:r w:rsidRPr="00B3489E">
        <w:t xml:space="preserve">Common in </w:t>
      </w:r>
      <w:r w:rsidRPr="00B3489E">
        <w:rPr>
          <w:b/>
          <w:bCs/>
        </w:rPr>
        <w:t>data serialization</w:t>
      </w:r>
      <w:r w:rsidRPr="00B3489E">
        <w:t xml:space="preserve"> for APIs and inter-service communication.</w:t>
      </w:r>
    </w:p>
    <w:p w14:paraId="1AD68CD5" w14:textId="77777777" w:rsidR="00B3489E" w:rsidRPr="00B3489E" w:rsidRDefault="00B3489E" w:rsidP="00B3489E">
      <w:r w:rsidRPr="00B3489E">
        <w:pict w14:anchorId="2B244B08">
          <v:rect id="_x0000_i1057" style="width:0;height:1.5pt" o:hralign="center" o:hrstd="t" o:hr="t" fillcolor="#a0a0a0" stroked="f"/>
        </w:pict>
      </w:r>
    </w:p>
    <w:p w14:paraId="33E59694" w14:textId="77777777" w:rsidR="00B3489E" w:rsidRPr="00B3489E" w:rsidRDefault="00B3489E" w:rsidP="00B3489E">
      <w:pPr>
        <w:rPr>
          <w:b/>
          <w:bCs/>
        </w:rPr>
      </w:pPr>
      <w:r w:rsidRPr="00B3489E">
        <w:rPr>
          <w:b/>
          <w:bCs/>
        </w:rPr>
        <w:t>3. Real-Time Use Cases</w:t>
      </w:r>
    </w:p>
    <w:p w14:paraId="09CE8562" w14:textId="77777777" w:rsidR="00B3489E" w:rsidRPr="00B3489E" w:rsidRDefault="00B3489E" w:rsidP="00B3489E">
      <w:pPr>
        <w:rPr>
          <w:b/>
          <w:bCs/>
        </w:rPr>
      </w:pPr>
      <w:r w:rsidRPr="00B3489E">
        <w:rPr>
          <w:b/>
          <w:bCs/>
        </w:rPr>
        <w:t>Parquet</w:t>
      </w:r>
    </w:p>
    <w:p w14:paraId="52DFBD5E" w14:textId="77777777" w:rsidR="00B3489E" w:rsidRPr="00B3489E" w:rsidRDefault="00B3489E" w:rsidP="00B3489E">
      <w:pPr>
        <w:numPr>
          <w:ilvl w:val="0"/>
          <w:numId w:val="5"/>
        </w:numPr>
      </w:pPr>
      <w:r w:rsidRPr="00B3489E">
        <w:rPr>
          <w:b/>
          <w:bCs/>
        </w:rPr>
        <w:t>Scenario:</w:t>
      </w:r>
      <w:r w:rsidRPr="00B3489E">
        <w:t xml:space="preserve"> A retail company stores billions of transaction records in AWS S3.</w:t>
      </w:r>
    </w:p>
    <w:p w14:paraId="6C70A4E6" w14:textId="77777777" w:rsidR="00B3489E" w:rsidRPr="00B3489E" w:rsidRDefault="00B3489E" w:rsidP="00B3489E">
      <w:pPr>
        <w:numPr>
          <w:ilvl w:val="0"/>
          <w:numId w:val="5"/>
        </w:numPr>
      </w:pPr>
      <w:r w:rsidRPr="00B3489E">
        <w:rPr>
          <w:b/>
          <w:bCs/>
        </w:rPr>
        <w:t>Use Case:</w:t>
      </w:r>
      <w:r w:rsidRPr="00B3489E">
        <w:t xml:space="preserve"> Analysts run queries using Athena or Spark for sales trend analysis.</w:t>
      </w:r>
    </w:p>
    <w:p w14:paraId="3872FF05" w14:textId="77777777" w:rsidR="00B3489E" w:rsidRPr="00B3489E" w:rsidRDefault="00B3489E" w:rsidP="00B3489E">
      <w:pPr>
        <w:numPr>
          <w:ilvl w:val="0"/>
          <w:numId w:val="5"/>
        </w:numPr>
      </w:pPr>
      <w:r w:rsidRPr="00B3489E">
        <w:rPr>
          <w:b/>
          <w:bCs/>
        </w:rPr>
        <w:t>Why Parquet?</w:t>
      </w:r>
      <w:r w:rsidRPr="00B3489E">
        <w:t xml:space="preserve"> Columnar format reduces scan time and cost for analytical queries.</w:t>
      </w:r>
    </w:p>
    <w:p w14:paraId="2EAE3936" w14:textId="77777777" w:rsidR="00B3489E" w:rsidRPr="00B3489E" w:rsidRDefault="00B3489E" w:rsidP="00B3489E">
      <w:pPr>
        <w:rPr>
          <w:b/>
          <w:bCs/>
        </w:rPr>
      </w:pPr>
      <w:r w:rsidRPr="00B3489E">
        <w:rPr>
          <w:b/>
          <w:bCs/>
        </w:rPr>
        <w:t>ORC</w:t>
      </w:r>
    </w:p>
    <w:p w14:paraId="6CD590A6" w14:textId="77777777" w:rsidR="00B3489E" w:rsidRPr="00B3489E" w:rsidRDefault="00B3489E" w:rsidP="00B3489E">
      <w:pPr>
        <w:numPr>
          <w:ilvl w:val="0"/>
          <w:numId w:val="6"/>
        </w:numPr>
      </w:pPr>
      <w:r w:rsidRPr="00B3489E">
        <w:rPr>
          <w:b/>
          <w:bCs/>
        </w:rPr>
        <w:t>Scenario:</w:t>
      </w:r>
      <w:r w:rsidRPr="00B3489E">
        <w:t xml:space="preserve"> A telecom company processes call detail records in Hadoop.</w:t>
      </w:r>
    </w:p>
    <w:p w14:paraId="581B2DCF" w14:textId="77777777" w:rsidR="00B3489E" w:rsidRPr="00B3489E" w:rsidRDefault="00B3489E" w:rsidP="00B3489E">
      <w:pPr>
        <w:numPr>
          <w:ilvl w:val="0"/>
          <w:numId w:val="6"/>
        </w:numPr>
      </w:pPr>
      <w:r w:rsidRPr="00B3489E">
        <w:rPr>
          <w:b/>
          <w:bCs/>
        </w:rPr>
        <w:t>Use Case:</w:t>
      </w:r>
      <w:r w:rsidRPr="00B3489E">
        <w:t xml:space="preserve"> Hive queries for customer usage patterns.</w:t>
      </w:r>
    </w:p>
    <w:p w14:paraId="25B941A2" w14:textId="77777777" w:rsidR="00B3489E" w:rsidRPr="00B3489E" w:rsidRDefault="00B3489E" w:rsidP="00B3489E">
      <w:pPr>
        <w:numPr>
          <w:ilvl w:val="0"/>
          <w:numId w:val="6"/>
        </w:numPr>
      </w:pPr>
      <w:r w:rsidRPr="00B3489E">
        <w:rPr>
          <w:b/>
          <w:bCs/>
        </w:rPr>
        <w:t>Why ORC?</w:t>
      </w:r>
      <w:r w:rsidRPr="00B3489E">
        <w:t xml:space="preserve"> Optimized for Hadoop, faster query execution with predicate pushdown.</w:t>
      </w:r>
    </w:p>
    <w:p w14:paraId="4F1798C0" w14:textId="77777777" w:rsidR="00B3489E" w:rsidRPr="00B3489E" w:rsidRDefault="00B3489E" w:rsidP="00B3489E">
      <w:pPr>
        <w:rPr>
          <w:b/>
          <w:bCs/>
        </w:rPr>
      </w:pPr>
      <w:r w:rsidRPr="00B3489E">
        <w:rPr>
          <w:b/>
          <w:bCs/>
        </w:rPr>
        <w:t>Avro</w:t>
      </w:r>
    </w:p>
    <w:p w14:paraId="574BE0BB" w14:textId="77777777" w:rsidR="00B3489E" w:rsidRPr="00B3489E" w:rsidRDefault="00B3489E" w:rsidP="00B3489E">
      <w:pPr>
        <w:numPr>
          <w:ilvl w:val="0"/>
          <w:numId w:val="7"/>
        </w:numPr>
      </w:pPr>
      <w:r w:rsidRPr="00B3489E">
        <w:rPr>
          <w:b/>
          <w:bCs/>
        </w:rPr>
        <w:t>Scenario:</w:t>
      </w:r>
      <w:r w:rsidRPr="00B3489E">
        <w:t xml:space="preserve"> A streaming pipeline for IoT sensor data.</w:t>
      </w:r>
    </w:p>
    <w:p w14:paraId="14F93DC1" w14:textId="77777777" w:rsidR="00B3489E" w:rsidRPr="00B3489E" w:rsidRDefault="00B3489E" w:rsidP="00B3489E">
      <w:pPr>
        <w:numPr>
          <w:ilvl w:val="0"/>
          <w:numId w:val="7"/>
        </w:numPr>
      </w:pPr>
      <w:r w:rsidRPr="00B3489E">
        <w:rPr>
          <w:b/>
          <w:bCs/>
        </w:rPr>
        <w:t>Use Case:</w:t>
      </w:r>
      <w:r w:rsidRPr="00B3489E">
        <w:t xml:space="preserve"> Kafka producers and consumers exchange data in Avro format.</w:t>
      </w:r>
    </w:p>
    <w:p w14:paraId="38C2C418" w14:textId="77777777" w:rsidR="00B3489E" w:rsidRPr="00B3489E" w:rsidRDefault="00B3489E" w:rsidP="00B3489E">
      <w:pPr>
        <w:numPr>
          <w:ilvl w:val="0"/>
          <w:numId w:val="7"/>
        </w:numPr>
      </w:pPr>
      <w:r w:rsidRPr="00B3489E">
        <w:rPr>
          <w:b/>
          <w:bCs/>
        </w:rPr>
        <w:t>Why Avro?</w:t>
      </w:r>
      <w:r w:rsidRPr="00B3489E">
        <w:t xml:space="preserve"> Schema evolution and compact serialization make it ideal for real-time streaming.</w:t>
      </w:r>
    </w:p>
    <w:p w14:paraId="22E9A24A" w14:textId="77777777" w:rsidR="00B3489E" w:rsidRPr="00B3489E" w:rsidRDefault="00B3489E" w:rsidP="00B3489E">
      <w:r w:rsidRPr="00B3489E">
        <w:pict w14:anchorId="2A5F4EAB">
          <v:rect id="_x0000_i1058" style="width:0;height:1.5pt" o:hralign="center" o:hrstd="t" o:hr="t" fillcolor="#a0a0a0" stroked="f"/>
        </w:pict>
      </w:r>
    </w:p>
    <w:p w14:paraId="59F68410" w14:textId="77777777" w:rsidR="00B3489E" w:rsidRDefault="00B3489E" w:rsidP="00B3489E">
      <w:pPr>
        <w:rPr>
          <w:b/>
          <w:bCs/>
        </w:rPr>
      </w:pPr>
    </w:p>
    <w:p w14:paraId="5563CD4A" w14:textId="77777777" w:rsidR="00B3489E" w:rsidRDefault="00B3489E" w:rsidP="00B3489E">
      <w:pPr>
        <w:rPr>
          <w:b/>
          <w:bCs/>
        </w:rPr>
      </w:pPr>
    </w:p>
    <w:p w14:paraId="7803B4FD" w14:textId="613550A6" w:rsidR="00B3489E" w:rsidRPr="00B3489E" w:rsidRDefault="00B3489E" w:rsidP="00B3489E">
      <w:pPr>
        <w:rPr>
          <w:b/>
          <w:bCs/>
        </w:rPr>
      </w:pPr>
      <w:r w:rsidRPr="00B3489E">
        <w:rPr>
          <w:b/>
          <w:bCs/>
        </w:rPr>
        <w:lastRenderedPageBreak/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1465"/>
        <w:gridCol w:w="1745"/>
        <w:gridCol w:w="1273"/>
      </w:tblGrid>
      <w:tr w:rsidR="00B3489E" w:rsidRPr="00B3489E" w14:paraId="00A4B3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435262" w14:textId="77777777" w:rsidR="00B3489E" w:rsidRPr="00B3489E" w:rsidRDefault="00B3489E" w:rsidP="00B3489E">
            <w:pPr>
              <w:rPr>
                <w:b/>
                <w:bCs/>
              </w:rPr>
            </w:pPr>
            <w:r w:rsidRPr="00B3489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BC58D6" w14:textId="77777777" w:rsidR="00B3489E" w:rsidRPr="00B3489E" w:rsidRDefault="00B3489E" w:rsidP="00B3489E">
            <w:pPr>
              <w:rPr>
                <w:b/>
                <w:bCs/>
              </w:rPr>
            </w:pPr>
            <w:r w:rsidRPr="00B3489E">
              <w:rPr>
                <w:b/>
                <w:bCs/>
              </w:rPr>
              <w:t>Parquet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A8DE6A" w14:textId="77777777" w:rsidR="00B3489E" w:rsidRPr="00B3489E" w:rsidRDefault="00B3489E" w:rsidP="00B3489E">
            <w:pPr>
              <w:rPr>
                <w:b/>
                <w:bCs/>
              </w:rPr>
            </w:pPr>
            <w:r w:rsidRPr="00B3489E">
              <w:rPr>
                <w:b/>
                <w:bCs/>
              </w:rPr>
              <w:t>ORC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6945BA" w14:textId="77777777" w:rsidR="00B3489E" w:rsidRPr="00B3489E" w:rsidRDefault="00B3489E" w:rsidP="00B3489E">
            <w:pPr>
              <w:rPr>
                <w:b/>
                <w:bCs/>
              </w:rPr>
            </w:pPr>
            <w:r w:rsidRPr="00B3489E">
              <w:rPr>
                <w:b/>
                <w:bCs/>
              </w:rPr>
              <w:t>Avro</w:t>
            </w:r>
          </w:p>
        </w:tc>
      </w:tr>
      <w:tr w:rsidR="00B3489E" w:rsidRPr="00B3489E" w14:paraId="4C6181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837785" w14:textId="77777777" w:rsidR="00B3489E" w:rsidRPr="00B3489E" w:rsidRDefault="00B3489E" w:rsidP="00B3489E">
            <w:r w:rsidRPr="00B3489E">
              <w:t>Storage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8D01E2" w14:textId="77777777" w:rsidR="00B3489E" w:rsidRPr="00B3489E" w:rsidRDefault="00B3489E" w:rsidP="00B3489E">
            <w:r w:rsidRPr="00B3489E">
              <w:t>Columnar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8E14DD" w14:textId="77777777" w:rsidR="00B3489E" w:rsidRPr="00B3489E" w:rsidRDefault="00B3489E" w:rsidP="00B3489E">
            <w:r w:rsidRPr="00B3489E">
              <w:t>Columnar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C3535A" w14:textId="77777777" w:rsidR="00B3489E" w:rsidRPr="00B3489E" w:rsidRDefault="00B3489E" w:rsidP="00B3489E">
            <w:r w:rsidRPr="00B3489E">
              <w:t>Row-based</w:t>
            </w:r>
          </w:p>
        </w:tc>
      </w:tr>
      <w:tr w:rsidR="00B3489E" w:rsidRPr="00B3489E" w14:paraId="237E97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A69C1B" w14:textId="77777777" w:rsidR="00B3489E" w:rsidRPr="00B3489E" w:rsidRDefault="00B3489E" w:rsidP="00B3489E">
            <w:r w:rsidRPr="00B3489E">
              <w:t>Best For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BF8715" w14:textId="77777777" w:rsidR="00B3489E" w:rsidRPr="00B3489E" w:rsidRDefault="00B3489E" w:rsidP="00B3489E">
            <w:r w:rsidRPr="00B3489E">
              <w:t>Analytics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AE1137" w14:textId="77777777" w:rsidR="00B3489E" w:rsidRPr="00B3489E" w:rsidRDefault="00B3489E" w:rsidP="00B3489E">
            <w:r w:rsidRPr="00B3489E">
              <w:t>Hadoop queries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D723A0" w14:textId="77777777" w:rsidR="00B3489E" w:rsidRPr="00B3489E" w:rsidRDefault="00B3489E" w:rsidP="00B3489E">
            <w:r w:rsidRPr="00B3489E">
              <w:t>Streaming</w:t>
            </w:r>
          </w:p>
        </w:tc>
      </w:tr>
      <w:tr w:rsidR="00B3489E" w:rsidRPr="00B3489E" w14:paraId="33F4DC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7D6231" w14:textId="77777777" w:rsidR="00B3489E" w:rsidRPr="00B3489E" w:rsidRDefault="00B3489E" w:rsidP="00B3489E">
            <w:r w:rsidRPr="00B3489E">
              <w:t>Compression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2CD9E0" w14:textId="77777777" w:rsidR="00B3489E" w:rsidRPr="00B3489E" w:rsidRDefault="00B3489E" w:rsidP="00B3489E">
            <w:r w:rsidRPr="00B3489E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AF4BAE" w14:textId="77777777" w:rsidR="00B3489E" w:rsidRPr="00B3489E" w:rsidRDefault="00B3489E" w:rsidP="00B3489E">
            <w:r w:rsidRPr="00B3489E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F71BDE" w14:textId="77777777" w:rsidR="00B3489E" w:rsidRPr="00B3489E" w:rsidRDefault="00B3489E" w:rsidP="00B3489E">
            <w:r w:rsidRPr="00B3489E">
              <w:t>Yes</w:t>
            </w:r>
          </w:p>
        </w:tc>
      </w:tr>
      <w:tr w:rsidR="00B3489E" w:rsidRPr="00B3489E" w14:paraId="3A02A4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B563B2" w14:textId="77777777" w:rsidR="00B3489E" w:rsidRPr="00B3489E" w:rsidRDefault="00B3489E" w:rsidP="00B3489E">
            <w:r w:rsidRPr="00B3489E">
              <w:t>Schema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BE940E" w14:textId="77777777" w:rsidR="00B3489E" w:rsidRPr="00B3489E" w:rsidRDefault="00B3489E" w:rsidP="00B3489E">
            <w:r w:rsidRPr="00B3489E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42C89B" w14:textId="77777777" w:rsidR="00B3489E" w:rsidRPr="00B3489E" w:rsidRDefault="00B3489E" w:rsidP="00B3489E">
            <w:r w:rsidRPr="00B3489E">
              <w:t>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16D553" w14:textId="77777777" w:rsidR="00B3489E" w:rsidRPr="00B3489E" w:rsidRDefault="00B3489E" w:rsidP="00B3489E">
            <w:r w:rsidRPr="00B3489E">
              <w:t>Yes</w:t>
            </w:r>
          </w:p>
        </w:tc>
      </w:tr>
      <w:tr w:rsidR="00B3489E" w:rsidRPr="00B3489E" w14:paraId="70E47B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5B4FFA" w14:textId="77777777" w:rsidR="00B3489E" w:rsidRPr="00B3489E" w:rsidRDefault="00B3489E" w:rsidP="00B3489E">
            <w:r w:rsidRPr="00B3489E">
              <w:t>Ecosystem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17DC79" w14:textId="77777777" w:rsidR="00B3489E" w:rsidRPr="00B3489E" w:rsidRDefault="00B3489E" w:rsidP="00B3489E">
            <w:r w:rsidRPr="00B3489E">
              <w:t>Spark, Presto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71DFB4" w14:textId="77777777" w:rsidR="00B3489E" w:rsidRPr="00B3489E" w:rsidRDefault="00B3489E" w:rsidP="00B3489E">
            <w:r w:rsidRPr="00B3489E">
              <w:t>Hive, Hadoop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9FDCBF" w14:textId="77777777" w:rsidR="00B3489E" w:rsidRPr="00B3489E" w:rsidRDefault="00B3489E" w:rsidP="00B3489E">
            <w:r w:rsidRPr="00B3489E">
              <w:t>Kafka</w:t>
            </w:r>
          </w:p>
        </w:tc>
      </w:tr>
    </w:tbl>
    <w:p w14:paraId="06AB5378" w14:textId="77777777" w:rsidR="00B3489E" w:rsidRDefault="00B3489E"/>
    <w:sectPr w:rsidR="00B34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0FEC"/>
    <w:multiLevelType w:val="multilevel"/>
    <w:tmpl w:val="EE5A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2073A"/>
    <w:multiLevelType w:val="multilevel"/>
    <w:tmpl w:val="CCB8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A45B9"/>
    <w:multiLevelType w:val="multilevel"/>
    <w:tmpl w:val="F780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C598A"/>
    <w:multiLevelType w:val="multilevel"/>
    <w:tmpl w:val="7EEC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D67D7"/>
    <w:multiLevelType w:val="multilevel"/>
    <w:tmpl w:val="C9EE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823D17"/>
    <w:multiLevelType w:val="multilevel"/>
    <w:tmpl w:val="D7C0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BF017C"/>
    <w:multiLevelType w:val="multilevel"/>
    <w:tmpl w:val="4840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300652">
    <w:abstractNumId w:val="2"/>
  </w:num>
  <w:num w:numId="2" w16cid:durableId="1809711236">
    <w:abstractNumId w:val="3"/>
  </w:num>
  <w:num w:numId="3" w16cid:durableId="2054191861">
    <w:abstractNumId w:val="0"/>
  </w:num>
  <w:num w:numId="4" w16cid:durableId="1680504108">
    <w:abstractNumId w:val="5"/>
  </w:num>
  <w:num w:numId="5" w16cid:durableId="918100312">
    <w:abstractNumId w:val="4"/>
  </w:num>
  <w:num w:numId="6" w16cid:durableId="479079947">
    <w:abstractNumId w:val="6"/>
  </w:num>
  <w:num w:numId="7" w16cid:durableId="1451317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89E"/>
    <w:rsid w:val="00B3489E"/>
    <w:rsid w:val="00E97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82BA5"/>
  <w15:chartTrackingRefBased/>
  <w15:docId w15:val="{3E2E4B2F-6CF6-4FAA-8AB9-74D4C88F1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8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324</Words>
  <Characters>1885</Characters>
  <Application>Microsoft Office Word</Application>
  <DocSecurity>0</DocSecurity>
  <Lines>78</Lines>
  <Paragraphs>76</Paragraphs>
  <ScaleCrop>false</ScaleCrop>
  <Company>EY</Company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K Chakraborty</dc:creator>
  <cp:keywords/>
  <dc:description/>
  <cp:lastModifiedBy>Ankur K Chakraborty</cp:lastModifiedBy>
  <cp:revision>1</cp:revision>
  <dcterms:created xsi:type="dcterms:W3CDTF">2025-12-22T10:06:00Z</dcterms:created>
  <dcterms:modified xsi:type="dcterms:W3CDTF">2025-12-22T10:07:00Z</dcterms:modified>
</cp:coreProperties>
</file>