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5E" w:rsidRDefault="00A44A5E" w:rsidP="00A44A5E">
      <w:pPr>
        <w:ind w:left="2160"/>
        <w:rPr>
          <w:b/>
          <w:u w:val="single"/>
          <w:lang w:val="en-IN"/>
        </w:rPr>
      </w:pPr>
      <w:bookmarkStart w:id="0" w:name="_GoBack"/>
      <w:bookmarkEnd w:id="0"/>
      <w:r>
        <w:rPr>
          <w:b/>
          <w:u w:val="single"/>
          <w:lang w:val="en-IN"/>
        </w:rPr>
        <w:t>Ancient Indian Mathematics</w:t>
      </w:r>
      <w:r w:rsidR="00A56517">
        <w:rPr>
          <w:b/>
          <w:u w:val="single"/>
          <w:lang w:val="en-IN"/>
        </w:rPr>
        <w:t xml:space="preserve"> and Astronomy</w:t>
      </w:r>
    </w:p>
    <w:p w:rsidR="00A56517" w:rsidRDefault="00A56517" w:rsidP="00A44A5E">
      <w:pPr>
        <w:ind w:left="2160"/>
        <w:rPr>
          <w:b/>
          <w:u w:val="single"/>
          <w:lang w:val="en-IN"/>
        </w:rPr>
      </w:pPr>
    </w:p>
    <w:p w:rsidR="00A44A5E" w:rsidRPr="00785216" w:rsidRDefault="00A44A5E" w:rsidP="00A44A5E">
      <w:pPr>
        <w:rPr>
          <w:lang w:val="en-IN"/>
        </w:rPr>
      </w:pPr>
      <w:proofErr w:type="gramStart"/>
      <w:r>
        <w:rPr>
          <w:lang w:val="en-IN"/>
        </w:rPr>
        <w:t>The  impression</w:t>
      </w:r>
      <w:proofErr w:type="gramEnd"/>
      <w:r>
        <w:rPr>
          <w:lang w:val="en-IN"/>
        </w:rPr>
        <w:t xml:space="preserve"> that science started only Europe was deeply embedded in the minds of educated people all over the world until recently.</w:t>
      </w:r>
      <w:r w:rsidR="00070752">
        <w:rPr>
          <w:lang w:val="en-IN"/>
        </w:rPr>
        <w:t xml:space="preserve"> </w:t>
      </w:r>
      <w:r>
        <w:rPr>
          <w:lang w:val="en-IN"/>
        </w:rPr>
        <w:t>The alchemists of Arab countries were occasionally mentioned but there was very little reference to India and China.</w:t>
      </w:r>
      <w:r w:rsidR="00070752">
        <w:rPr>
          <w:lang w:val="en-IN"/>
        </w:rPr>
        <w:t xml:space="preserve"> </w:t>
      </w:r>
      <w:r>
        <w:rPr>
          <w:lang w:val="en-IN"/>
        </w:rPr>
        <w:t xml:space="preserve">But thanks to studies of Indian </w:t>
      </w:r>
      <w:proofErr w:type="gramStart"/>
      <w:r>
        <w:rPr>
          <w:lang w:val="en-IN"/>
        </w:rPr>
        <w:t xml:space="preserve">National  </w:t>
      </w:r>
      <w:r w:rsidR="00A56517">
        <w:rPr>
          <w:lang w:val="en-IN"/>
        </w:rPr>
        <w:t>science</w:t>
      </w:r>
      <w:proofErr w:type="gramEnd"/>
      <w:r>
        <w:rPr>
          <w:lang w:val="en-IN"/>
        </w:rPr>
        <w:t xml:space="preserve"> Academy and other learned </w:t>
      </w:r>
      <w:r w:rsidR="00A56517">
        <w:rPr>
          <w:lang w:val="en-IN"/>
        </w:rPr>
        <w:t>bodies, it</w:t>
      </w:r>
      <w:r>
        <w:rPr>
          <w:lang w:val="en-IN"/>
        </w:rPr>
        <w:t xml:space="preserve"> is becoming clear that India has consistently been a scientific country,</w:t>
      </w:r>
      <w:r w:rsidR="00070752">
        <w:rPr>
          <w:lang w:val="en-IN"/>
        </w:rPr>
        <w:t xml:space="preserve"> </w:t>
      </w:r>
      <w:r>
        <w:rPr>
          <w:lang w:val="en-IN"/>
        </w:rPr>
        <w:t>right from the ancient   to modern times.</w:t>
      </w:r>
      <w:r w:rsidR="00070752">
        <w:rPr>
          <w:lang w:val="en-IN"/>
        </w:rPr>
        <w:t xml:space="preserve"> </w:t>
      </w:r>
      <w:r>
        <w:rPr>
          <w:lang w:val="en-IN"/>
        </w:rPr>
        <w:t>And it is now universally acknowledged that much of the mathematical knowledge originated in India and moved from East to West.</w:t>
      </w:r>
    </w:p>
    <w:p w:rsidR="00A44A5E" w:rsidRDefault="00A44A5E" w:rsidP="00A44A5E">
      <w:pPr>
        <w:rPr>
          <w:b/>
          <w:u w:val="single"/>
          <w:lang w:val="en-IN"/>
        </w:rPr>
      </w:pPr>
    </w:p>
    <w:p w:rsidR="00A44A5E" w:rsidRDefault="00A44A5E" w:rsidP="00A44A5E">
      <w:pPr>
        <w:rPr>
          <w:b/>
          <w:u w:val="single"/>
          <w:lang w:val="en-IN"/>
        </w:rPr>
      </w:pPr>
      <w:r>
        <w:rPr>
          <w:lang w:val="en-IN"/>
        </w:rPr>
        <w:t xml:space="preserve">But what is actually meant by the term </w:t>
      </w:r>
      <w:r w:rsidR="00A56517">
        <w:rPr>
          <w:lang w:val="en-IN"/>
        </w:rPr>
        <w:t>ancient?</w:t>
      </w:r>
    </w:p>
    <w:p w:rsidR="00A44A5E" w:rsidRDefault="00A44A5E" w:rsidP="00A44A5E">
      <w:pPr>
        <w:rPr>
          <w:lang w:val="en-IN"/>
        </w:rPr>
      </w:pPr>
      <w:r>
        <w:rPr>
          <w:lang w:val="en-IN"/>
        </w:rPr>
        <w:t xml:space="preserve">An idea about </w:t>
      </w:r>
      <w:r w:rsidR="00A56517">
        <w:rPr>
          <w:lang w:val="en-IN"/>
        </w:rPr>
        <w:t>the about</w:t>
      </w:r>
      <w:r>
        <w:rPr>
          <w:lang w:val="en-IN"/>
        </w:rPr>
        <w:t xml:space="preserve"> the time span would be very useful in this </w:t>
      </w:r>
      <w:r w:rsidR="00A56517">
        <w:rPr>
          <w:lang w:val="en-IN"/>
        </w:rPr>
        <w:t>context, over</w:t>
      </w:r>
      <w:r>
        <w:rPr>
          <w:lang w:val="en-IN"/>
        </w:rPr>
        <w:t xml:space="preserve"> which period the scientific knowledge in various streams existed in India.</w:t>
      </w:r>
    </w:p>
    <w:p w:rsidR="00A56517" w:rsidRDefault="00A56517" w:rsidP="00A44A5E">
      <w:pPr>
        <w:rPr>
          <w:lang w:val="en-IN"/>
        </w:rPr>
      </w:pPr>
    </w:p>
    <w:p w:rsidR="00A44A5E" w:rsidRPr="00992D9F" w:rsidRDefault="00992D9F" w:rsidP="00992D9F">
      <w:pPr>
        <w:ind w:firstLine="360"/>
        <w:rPr>
          <w:lang w:val="en-IN"/>
        </w:rPr>
      </w:pPr>
      <w:r>
        <w:rPr>
          <w:lang w:val="en-IN"/>
        </w:rPr>
        <w:t>1.</w:t>
      </w:r>
      <w:r w:rsidRPr="00992D9F">
        <w:rPr>
          <w:lang w:val="en-IN"/>
        </w:rPr>
        <w:t xml:space="preserve"> </w:t>
      </w:r>
      <w:r>
        <w:rPr>
          <w:lang w:val="en-IN"/>
        </w:rPr>
        <w:t xml:space="preserve">  </w:t>
      </w:r>
      <w:r w:rsidRPr="00992D9F">
        <w:rPr>
          <w:lang w:val="en-IN"/>
        </w:rPr>
        <w:t xml:space="preserve"> </w:t>
      </w:r>
      <w:proofErr w:type="gramStart"/>
      <w:r w:rsidRPr="00992D9F">
        <w:rPr>
          <w:lang w:val="en-IN"/>
        </w:rPr>
        <w:t>c</w:t>
      </w:r>
      <w:proofErr w:type="gramEnd"/>
      <w:r w:rsidR="00A44A5E" w:rsidRPr="00992D9F">
        <w:rPr>
          <w:lang w:val="en-IN"/>
        </w:rPr>
        <w:t xml:space="preserve"> </w:t>
      </w:r>
      <w:r w:rsidRPr="00992D9F">
        <w:rPr>
          <w:lang w:val="en-IN"/>
        </w:rPr>
        <w:t>3</w:t>
      </w:r>
      <w:r w:rsidR="00A44A5E" w:rsidRPr="00992D9F">
        <w:rPr>
          <w:lang w:val="en-IN"/>
        </w:rPr>
        <w:t xml:space="preserve">000- c 1300 &gt; Indus Valley </w:t>
      </w:r>
      <w:r w:rsidR="00070752" w:rsidRPr="00992D9F">
        <w:rPr>
          <w:lang w:val="en-IN"/>
        </w:rPr>
        <w:t>Civilisation</w:t>
      </w:r>
    </w:p>
    <w:p w:rsidR="00A44A5E" w:rsidRPr="00992D9F" w:rsidRDefault="00A56517" w:rsidP="00992D9F">
      <w:pPr>
        <w:pStyle w:val="ListParagraph"/>
        <w:numPr>
          <w:ilvl w:val="0"/>
          <w:numId w:val="6"/>
        </w:numPr>
        <w:rPr>
          <w:lang w:val="en-IN"/>
        </w:rPr>
      </w:pPr>
      <w:proofErr w:type="gramStart"/>
      <w:r>
        <w:rPr>
          <w:lang w:val="en-IN"/>
        </w:rPr>
        <w:t>c</w:t>
      </w:r>
      <w:proofErr w:type="gramEnd"/>
      <w:r>
        <w:rPr>
          <w:lang w:val="en-IN"/>
        </w:rPr>
        <w:t xml:space="preserve"> </w:t>
      </w:r>
      <w:r w:rsidR="00A44A5E" w:rsidRPr="00992D9F">
        <w:rPr>
          <w:lang w:val="en-IN"/>
        </w:rPr>
        <w:t>1500bce-c1100bce. &gt;  Early Vedic period</w:t>
      </w:r>
    </w:p>
    <w:p w:rsidR="00A44A5E" w:rsidRPr="00992D9F" w:rsidRDefault="00992D9F" w:rsidP="00992D9F">
      <w:pPr>
        <w:ind w:left="360"/>
        <w:rPr>
          <w:lang w:val="en-IN"/>
        </w:rPr>
      </w:pPr>
      <w:r>
        <w:rPr>
          <w:lang w:val="en-IN"/>
        </w:rPr>
        <w:t>3.</w:t>
      </w:r>
      <w:r w:rsidRPr="00992D9F">
        <w:rPr>
          <w:lang w:val="en-IN"/>
        </w:rPr>
        <w:t xml:space="preserve">   </w:t>
      </w:r>
      <w:r>
        <w:rPr>
          <w:lang w:val="en-IN"/>
        </w:rPr>
        <w:t xml:space="preserve"> </w:t>
      </w:r>
      <w:proofErr w:type="gramStart"/>
      <w:r w:rsidRPr="00992D9F">
        <w:rPr>
          <w:lang w:val="en-IN"/>
        </w:rPr>
        <w:t>c</w:t>
      </w:r>
      <w:r w:rsidR="00A44A5E" w:rsidRPr="00992D9F">
        <w:rPr>
          <w:lang w:val="en-IN"/>
        </w:rPr>
        <w:t>1100bce</w:t>
      </w:r>
      <w:proofErr w:type="gramEnd"/>
      <w:r w:rsidR="00A44A5E" w:rsidRPr="00992D9F">
        <w:rPr>
          <w:lang w:val="en-IN"/>
        </w:rPr>
        <w:t xml:space="preserve"> – c500bce.&gt;  Later Vedic period</w:t>
      </w:r>
    </w:p>
    <w:p w:rsidR="00A44A5E" w:rsidRPr="00992D9F" w:rsidRDefault="00992D9F" w:rsidP="00992D9F">
      <w:pPr>
        <w:ind w:firstLine="360"/>
        <w:rPr>
          <w:lang w:val="en-IN"/>
        </w:rPr>
      </w:pPr>
      <w:r>
        <w:rPr>
          <w:lang w:val="en-IN"/>
        </w:rPr>
        <w:t>4.</w:t>
      </w:r>
      <w:r w:rsidRPr="00992D9F">
        <w:rPr>
          <w:lang w:val="en-IN"/>
        </w:rPr>
        <w:t xml:space="preserve">   </w:t>
      </w:r>
      <w:r>
        <w:rPr>
          <w:lang w:val="en-IN"/>
        </w:rPr>
        <w:t xml:space="preserve"> </w:t>
      </w:r>
      <w:proofErr w:type="gramStart"/>
      <w:r w:rsidRPr="00992D9F">
        <w:rPr>
          <w:lang w:val="en-IN"/>
        </w:rPr>
        <w:t>c</w:t>
      </w:r>
      <w:r w:rsidR="00A44A5E" w:rsidRPr="00992D9F">
        <w:rPr>
          <w:lang w:val="en-IN"/>
        </w:rPr>
        <w:t>400bce  -</w:t>
      </w:r>
      <w:proofErr w:type="gramEnd"/>
      <w:r w:rsidR="00A44A5E" w:rsidRPr="00992D9F">
        <w:rPr>
          <w:lang w:val="en-IN"/>
        </w:rPr>
        <w:t xml:space="preserve">  c200 </w:t>
      </w:r>
      <w:proofErr w:type="spellStart"/>
      <w:r w:rsidR="00A44A5E" w:rsidRPr="00992D9F">
        <w:rPr>
          <w:lang w:val="en-IN"/>
        </w:rPr>
        <w:t>ce</w:t>
      </w:r>
      <w:proofErr w:type="spellEnd"/>
      <w:r w:rsidR="00A56517">
        <w:rPr>
          <w:lang w:val="en-IN"/>
        </w:rPr>
        <w:t xml:space="preserve"> .</w:t>
      </w:r>
      <w:r w:rsidR="00A44A5E" w:rsidRPr="00992D9F">
        <w:rPr>
          <w:lang w:val="en-IN"/>
        </w:rPr>
        <w:t>&gt;</w:t>
      </w:r>
      <w:r w:rsidR="00A56517">
        <w:rPr>
          <w:lang w:val="en-IN"/>
        </w:rPr>
        <w:t xml:space="preserve">   </w:t>
      </w:r>
      <w:r w:rsidR="00A44A5E" w:rsidRPr="00992D9F">
        <w:rPr>
          <w:lang w:val="en-IN"/>
        </w:rPr>
        <w:t>Jain period</w:t>
      </w:r>
    </w:p>
    <w:p w:rsidR="00A44A5E" w:rsidRPr="00992D9F" w:rsidRDefault="00992D9F" w:rsidP="00992D9F">
      <w:pPr>
        <w:rPr>
          <w:lang w:val="en-IN"/>
        </w:rPr>
      </w:pPr>
      <w:r>
        <w:rPr>
          <w:lang w:val="en-IN"/>
        </w:rPr>
        <w:t xml:space="preserve">       5.    </w:t>
      </w:r>
      <w:proofErr w:type="gramStart"/>
      <w:r>
        <w:rPr>
          <w:lang w:val="en-IN"/>
        </w:rPr>
        <w:t>c</w:t>
      </w:r>
      <w:proofErr w:type="gramEnd"/>
      <w:r w:rsidR="00A56517">
        <w:rPr>
          <w:lang w:val="en-IN"/>
        </w:rPr>
        <w:t xml:space="preserve"> 400ce</w:t>
      </w:r>
      <w:r w:rsidR="00A44A5E" w:rsidRPr="00992D9F">
        <w:rPr>
          <w:lang w:val="en-IN"/>
        </w:rPr>
        <w:t xml:space="preserve">  -  c1600 </w:t>
      </w:r>
      <w:proofErr w:type="spellStart"/>
      <w:r w:rsidR="00A44A5E" w:rsidRPr="00992D9F">
        <w:rPr>
          <w:lang w:val="en-IN"/>
        </w:rPr>
        <w:t>ce</w:t>
      </w:r>
      <w:proofErr w:type="spellEnd"/>
      <w:r w:rsidR="00A44A5E" w:rsidRPr="00992D9F">
        <w:rPr>
          <w:lang w:val="en-IN"/>
        </w:rPr>
        <w:t xml:space="preserve">.  &gt; Classical period </w:t>
      </w:r>
    </w:p>
    <w:p w:rsidR="00A44A5E" w:rsidRDefault="00A44A5E" w:rsidP="00A44A5E">
      <w:pPr>
        <w:ind w:left="60"/>
        <w:rPr>
          <w:lang w:val="en-IN"/>
        </w:rPr>
      </w:pPr>
    </w:p>
    <w:p w:rsidR="00A44A5E" w:rsidRDefault="00A44A5E" w:rsidP="00A44A5E">
      <w:pPr>
        <w:ind w:left="60"/>
        <w:rPr>
          <w:lang w:val="en-IN"/>
        </w:rPr>
      </w:pPr>
      <w:r>
        <w:rPr>
          <w:lang w:val="en-IN"/>
        </w:rPr>
        <w:t>[</w:t>
      </w:r>
      <w:proofErr w:type="spellStart"/>
      <w:proofErr w:type="gramStart"/>
      <w:r>
        <w:rPr>
          <w:lang w:val="en-IN"/>
        </w:rPr>
        <w:t>bce</w:t>
      </w:r>
      <w:proofErr w:type="spellEnd"/>
      <w:r>
        <w:rPr>
          <w:lang w:val="en-IN"/>
        </w:rPr>
        <w:t>-</w:t>
      </w:r>
      <w:proofErr w:type="gramEnd"/>
      <w:r>
        <w:rPr>
          <w:lang w:val="en-IN"/>
        </w:rPr>
        <w:t xml:space="preserve"> before common era,</w:t>
      </w:r>
      <w:r w:rsidR="006D77B6">
        <w:rPr>
          <w:lang w:val="en-IN"/>
        </w:rPr>
        <w:t xml:space="preserve"> </w:t>
      </w:r>
      <w:proofErr w:type="spellStart"/>
      <w:r>
        <w:rPr>
          <w:lang w:val="en-IN"/>
        </w:rPr>
        <w:t>ce</w:t>
      </w:r>
      <w:proofErr w:type="spellEnd"/>
      <w:r>
        <w:rPr>
          <w:lang w:val="en-IN"/>
        </w:rPr>
        <w:t xml:space="preserve"> –common era]</w:t>
      </w:r>
    </w:p>
    <w:p w:rsidR="00A44A5E" w:rsidRDefault="00A44A5E" w:rsidP="00A44A5E">
      <w:pPr>
        <w:ind w:left="60"/>
        <w:rPr>
          <w:lang w:val="en-IN"/>
        </w:rPr>
      </w:pPr>
    </w:p>
    <w:p w:rsidR="00A44A5E" w:rsidRDefault="00A44A5E" w:rsidP="00A44A5E">
      <w:pPr>
        <w:ind w:left="60"/>
        <w:rPr>
          <w:b/>
          <w:lang w:val="en-IN"/>
        </w:rPr>
      </w:pPr>
      <w:r>
        <w:rPr>
          <w:b/>
          <w:lang w:val="en-IN"/>
        </w:rPr>
        <w:t xml:space="preserve">Vedas: </w:t>
      </w:r>
      <w:r>
        <w:rPr>
          <w:lang w:val="en-IN"/>
        </w:rPr>
        <w:t xml:space="preserve">They are the religious scriptures of the </w:t>
      </w:r>
      <w:r w:rsidR="006D77B6">
        <w:rPr>
          <w:lang w:val="en-IN"/>
        </w:rPr>
        <w:t xml:space="preserve">Hindus. </w:t>
      </w:r>
      <w:r>
        <w:rPr>
          <w:lang w:val="en-IN"/>
        </w:rPr>
        <w:t xml:space="preserve">They were the truths revealed to the sages and were orally transmitted through their </w:t>
      </w:r>
      <w:r w:rsidR="006D77B6">
        <w:rPr>
          <w:lang w:val="en-IN"/>
        </w:rPr>
        <w:t>disciples. Later</w:t>
      </w:r>
      <w:r>
        <w:rPr>
          <w:lang w:val="en-IN"/>
        </w:rPr>
        <w:t xml:space="preserve"> they were compiled </w:t>
      </w:r>
      <w:r w:rsidR="002E260A" w:rsidRPr="002E260A">
        <w:rPr>
          <w:lang w:val="en-IN"/>
        </w:rPr>
        <w:t xml:space="preserve">by sage </w:t>
      </w:r>
      <w:proofErr w:type="spellStart"/>
      <w:r w:rsidR="002E260A" w:rsidRPr="002E260A">
        <w:rPr>
          <w:b/>
          <w:bCs/>
          <w:i/>
          <w:iCs/>
          <w:lang w:val="en-IN"/>
        </w:rPr>
        <w:t>Krsna</w:t>
      </w:r>
      <w:proofErr w:type="spellEnd"/>
      <w:r w:rsidR="002E260A" w:rsidRPr="002E260A">
        <w:rPr>
          <w:b/>
          <w:bCs/>
          <w:i/>
          <w:iCs/>
          <w:lang w:val="en-IN"/>
        </w:rPr>
        <w:t xml:space="preserve"> </w:t>
      </w:r>
      <w:proofErr w:type="spellStart"/>
      <w:r w:rsidR="002E260A" w:rsidRPr="002E260A">
        <w:rPr>
          <w:b/>
          <w:bCs/>
          <w:i/>
          <w:iCs/>
          <w:lang w:val="en-IN"/>
        </w:rPr>
        <w:t>Dvaipayana</w:t>
      </w:r>
      <w:proofErr w:type="spellEnd"/>
      <w:r w:rsidR="002E260A" w:rsidRPr="002E260A">
        <w:rPr>
          <w:b/>
          <w:bCs/>
          <w:i/>
          <w:iCs/>
          <w:lang w:val="en-IN"/>
        </w:rPr>
        <w:t xml:space="preserve"> </w:t>
      </w:r>
      <w:r w:rsidR="00A56517" w:rsidRPr="002E260A">
        <w:rPr>
          <w:lang w:val="en-IN"/>
        </w:rPr>
        <w:t>into four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divisions :</w:t>
      </w:r>
      <w:proofErr w:type="spellStart"/>
      <w:r>
        <w:rPr>
          <w:b/>
          <w:lang w:val="en-IN"/>
        </w:rPr>
        <w:t>Rg</w:t>
      </w:r>
      <w:proofErr w:type="spellEnd"/>
      <w:proofErr w:type="gramEnd"/>
      <w:r>
        <w:rPr>
          <w:b/>
          <w:lang w:val="en-IN"/>
        </w:rPr>
        <w:t>,</w:t>
      </w:r>
      <w:r w:rsidR="002E260A">
        <w:rPr>
          <w:b/>
          <w:lang w:val="en-IN"/>
        </w:rPr>
        <w:t xml:space="preserve"> </w:t>
      </w:r>
      <w:r>
        <w:rPr>
          <w:b/>
          <w:lang w:val="en-IN"/>
        </w:rPr>
        <w:t>Sam,</w:t>
      </w:r>
      <w:r w:rsidR="002E260A"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Yajur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and </w:t>
      </w:r>
      <w:proofErr w:type="spellStart"/>
      <w:r>
        <w:rPr>
          <w:b/>
          <w:lang w:val="en-IN"/>
        </w:rPr>
        <w:t>Atharva</w:t>
      </w:r>
      <w:proofErr w:type="spellEnd"/>
      <w:r>
        <w:rPr>
          <w:b/>
          <w:lang w:val="en-IN"/>
        </w:rPr>
        <w:t>.</w:t>
      </w:r>
    </w:p>
    <w:p w:rsidR="00A56517" w:rsidRDefault="00A56517" w:rsidP="00A44A5E">
      <w:pPr>
        <w:ind w:left="60"/>
        <w:rPr>
          <w:lang w:val="en-IN"/>
        </w:rPr>
      </w:pPr>
    </w:p>
    <w:p w:rsidR="00A44A5E" w:rsidRDefault="00A44A5E" w:rsidP="00A44A5E">
      <w:pPr>
        <w:ind w:left="60"/>
        <w:rPr>
          <w:lang w:val="en-IN"/>
        </w:rPr>
      </w:pPr>
      <w:r>
        <w:rPr>
          <w:lang w:val="en-IN"/>
        </w:rPr>
        <w:t>Each Veda in its turn was divided into four parts:</w:t>
      </w:r>
    </w:p>
    <w:p w:rsidR="00A44A5E" w:rsidRDefault="00A44A5E" w:rsidP="00A44A5E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b/>
          <w:lang w:val="en-IN"/>
        </w:rPr>
        <w:t>Samhitas</w:t>
      </w:r>
      <w:proofErr w:type="spellEnd"/>
      <w:r>
        <w:rPr>
          <w:lang w:val="en-IN"/>
        </w:rPr>
        <w:t xml:space="preserve"> – contain the Mantras  like concise formulas ,in verse forms</w:t>
      </w:r>
    </w:p>
    <w:p w:rsidR="00A44A5E" w:rsidRDefault="00A44A5E" w:rsidP="00A44A5E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b/>
          <w:lang w:val="en-IN"/>
        </w:rPr>
        <w:t>Brahmanas</w:t>
      </w:r>
      <w:proofErr w:type="spellEnd"/>
      <w:r w:rsidRPr="00FF3841">
        <w:rPr>
          <w:lang w:val="en-IN"/>
        </w:rPr>
        <w:t>-</w:t>
      </w:r>
      <w:r>
        <w:rPr>
          <w:lang w:val="en-IN"/>
        </w:rPr>
        <w:t>contain the explanation of the mantras to be performed during sacrificial rituals</w:t>
      </w:r>
    </w:p>
    <w:p w:rsidR="00A44A5E" w:rsidRPr="009315DD" w:rsidRDefault="00A44A5E" w:rsidP="00A44A5E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b/>
          <w:lang w:val="en-IN"/>
        </w:rPr>
        <w:t>Aranyakas</w:t>
      </w:r>
      <w:proofErr w:type="spellEnd"/>
      <w:r>
        <w:rPr>
          <w:b/>
          <w:lang w:val="en-IN"/>
        </w:rPr>
        <w:t xml:space="preserve">- </w:t>
      </w:r>
      <w:r>
        <w:rPr>
          <w:lang w:val="en-IN"/>
        </w:rPr>
        <w:t>contains questions about self exploration</w:t>
      </w:r>
    </w:p>
    <w:p w:rsidR="00A44A5E" w:rsidRDefault="00A44A5E" w:rsidP="00A44A5E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b/>
          <w:lang w:val="en-IN"/>
        </w:rPr>
        <w:t>Upanisadas</w:t>
      </w:r>
      <w:proofErr w:type="spellEnd"/>
      <w:r>
        <w:rPr>
          <w:b/>
          <w:lang w:val="en-IN"/>
        </w:rPr>
        <w:t>-</w:t>
      </w:r>
      <w:r>
        <w:rPr>
          <w:lang w:val="en-IN"/>
        </w:rPr>
        <w:t xml:space="preserve"> knowledge about knowing the Supreme self and the relation between </w:t>
      </w:r>
      <w:r w:rsidR="00A56517">
        <w:rPr>
          <w:lang w:val="en-IN"/>
        </w:rPr>
        <w:t>one’s</w:t>
      </w:r>
      <w:r>
        <w:rPr>
          <w:lang w:val="en-IN"/>
        </w:rPr>
        <w:t xml:space="preserve"> own self and the supreme self.</w:t>
      </w:r>
    </w:p>
    <w:p w:rsidR="00A44A5E" w:rsidRDefault="00A44A5E" w:rsidP="00A44A5E">
      <w:pPr>
        <w:pStyle w:val="ListParagraph"/>
        <w:ind w:left="420"/>
        <w:rPr>
          <w:lang w:val="en-IN"/>
        </w:rPr>
      </w:pPr>
      <w:r>
        <w:rPr>
          <w:b/>
          <w:lang w:val="en-IN"/>
        </w:rPr>
        <w:t xml:space="preserve">All the four Vedas </w:t>
      </w:r>
      <w:r w:rsidR="006D77B6">
        <w:rPr>
          <w:b/>
          <w:lang w:val="en-IN"/>
        </w:rPr>
        <w:t xml:space="preserve">were </w:t>
      </w:r>
      <w:r>
        <w:rPr>
          <w:b/>
          <w:lang w:val="en-IN"/>
        </w:rPr>
        <w:t>written in Sanskrit.</w:t>
      </w:r>
    </w:p>
    <w:p w:rsidR="00A44A5E" w:rsidRDefault="00A44A5E" w:rsidP="00A44A5E">
      <w:pPr>
        <w:rPr>
          <w:lang w:val="en-IN"/>
        </w:rPr>
      </w:pPr>
    </w:p>
    <w:p w:rsidR="00A44A5E" w:rsidRDefault="00A44A5E" w:rsidP="00A44A5E">
      <w:pPr>
        <w:rPr>
          <w:b/>
          <w:sz w:val="32"/>
          <w:szCs w:val="32"/>
          <w:lang w:val="en-IN"/>
        </w:rPr>
      </w:pPr>
      <w:r w:rsidRPr="00D33AEC">
        <w:rPr>
          <w:b/>
          <w:sz w:val="32"/>
          <w:szCs w:val="32"/>
          <w:lang w:val="en-IN"/>
        </w:rPr>
        <w:t>Mathematics in Vedic period:</w:t>
      </w:r>
    </w:p>
    <w:p w:rsidR="00A56517" w:rsidRPr="00D33AEC" w:rsidRDefault="00A56517" w:rsidP="00A44A5E">
      <w:pPr>
        <w:rPr>
          <w:b/>
          <w:sz w:val="32"/>
          <w:szCs w:val="32"/>
          <w:lang w:val="en-IN"/>
        </w:rPr>
      </w:pPr>
    </w:p>
    <w:p w:rsidR="00A44A5E" w:rsidRDefault="00A44A5E" w:rsidP="00A44A5E">
      <w:pPr>
        <w:rPr>
          <w:lang w:val="en-IN"/>
        </w:rPr>
      </w:pPr>
      <w:r>
        <w:rPr>
          <w:lang w:val="en-IN"/>
        </w:rPr>
        <w:t xml:space="preserve">Two branches of Mathematics that were found in the Vedic period are </w:t>
      </w:r>
      <w:proofErr w:type="spellStart"/>
      <w:proofErr w:type="gramStart"/>
      <w:r w:rsidRPr="00B072DF">
        <w:rPr>
          <w:b/>
          <w:i/>
          <w:lang w:val="en-IN"/>
        </w:rPr>
        <w:t>Sulva</w:t>
      </w:r>
      <w:proofErr w:type="spellEnd"/>
      <w:r>
        <w:rPr>
          <w:b/>
          <w:lang w:val="en-IN"/>
        </w:rPr>
        <w:t>(</w:t>
      </w:r>
      <w:proofErr w:type="gramEnd"/>
      <w:r>
        <w:rPr>
          <w:lang w:val="en-IN"/>
        </w:rPr>
        <w:t xml:space="preserve">geometry ) and </w:t>
      </w:r>
      <w:proofErr w:type="spellStart"/>
      <w:r w:rsidRPr="00B072DF">
        <w:rPr>
          <w:b/>
          <w:i/>
          <w:lang w:val="en-IN"/>
        </w:rPr>
        <w:t>Jyotisa</w:t>
      </w:r>
      <w:proofErr w:type="spellEnd"/>
      <w:r>
        <w:rPr>
          <w:b/>
          <w:lang w:val="en-IN"/>
        </w:rPr>
        <w:t xml:space="preserve">( </w:t>
      </w:r>
      <w:r>
        <w:rPr>
          <w:lang w:val="en-IN"/>
        </w:rPr>
        <w:t>Astronomy).This is because during the Vedic period ,Sacrifice(</w:t>
      </w:r>
      <w:proofErr w:type="spellStart"/>
      <w:r w:rsidRPr="00B072DF">
        <w:rPr>
          <w:b/>
          <w:i/>
          <w:lang w:val="en-IN"/>
        </w:rPr>
        <w:t>Jajnas</w:t>
      </w:r>
      <w:proofErr w:type="spellEnd"/>
      <w:r>
        <w:rPr>
          <w:lang w:val="en-IN"/>
        </w:rPr>
        <w:t xml:space="preserve"> )was the chief religious avocation of the people .)This they have to do on sacrificial </w:t>
      </w:r>
      <w:r w:rsidR="006D77B6">
        <w:rPr>
          <w:lang w:val="en-IN"/>
        </w:rPr>
        <w:t>alters (</w:t>
      </w:r>
      <w:proofErr w:type="spellStart"/>
      <w:r w:rsidRPr="00B072DF">
        <w:rPr>
          <w:b/>
          <w:i/>
          <w:lang w:val="en-IN"/>
        </w:rPr>
        <w:t>jajnabedikas</w:t>
      </w:r>
      <w:proofErr w:type="spellEnd"/>
      <w:r>
        <w:rPr>
          <w:b/>
          <w:lang w:val="en-IN"/>
        </w:rPr>
        <w:t>)</w:t>
      </w:r>
      <w:r>
        <w:rPr>
          <w:lang w:val="en-IN"/>
        </w:rPr>
        <w:t xml:space="preserve"> of specific size and shape and </w:t>
      </w:r>
      <w:r w:rsidR="00A56517">
        <w:rPr>
          <w:lang w:val="en-IN"/>
        </w:rPr>
        <w:t>also on</w:t>
      </w:r>
      <w:r>
        <w:rPr>
          <w:lang w:val="en-IN"/>
        </w:rPr>
        <w:t xml:space="preserve"> a specific date of the year and </w:t>
      </w:r>
      <w:r w:rsidR="00A56517">
        <w:rPr>
          <w:lang w:val="en-IN"/>
        </w:rPr>
        <w:t>at a</w:t>
      </w:r>
      <w:r>
        <w:rPr>
          <w:lang w:val="en-IN"/>
        </w:rPr>
        <w:t xml:space="preserve"> specific time of the day.</w:t>
      </w:r>
      <w:r w:rsidR="006D77B6">
        <w:rPr>
          <w:lang w:val="en-IN"/>
        </w:rPr>
        <w:t xml:space="preserve"> </w:t>
      </w:r>
      <w:r>
        <w:rPr>
          <w:lang w:val="en-IN"/>
        </w:rPr>
        <w:t xml:space="preserve">They believed that any alteration in the size and shape of </w:t>
      </w:r>
      <w:proofErr w:type="gramStart"/>
      <w:r>
        <w:rPr>
          <w:lang w:val="en-IN"/>
        </w:rPr>
        <w:t>the alter</w:t>
      </w:r>
      <w:proofErr w:type="gramEnd"/>
      <w:r>
        <w:rPr>
          <w:lang w:val="en-IN"/>
        </w:rPr>
        <w:t xml:space="preserve"> and time and date of the sacrifice would nullify the object of the ritual and even </w:t>
      </w:r>
      <w:r w:rsidR="00A56517">
        <w:rPr>
          <w:lang w:val="en-IN"/>
        </w:rPr>
        <w:t>might lead</w:t>
      </w:r>
      <w:r>
        <w:rPr>
          <w:lang w:val="en-IN"/>
        </w:rPr>
        <w:t xml:space="preserve"> to adverse effects.</w:t>
      </w:r>
    </w:p>
    <w:p w:rsidR="00A44A5E" w:rsidRDefault="00A44A5E" w:rsidP="00A44A5E">
      <w:pPr>
        <w:rPr>
          <w:lang w:val="en-IN"/>
        </w:rPr>
      </w:pPr>
    </w:p>
    <w:p w:rsidR="00A44A5E" w:rsidRPr="006244D6" w:rsidRDefault="00A44A5E" w:rsidP="00A44A5E">
      <w:pPr>
        <w:rPr>
          <w:lang w:val="en-IN"/>
        </w:rPr>
      </w:pPr>
      <w:r>
        <w:rPr>
          <w:lang w:val="en-IN"/>
        </w:rPr>
        <w:t xml:space="preserve">The term </w:t>
      </w:r>
      <w:proofErr w:type="spellStart"/>
      <w:r>
        <w:rPr>
          <w:b/>
          <w:i/>
          <w:lang w:val="en-IN"/>
        </w:rPr>
        <w:t>ganita</w:t>
      </w:r>
      <w:proofErr w:type="spellEnd"/>
      <w:r>
        <w:rPr>
          <w:b/>
          <w:i/>
          <w:lang w:val="en-IN"/>
        </w:rPr>
        <w:t>,</w:t>
      </w:r>
      <w:r>
        <w:rPr>
          <w:lang w:val="en-IN"/>
        </w:rPr>
        <w:t xml:space="preserve"> meaning the science of calculations occurs frequently in Vedic literatures.</w:t>
      </w:r>
      <w:r w:rsidR="006D77B6">
        <w:rPr>
          <w:lang w:val="en-IN"/>
        </w:rPr>
        <w:t xml:space="preserve"> </w:t>
      </w:r>
      <w:r>
        <w:rPr>
          <w:lang w:val="en-IN"/>
        </w:rPr>
        <w:t xml:space="preserve">At that </w:t>
      </w:r>
      <w:r w:rsidR="00A56517">
        <w:rPr>
          <w:lang w:val="en-IN"/>
        </w:rPr>
        <w:t>time, the</w:t>
      </w:r>
      <w:r>
        <w:rPr>
          <w:lang w:val="en-IN"/>
        </w:rPr>
        <w:t xml:space="preserve"> term </w:t>
      </w:r>
      <w:proofErr w:type="spellStart"/>
      <w:r w:rsidRPr="00616D77">
        <w:rPr>
          <w:b/>
          <w:i/>
          <w:lang w:val="en-IN"/>
        </w:rPr>
        <w:t>ganita</w:t>
      </w:r>
      <w:proofErr w:type="spellEnd"/>
      <w:r>
        <w:rPr>
          <w:lang w:val="en-IN"/>
        </w:rPr>
        <w:t xml:space="preserve"> included arithmetic, astronomy and </w:t>
      </w:r>
      <w:r w:rsidR="00A56517">
        <w:rPr>
          <w:lang w:val="en-IN"/>
        </w:rPr>
        <w:t>algebra.</w:t>
      </w:r>
    </w:p>
    <w:p w:rsidR="00A44A5E" w:rsidRDefault="00A44A5E" w:rsidP="00A44A5E">
      <w:pPr>
        <w:rPr>
          <w:lang w:val="en-IN"/>
        </w:rPr>
      </w:pPr>
    </w:p>
    <w:p w:rsidR="00A56517" w:rsidRDefault="00A56517" w:rsidP="00A44A5E">
      <w:pPr>
        <w:rPr>
          <w:lang w:val="en-IN"/>
        </w:rPr>
      </w:pPr>
    </w:p>
    <w:p w:rsidR="00A44A5E" w:rsidRPr="00A56517" w:rsidRDefault="00A44A5E" w:rsidP="00A56517">
      <w:pPr>
        <w:pStyle w:val="ListParagraph"/>
        <w:numPr>
          <w:ilvl w:val="0"/>
          <w:numId w:val="7"/>
        </w:numPr>
        <w:rPr>
          <w:b/>
          <w:lang w:val="en-IN"/>
        </w:rPr>
      </w:pPr>
      <w:r w:rsidRPr="00A56517">
        <w:rPr>
          <w:b/>
          <w:lang w:val="en-IN"/>
        </w:rPr>
        <w:t xml:space="preserve">Arithmetic </w:t>
      </w:r>
      <w:r w:rsidR="006D77B6" w:rsidRPr="00A56517">
        <w:rPr>
          <w:b/>
          <w:lang w:val="en-IN"/>
        </w:rPr>
        <w:t>in</w:t>
      </w:r>
      <w:r w:rsidRPr="00A56517">
        <w:rPr>
          <w:b/>
          <w:lang w:val="en-IN"/>
        </w:rPr>
        <w:t xml:space="preserve"> Vedic period:</w:t>
      </w:r>
    </w:p>
    <w:p w:rsidR="00A56517" w:rsidRPr="00A56517" w:rsidRDefault="00A56517" w:rsidP="00A56517">
      <w:pPr>
        <w:pStyle w:val="ListParagraph"/>
        <w:rPr>
          <w:lang w:val="en-IN"/>
        </w:rPr>
      </w:pPr>
    </w:p>
    <w:p w:rsidR="00A44A5E" w:rsidRDefault="006D77B6" w:rsidP="00A44A5E">
      <w:pPr>
        <w:rPr>
          <w:b/>
          <w:i/>
          <w:lang w:val="en-IN"/>
        </w:rPr>
      </w:pPr>
      <w:r>
        <w:rPr>
          <w:b/>
          <w:lang w:val="en-IN"/>
        </w:rPr>
        <w:t>Use of large numbers was</w:t>
      </w:r>
      <w:r w:rsidR="00A44A5E">
        <w:rPr>
          <w:b/>
          <w:lang w:val="en-IN"/>
        </w:rPr>
        <w:t xml:space="preserve"> known: </w:t>
      </w:r>
      <w:r w:rsidR="00A44A5E" w:rsidRPr="004B5FFE">
        <w:rPr>
          <w:lang w:val="en-IN"/>
        </w:rPr>
        <w:t xml:space="preserve">references of numbers </w:t>
      </w:r>
      <w:r w:rsidRPr="004B5FFE">
        <w:rPr>
          <w:lang w:val="en-IN"/>
        </w:rPr>
        <w:t>up to</w:t>
      </w:r>
      <w:r w:rsidR="00A44A5E" w:rsidRPr="004B5FFE">
        <w:rPr>
          <w:lang w:val="en-IN"/>
        </w:rPr>
        <w:t xml:space="preserve"> 10^10 were found in </w:t>
      </w:r>
      <w:r w:rsidR="00A44A5E">
        <w:rPr>
          <w:b/>
          <w:i/>
          <w:lang w:val="en-IN"/>
        </w:rPr>
        <w:t>Yajurveda Samhita.</w:t>
      </w:r>
    </w:p>
    <w:p w:rsidR="00A44A5E" w:rsidRDefault="00A44A5E" w:rsidP="00A44A5E">
      <w:pPr>
        <w:rPr>
          <w:lang w:val="en-IN"/>
        </w:rPr>
      </w:pPr>
    </w:p>
    <w:p w:rsidR="00A44A5E" w:rsidRPr="001D72F2" w:rsidRDefault="00A44A5E" w:rsidP="00A44A5E">
      <w:pPr>
        <w:rPr>
          <w:lang w:val="en-IN"/>
        </w:rPr>
      </w:pPr>
      <w:r>
        <w:rPr>
          <w:lang w:val="en-IN"/>
        </w:rPr>
        <w:t xml:space="preserve">There </w:t>
      </w:r>
      <w:r w:rsidRPr="001D72F2">
        <w:rPr>
          <w:lang w:val="en-IN"/>
        </w:rPr>
        <w:t xml:space="preserve">were specific names for </w:t>
      </w:r>
    </w:p>
    <w:p w:rsidR="00A44A5E" w:rsidRDefault="00A44A5E" w:rsidP="00A44A5E">
      <w:pPr>
        <w:rPr>
          <w:b/>
          <w:lang w:val="en-IN"/>
        </w:rPr>
      </w:pPr>
      <w:r>
        <w:rPr>
          <w:b/>
          <w:lang w:val="en-IN"/>
        </w:rPr>
        <w:t xml:space="preserve">(A) </w:t>
      </w:r>
      <w:r w:rsidR="006D77B6">
        <w:rPr>
          <w:b/>
          <w:lang w:val="en-IN"/>
        </w:rPr>
        <w:t>Nine numerals</w:t>
      </w:r>
      <w:r>
        <w:rPr>
          <w:b/>
          <w:lang w:val="en-IN"/>
        </w:rPr>
        <w:t xml:space="preserve">: </w:t>
      </w:r>
    </w:p>
    <w:p w:rsidR="00A44A5E" w:rsidRDefault="00A44A5E" w:rsidP="00A44A5E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Eka</w:t>
      </w:r>
      <w:proofErr w:type="spellEnd"/>
      <w:r>
        <w:rPr>
          <w:b/>
          <w:i/>
          <w:lang w:val="en-IN"/>
        </w:rPr>
        <w:t xml:space="preserve">(1),dvi(2),tri(3), </w:t>
      </w:r>
      <w:proofErr w:type="spellStart"/>
      <w:r>
        <w:rPr>
          <w:b/>
          <w:i/>
          <w:lang w:val="en-IN"/>
        </w:rPr>
        <w:t>catur</w:t>
      </w:r>
      <w:proofErr w:type="spellEnd"/>
      <w:r>
        <w:rPr>
          <w:b/>
          <w:i/>
          <w:lang w:val="en-IN"/>
        </w:rPr>
        <w:t xml:space="preserve">(4), </w:t>
      </w:r>
      <w:proofErr w:type="spellStart"/>
      <w:r>
        <w:rPr>
          <w:b/>
          <w:i/>
          <w:lang w:val="en-IN"/>
        </w:rPr>
        <w:t>panca</w:t>
      </w:r>
      <w:proofErr w:type="spellEnd"/>
      <w:r>
        <w:rPr>
          <w:b/>
          <w:i/>
          <w:lang w:val="en-IN"/>
        </w:rPr>
        <w:t xml:space="preserve">(5), sat(6), </w:t>
      </w:r>
      <w:proofErr w:type="spellStart"/>
      <w:r>
        <w:rPr>
          <w:b/>
          <w:i/>
          <w:lang w:val="en-IN"/>
        </w:rPr>
        <w:t>sapta</w:t>
      </w:r>
      <w:proofErr w:type="spellEnd"/>
      <w:r>
        <w:rPr>
          <w:b/>
          <w:i/>
          <w:lang w:val="en-IN"/>
        </w:rPr>
        <w:t xml:space="preserve">(7), </w:t>
      </w:r>
      <w:proofErr w:type="spellStart"/>
      <w:r>
        <w:rPr>
          <w:b/>
          <w:i/>
          <w:lang w:val="en-IN"/>
        </w:rPr>
        <w:t>asta</w:t>
      </w:r>
      <w:proofErr w:type="spellEnd"/>
      <w:r>
        <w:rPr>
          <w:b/>
          <w:i/>
          <w:lang w:val="en-IN"/>
        </w:rPr>
        <w:t xml:space="preserve">(8) </w:t>
      </w:r>
      <w:r>
        <w:rPr>
          <w:lang w:val="en-IN"/>
        </w:rPr>
        <w:t xml:space="preserve">and </w:t>
      </w:r>
      <w:proofErr w:type="spellStart"/>
      <w:r>
        <w:rPr>
          <w:b/>
          <w:i/>
          <w:lang w:val="en-IN"/>
        </w:rPr>
        <w:t>nava</w:t>
      </w:r>
      <w:proofErr w:type="spellEnd"/>
      <w:r>
        <w:rPr>
          <w:b/>
          <w:i/>
          <w:lang w:val="en-IN"/>
        </w:rPr>
        <w:t>(9)</w:t>
      </w:r>
    </w:p>
    <w:p w:rsidR="00A44A5E" w:rsidRDefault="00A44A5E" w:rsidP="00A44A5E">
      <w:pPr>
        <w:rPr>
          <w:b/>
          <w:lang w:val="en-IN"/>
        </w:rPr>
      </w:pPr>
      <w:r>
        <w:rPr>
          <w:b/>
          <w:lang w:val="en-IN"/>
        </w:rPr>
        <w:t>(B) Multiples of ten:</w:t>
      </w:r>
    </w:p>
    <w:p w:rsidR="00A44A5E" w:rsidRDefault="00A44A5E" w:rsidP="00A44A5E">
      <w:pP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Dasa</w:t>
      </w:r>
      <w:proofErr w:type="spellEnd"/>
      <w:r>
        <w:rPr>
          <w:b/>
          <w:i/>
          <w:lang w:val="en-IN"/>
        </w:rPr>
        <w:t>(</w:t>
      </w:r>
      <w:proofErr w:type="gramEnd"/>
      <w:r>
        <w:rPr>
          <w:b/>
          <w:i/>
          <w:lang w:val="en-IN"/>
        </w:rPr>
        <w:t xml:space="preserve">10), </w:t>
      </w:r>
      <w:proofErr w:type="spellStart"/>
      <w:r>
        <w:rPr>
          <w:b/>
          <w:i/>
          <w:lang w:val="en-IN"/>
        </w:rPr>
        <w:t>Vimsati</w:t>
      </w:r>
      <w:proofErr w:type="spellEnd"/>
      <w:r>
        <w:rPr>
          <w:b/>
          <w:i/>
          <w:lang w:val="en-IN"/>
        </w:rPr>
        <w:t xml:space="preserve">(20), </w:t>
      </w:r>
      <w:proofErr w:type="spellStart"/>
      <w:r>
        <w:rPr>
          <w:b/>
          <w:i/>
          <w:lang w:val="en-IN"/>
        </w:rPr>
        <w:t>Trimsat</w:t>
      </w:r>
      <w:proofErr w:type="spellEnd"/>
      <w:r>
        <w:rPr>
          <w:b/>
          <w:i/>
          <w:lang w:val="en-IN"/>
        </w:rPr>
        <w:t xml:space="preserve">(30), </w:t>
      </w:r>
      <w:proofErr w:type="spellStart"/>
      <w:r>
        <w:rPr>
          <w:b/>
          <w:i/>
          <w:lang w:val="en-IN"/>
        </w:rPr>
        <w:t>Catvarinsat</w:t>
      </w:r>
      <w:proofErr w:type="spellEnd"/>
      <w:r>
        <w:rPr>
          <w:b/>
          <w:i/>
          <w:lang w:val="en-IN"/>
        </w:rPr>
        <w:t xml:space="preserve">(40), </w:t>
      </w:r>
      <w:proofErr w:type="spellStart"/>
      <w:r>
        <w:rPr>
          <w:b/>
          <w:i/>
          <w:lang w:val="en-IN"/>
        </w:rPr>
        <w:t>Pancasat</w:t>
      </w:r>
      <w:proofErr w:type="spellEnd"/>
      <w:r>
        <w:rPr>
          <w:b/>
          <w:i/>
          <w:lang w:val="en-IN"/>
        </w:rPr>
        <w:t xml:space="preserve">(50), </w:t>
      </w:r>
      <w:proofErr w:type="spellStart"/>
      <w:r>
        <w:rPr>
          <w:b/>
          <w:i/>
          <w:lang w:val="en-IN"/>
        </w:rPr>
        <w:t>Sasti</w:t>
      </w:r>
      <w:proofErr w:type="spellEnd"/>
      <w:r>
        <w:rPr>
          <w:b/>
          <w:i/>
          <w:lang w:val="en-IN"/>
        </w:rPr>
        <w:t xml:space="preserve">(60), </w:t>
      </w:r>
      <w:proofErr w:type="spellStart"/>
      <w:r>
        <w:rPr>
          <w:b/>
          <w:i/>
          <w:lang w:val="en-IN"/>
        </w:rPr>
        <w:t>Saptati</w:t>
      </w:r>
      <w:proofErr w:type="spellEnd"/>
      <w:r>
        <w:rPr>
          <w:b/>
          <w:i/>
          <w:lang w:val="en-IN"/>
        </w:rPr>
        <w:t>(70),</w:t>
      </w:r>
    </w:p>
    <w:p w:rsidR="00A44A5E" w:rsidRDefault="00A44A5E" w:rsidP="00A44A5E">
      <w:pP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Asiti</w:t>
      </w:r>
      <w:proofErr w:type="spellEnd"/>
      <w:r>
        <w:rPr>
          <w:b/>
          <w:i/>
          <w:lang w:val="en-IN"/>
        </w:rPr>
        <w:t>(</w:t>
      </w:r>
      <w:proofErr w:type="gramEnd"/>
      <w:r>
        <w:rPr>
          <w:b/>
          <w:i/>
          <w:lang w:val="en-IN"/>
        </w:rPr>
        <w:t xml:space="preserve">80), </w:t>
      </w:r>
      <w:proofErr w:type="spellStart"/>
      <w:r>
        <w:rPr>
          <w:b/>
          <w:i/>
          <w:lang w:val="en-IN"/>
        </w:rPr>
        <w:t>Navati</w:t>
      </w:r>
      <w:proofErr w:type="spellEnd"/>
      <w:r>
        <w:rPr>
          <w:b/>
          <w:i/>
          <w:lang w:val="en-IN"/>
        </w:rPr>
        <w:t>(90)</w:t>
      </w:r>
    </w:p>
    <w:p w:rsidR="00A44A5E" w:rsidRDefault="00A44A5E" w:rsidP="00A44A5E">
      <w:pPr>
        <w:rPr>
          <w:b/>
          <w:lang w:val="en-IN"/>
        </w:rPr>
      </w:pPr>
      <w:r>
        <w:rPr>
          <w:b/>
          <w:lang w:val="en-IN"/>
        </w:rPr>
        <w:t xml:space="preserve">(C)Powers of ten </w:t>
      </w:r>
      <w:r w:rsidR="00BC063D">
        <w:rPr>
          <w:b/>
          <w:lang w:val="en-IN"/>
        </w:rPr>
        <w:t>up to</w:t>
      </w:r>
      <w:r>
        <w:rPr>
          <w:b/>
          <w:lang w:val="en-I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12</m:t>
            </m:r>
          </m:sup>
        </m:sSup>
      </m:oMath>
    </w:p>
    <w:p w:rsidR="00A44A5E" w:rsidRPr="00A56517" w:rsidRDefault="00A44A5E" w:rsidP="00A44A5E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Eka</w:t>
      </w:r>
      <w:proofErr w:type="spellEnd"/>
      <w:r>
        <w:rPr>
          <w:b/>
          <w:i/>
          <w:lang w:val="en-IN"/>
        </w:rPr>
        <w:t>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0</m:t>
            </m:r>
          </m:sup>
        </m:sSup>
      </m:oMath>
      <w:r>
        <w:rPr>
          <w:b/>
          <w:i/>
          <w:lang w:val="en-IN"/>
        </w:rPr>
        <w:t>, Dasa-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</m:t>
            </m:r>
          </m:sup>
        </m:sSup>
      </m:oMath>
      <w:r>
        <w:rPr>
          <w:b/>
          <w:i/>
          <w:lang w:val="en-IN"/>
        </w:rPr>
        <w:t>, Sata-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2</m:t>
            </m:r>
          </m:sup>
        </m:sSup>
      </m:oMath>
      <w:r>
        <w:rPr>
          <w:b/>
          <w:i/>
          <w:lang w:val="en-IN"/>
        </w:rPr>
        <w:t>, Sahasra-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3</m:t>
            </m:r>
          </m:sup>
        </m:sSup>
      </m:oMath>
      <w:r>
        <w:rPr>
          <w:b/>
          <w:i/>
          <w:lang w:val="en-IN"/>
        </w:rPr>
        <w:t>Ayuta-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4</m:t>
            </m:r>
          </m:sup>
        </m:sSup>
      </m:oMath>
      <w:r>
        <w:rPr>
          <w:b/>
          <w:i/>
          <w:lang w:val="en-IN"/>
        </w:rPr>
        <w:t xml:space="preserve"> Niyuta 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5</m:t>
            </m:r>
          </m:sup>
        </m:sSup>
      </m:oMath>
      <w:r>
        <w:rPr>
          <w:b/>
          <w:i/>
          <w:lang w:val="en-IN"/>
        </w:rPr>
        <w:t>, Prayuta-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6</m:t>
            </m:r>
          </m:sup>
        </m:sSup>
      </m:oMath>
      <w:r>
        <w:rPr>
          <w:b/>
          <w:i/>
          <w:lang w:val="en-IN"/>
        </w:rPr>
        <w:t>, Arbuda-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7</m:t>
            </m:r>
          </m:sup>
        </m:sSup>
      </m:oMath>
      <w:r>
        <w:rPr>
          <w:b/>
          <w:i/>
          <w:lang w:val="en-IN"/>
        </w:rPr>
        <w:t>, Nyarbuda-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8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,</m:t>
        </m:r>
      </m:oMath>
      <w:r>
        <w:rPr>
          <w:b/>
          <w:i/>
          <w:lang w:val="en-IN"/>
        </w:rPr>
        <w:t xml:space="preserve"> Samudra-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9</m:t>
            </m:r>
          </m:sup>
        </m:sSup>
      </m:oMath>
      <w:r>
        <w:rPr>
          <w:b/>
          <w:i/>
          <w:lang w:val="en-IN"/>
        </w:rPr>
        <w:t xml:space="preserve"> </w:t>
      </w:r>
      <w:r w:rsidR="008E576E">
        <w:rPr>
          <w:b/>
          <w:i/>
          <w:lang w:val="en-IN"/>
        </w:rPr>
        <w:t>,</w:t>
      </w:r>
      <w:r>
        <w:rPr>
          <w:b/>
          <w:i/>
          <w:lang w:val="en-IN"/>
        </w:rPr>
        <w:t>Madhya-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,</m:t>
        </m:r>
      </m:oMath>
      <w:r w:rsidR="008E576E">
        <w:rPr>
          <w:rFonts w:eastAsiaTheme="minorEastAsia"/>
          <w:b/>
          <w:i/>
          <w:lang w:val="en-IN"/>
        </w:rPr>
        <w:t xml:space="preserve"> </w:t>
      </w:r>
      <w:r>
        <w:rPr>
          <w:b/>
          <w:i/>
          <w:lang w:val="en-IN"/>
        </w:rPr>
        <w:t>Anta-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11</m:t>
            </m:r>
          </m:sup>
        </m:sSup>
      </m:oMath>
      <w:r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Paradha</w:t>
      </w:r>
      <w:proofErr w:type="spellEnd"/>
      <w:r>
        <w:rPr>
          <w:b/>
          <w:i/>
          <w:lang w:val="en-IN"/>
        </w:rPr>
        <w:t>-</w:t>
      </w:r>
      <m:oMath>
        <m:sSup>
          <m:sSupPr>
            <m:ctrlPr>
              <w:rPr>
                <w:rFonts w:ascii="Cambria Math" w:hAnsi="Cambria Math"/>
                <w:b/>
                <w:i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12</m:t>
            </m:r>
          </m:sup>
        </m:sSup>
      </m:oMath>
      <w:r w:rsidR="008E576E">
        <w:rPr>
          <w:rFonts w:eastAsiaTheme="minorEastAsia"/>
          <w:b/>
          <w:i/>
          <w:lang w:val="en-IN"/>
        </w:rPr>
        <w:t>.</w:t>
      </w:r>
    </w:p>
    <w:p w:rsidR="00A56517" w:rsidRDefault="00A56517" w:rsidP="00A44A5E">
      <w:pPr>
        <w:rPr>
          <w:lang w:val="en-IN"/>
        </w:rPr>
      </w:pPr>
    </w:p>
    <w:p w:rsidR="00A44A5E" w:rsidRDefault="006D77B6" w:rsidP="00A44A5E">
      <w:pPr>
        <w:rPr>
          <w:lang w:val="en-IN"/>
        </w:rPr>
      </w:pPr>
      <w:r>
        <w:rPr>
          <w:lang w:val="en-IN"/>
        </w:rPr>
        <w:t>Thus</w:t>
      </w:r>
      <w:r w:rsidR="00A44A5E">
        <w:rPr>
          <w:lang w:val="en-IN"/>
        </w:rPr>
        <w:t xml:space="preserve"> any number can be expressed verbally by the nine word numerals and names indicating multiples and powers of ten.</w:t>
      </w:r>
    </w:p>
    <w:p w:rsidR="00A56517" w:rsidRDefault="00864621" w:rsidP="00A44A5E">
      <w:pPr>
        <w:rPr>
          <w:lang w:val="en-IN"/>
        </w:rPr>
      </w:pPr>
      <w:r w:rsidRPr="00A56517">
        <w:rPr>
          <w:b/>
          <w:lang w:val="en-IN"/>
        </w:rPr>
        <w:t>The concept of decimal system originated in India.</w:t>
      </w:r>
      <w:r w:rsidR="00B1403B">
        <w:rPr>
          <w:lang w:val="en-IN"/>
        </w:rPr>
        <w:t xml:space="preserve"> </w:t>
      </w:r>
      <w:r>
        <w:rPr>
          <w:lang w:val="en-IN"/>
        </w:rPr>
        <w:t xml:space="preserve">The decimal notation derives its power from two strokes of </w:t>
      </w:r>
      <w:r w:rsidR="00B1403B">
        <w:rPr>
          <w:lang w:val="en-IN"/>
        </w:rPr>
        <w:t xml:space="preserve">genius. </w:t>
      </w:r>
    </w:p>
    <w:p w:rsidR="00A56517" w:rsidRDefault="00A56517" w:rsidP="00A44A5E">
      <w:pPr>
        <w:rPr>
          <w:lang w:val="en-IN"/>
        </w:rPr>
      </w:pPr>
      <w:proofErr w:type="gramStart"/>
      <w:r>
        <w:rPr>
          <w:lang w:val="en-IN"/>
        </w:rPr>
        <w:t>1.</w:t>
      </w:r>
      <w:r w:rsidR="00B1403B">
        <w:rPr>
          <w:lang w:val="en-IN"/>
        </w:rPr>
        <w:t>The</w:t>
      </w:r>
      <w:proofErr w:type="gramEnd"/>
      <w:r w:rsidR="00864621">
        <w:rPr>
          <w:lang w:val="en-IN"/>
        </w:rPr>
        <w:t xml:space="preserve"> concept of place-value and </w:t>
      </w:r>
    </w:p>
    <w:p w:rsidR="00864621" w:rsidRDefault="00A56517" w:rsidP="00A44A5E">
      <w:pPr>
        <w:rPr>
          <w:lang w:val="en-IN"/>
        </w:rPr>
      </w:pPr>
      <w:proofErr w:type="gramStart"/>
      <w:r>
        <w:rPr>
          <w:lang w:val="en-IN"/>
        </w:rPr>
        <w:t>2.</w:t>
      </w:r>
      <w:r w:rsidR="00864621">
        <w:rPr>
          <w:lang w:val="en-IN"/>
        </w:rPr>
        <w:t>notion</w:t>
      </w:r>
      <w:proofErr w:type="gramEnd"/>
      <w:r w:rsidR="00864621">
        <w:rPr>
          <w:lang w:val="en-IN"/>
        </w:rPr>
        <w:t xml:space="preserve"> of zero as a</w:t>
      </w:r>
      <w:r w:rsidR="00B1403B">
        <w:rPr>
          <w:lang w:val="en-IN"/>
        </w:rPr>
        <w:t xml:space="preserve"> </w:t>
      </w:r>
      <w:r w:rsidR="00864621">
        <w:rPr>
          <w:lang w:val="en-IN"/>
        </w:rPr>
        <w:t>number</w:t>
      </w:r>
      <w:r w:rsidR="00B1403B">
        <w:rPr>
          <w:lang w:val="en-IN"/>
        </w:rPr>
        <w:t>.</w:t>
      </w:r>
    </w:p>
    <w:p w:rsidR="00B1403B" w:rsidRDefault="00B1403B" w:rsidP="00A44A5E">
      <w:pPr>
        <w:rPr>
          <w:lang w:val="en-IN"/>
        </w:rPr>
      </w:pPr>
      <w:r>
        <w:rPr>
          <w:lang w:val="en-IN"/>
        </w:rPr>
        <w:t xml:space="preserve">The place-value principle assigns to each digit in a number, a certain value, by virtue of its position in that </w:t>
      </w:r>
      <w:r w:rsidR="00746E92">
        <w:rPr>
          <w:lang w:val="en-IN"/>
        </w:rPr>
        <w:t xml:space="preserve">number. The place at extreme right has a place-value </w:t>
      </w:r>
      <w:r w:rsidR="001F477D">
        <w:rPr>
          <w:lang w:val="en-IN"/>
        </w:rPr>
        <w:t>one;</w:t>
      </w:r>
      <w:r w:rsidR="00746E92">
        <w:rPr>
          <w:lang w:val="en-IN"/>
        </w:rPr>
        <w:t xml:space="preserve"> the next place has a value ten, the next hundred, and so on. Thus each place-value is a certain power of 10.</w:t>
      </w:r>
    </w:p>
    <w:p w:rsidR="00E924BA" w:rsidRPr="00E924BA" w:rsidRDefault="00E924BA" w:rsidP="00A44A5E">
      <w:pPr>
        <w:rPr>
          <w:i/>
          <w:lang w:val="en-IN"/>
        </w:rPr>
      </w:pPr>
      <w:r>
        <w:rPr>
          <w:lang w:val="en-IN"/>
        </w:rPr>
        <w:t xml:space="preserve">In early layers of Vedic literature, instances of decimal place-value notation appear as </w:t>
      </w:r>
      <w:proofErr w:type="spellStart"/>
      <w:r>
        <w:rPr>
          <w:i/>
          <w:lang w:val="en-IN"/>
        </w:rPr>
        <w:t>sapta</w:t>
      </w:r>
      <w:proofErr w:type="spellEnd"/>
      <w:r>
        <w:rPr>
          <w:i/>
          <w:lang w:val="en-IN"/>
        </w:rPr>
        <w:t xml:space="preserve"> </w:t>
      </w:r>
      <w:proofErr w:type="spellStart"/>
      <w:r>
        <w:rPr>
          <w:i/>
          <w:lang w:val="en-IN"/>
        </w:rPr>
        <w:t>satani</w:t>
      </w:r>
      <w:proofErr w:type="spellEnd"/>
      <w:r>
        <w:rPr>
          <w:i/>
          <w:lang w:val="en-IN"/>
        </w:rPr>
        <w:t xml:space="preserve"> </w:t>
      </w:r>
      <w:proofErr w:type="spellStart"/>
      <w:proofErr w:type="gramStart"/>
      <w:r>
        <w:rPr>
          <w:i/>
          <w:lang w:val="en-IN"/>
        </w:rPr>
        <w:t>vinsatih</w:t>
      </w:r>
      <w:proofErr w:type="spellEnd"/>
      <w:r>
        <w:rPr>
          <w:i/>
          <w:lang w:val="en-IN"/>
        </w:rPr>
        <w:t>(</w:t>
      </w:r>
      <w:proofErr w:type="gramEnd"/>
      <w:r>
        <w:rPr>
          <w:i/>
          <w:lang w:val="en-IN"/>
        </w:rPr>
        <w:t xml:space="preserve">720) or </w:t>
      </w:r>
      <w:proofErr w:type="spellStart"/>
      <w:r>
        <w:rPr>
          <w:i/>
          <w:lang w:val="en-IN"/>
        </w:rPr>
        <w:t>sahasrni</w:t>
      </w:r>
      <w:proofErr w:type="spellEnd"/>
      <w:r>
        <w:rPr>
          <w:i/>
          <w:lang w:val="en-IN"/>
        </w:rPr>
        <w:t xml:space="preserve"> </w:t>
      </w:r>
      <w:proofErr w:type="spellStart"/>
      <w:r>
        <w:rPr>
          <w:i/>
          <w:lang w:val="en-IN"/>
        </w:rPr>
        <w:t>sata</w:t>
      </w:r>
      <w:proofErr w:type="spellEnd"/>
      <w:r>
        <w:rPr>
          <w:i/>
          <w:lang w:val="en-IN"/>
        </w:rPr>
        <w:t xml:space="preserve"> </w:t>
      </w:r>
      <w:proofErr w:type="spellStart"/>
      <w:r>
        <w:rPr>
          <w:i/>
          <w:lang w:val="en-IN"/>
        </w:rPr>
        <w:t>dasa</w:t>
      </w:r>
      <w:proofErr w:type="spellEnd"/>
      <w:r>
        <w:rPr>
          <w:i/>
          <w:lang w:val="en-IN"/>
        </w:rPr>
        <w:t>(1110).</w:t>
      </w:r>
    </w:p>
    <w:p w:rsidR="00A44A5E" w:rsidRDefault="00A44A5E" w:rsidP="00A44A5E">
      <w:pPr>
        <w:rPr>
          <w:lang w:val="en-IN"/>
        </w:rPr>
      </w:pPr>
      <w:r>
        <w:rPr>
          <w:lang w:val="en-IN"/>
        </w:rPr>
        <w:t xml:space="preserve">The concept of </w:t>
      </w:r>
      <w:r w:rsidR="006D77B6">
        <w:rPr>
          <w:lang w:val="en-IN"/>
        </w:rPr>
        <w:t>Zero (</w:t>
      </w:r>
      <w:r>
        <w:rPr>
          <w:lang w:val="en-IN"/>
        </w:rPr>
        <w:t>0</w:t>
      </w:r>
      <w:r w:rsidR="006D77B6">
        <w:rPr>
          <w:lang w:val="en-IN"/>
        </w:rPr>
        <w:t>) appeared</w:t>
      </w:r>
      <w:r>
        <w:rPr>
          <w:lang w:val="en-IN"/>
        </w:rPr>
        <w:t xml:space="preserve"> to the Vedic people as the tenth numeral.</w:t>
      </w:r>
      <w:r w:rsidR="00E924BA">
        <w:rPr>
          <w:lang w:val="en-IN"/>
        </w:rPr>
        <w:t xml:space="preserve"> It was denoted by the term </w:t>
      </w:r>
      <w:proofErr w:type="spellStart"/>
      <w:r w:rsidR="00E924BA" w:rsidRPr="00E924BA">
        <w:rPr>
          <w:b/>
          <w:i/>
          <w:lang w:val="en-IN"/>
        </w:rPr>
        <w:t>Sunya</w:t>
      </w:r>
      <w:proofErr w:type="spellEnd"/>
      <w:r w:rsidR="00E924BA" w:rsidRPr="00E924BA">
        <w:rPr>
          <w:b/>
          <w:i/>
          <w:lang w:val="en-IN"/>
        </w:rPr>
        <w:t xml:space="preserve"> </w:t>
      </w:r>
      <w:r w:rsidR="00E924BA" w:rsidRPr="00E924BA">
        <w:rPr>
          <w:lang w:val="en-IN"/>
        </w:rPr>
        <w:t>which means void</w:t>
      </w:r>
      <w:r w:rsidR="00E924BA">
        <w:rPr>
          <w:i/>
          <w:lang w:val="en-IN"/>
        </w:rPr>
        <w:t>.</w:t>
      </w:r>
    </w:p>
    <w:p w:rsidR="00A44A5E" w:rsidRPr="003D3840" w:rsidRDefault="00A44A5E" w:rsidP="00A44A5E">
      <w:pPr>
        <w:rPr>
          <w:b/>
          <w:i/>
          <w:lang w:val="en-IN"/>
        </w:rPr>
      </w:pPr>
      <w:r>
        <w:rPr>
          <w:lang w:val="en-IN"/>
        </w:rPr>
        <w:t xml:space="preserve">The journey of </w:t>
      </w:r>
      <w:proofErr w:type="spellStart"/>
      <w:r>
        <w:rPr>
          <w:b/>
          <w:i/>
          <w:lang w:val="en-IN"/>
        </w:rPr>
        <w:t>Sunya</w:t>
      </w:r>
      <w:proofErr w:type="spellEnd"/>
      <w:r>
        <w:rPr>
          <w:lang w:val="en-IN"/>
        </w:rPr>
        <w:t xml:space="preserve"> to </w:t>
      </w:r>
      <w:r>
        <w:rPr>
          <w:b/>
          <w:i/>
          <w:lang w:val="en-IN"/>
        </w:rPr>
        <w:t>Zero.</w:t>
      </w:r>
    </w:p>
    <w:p w:rsidR="00A44A5E" w:rsidRDefault="00A44A5E" w:rsidP="00A44A5E">
      <w:pPr>
        <w:rPr>
          <w:lang w:val="en-IN"/>
        </w:rPr>
      </w:pPr>
      <w:proofErr w:type="gramStart"/>
      <w:r>
        <w:rPr>
          <w:b/>
          <w:i/>
          <w:lang w:val="en-IN"/>
        </w:rPr>
        <w:t>Sunya</w:t>
      </w:r>
      <w:r>
        <w:rPr>
          <w:lang w:val="en-IN"/>
        </w:rPr>
        <w:t>(</w:t>
      </w:r>
      <w:proofErr w:type="gramEnd"/>
      <w:r>
        <w:rPr>
          <w:lang w:val="en-IN"/>
        </w:rPr>
        <w:t>Sanskrit)&gt;&gt;&gt;</w:t>
      </w:r>
      <w:r>
        <w:rPr>
          <w:b/>
          <w:i/>
          <w:lang w:val="en-IN"/>
        </w:rPr>
        <w:t>Sifr</w:t>
      </w:r>
      <w:r>
        <w:rPr>
          <w:lang w:val="en-IN"/>
        </w:rPr>
        <w:t>(Arabic)&gt;&gt;&gt;</w:t>
      </w:r>
      <w:r>
        <w:rPr>
          <w:b/>
          <w:i/>
          <w:lang w:val="en-IN"/>
        </w:rPr>
        <w:t>Cifra(</w:t>
      </w:r>
      <w:r>
        <w:rPr>
          <w:lang w:val="en-IN"/>
        </w:rPr>
        <w:t>German)&gt;&gt;&gt;</w:t>
      </w:r>
      <w:r>
        <w:rPr>
          <w:b/>
          <w:i/>
          <w:lang w:val="en-IN"/>
        </w:rPr>
        <w:t>Zephirum(</w:t>
      </w:r>
      <w:r>
        <w:rPr>
          <w:lang w:val="en-IN"/>
        </w:rPr>
        <w:t>Latin)&gt;&gt;&gt;</w:t>
      </w:r>
      <w:r>
        <w:rPr>
          <w:b/>
          <w:i/>
          <w:lang w:val="en-IN"/>
        </w:rPr>
        <w:t>Zero(</w:t>
      </w:r>
      <w:r>
        <w:rPr>
          <w:lang w:val="en-IN"/>
        </w:rPr>
        <w:t>English)</w:t>
      </w:r>
    </w:p>
    <w:p w:rsidR="006D77B6" w:rsidRDefault="006D77B6" w:rsidP="00A44A5E">
      <w:pPr>
        <w:rPr>
          <w:lang w:val="en-IN"/>
        </w:rPr>
      </w:pPr>
    </w:p>
    <w:p w:rsidR="00A44A5E" w:rsidRDefault="00A44A5E" w:rsidP="00A44A5E">
      <w:pPr>
        <w:rPr>
          <w:b/>
          <w:lang w:val="en-IN"/>
        </w:rPr>
      </w:pPr>
      <w:proofErr w:type="gramStart"/>
      <w:r>
        <w:rPr>
          <w:lang w:val="en-IN"/>
        </w:rPr>
        <w:t>2.</w:t>
      </w:r>
      <w:r w:rsidR="006D77B6">
        <w:rPr>
          <w:b/>
          <w:lang w:val="en-IN"/>
        </w:rPr>
        <w:t>Geometry</w:t>
      </w:r>
      <w:proofErr w:type="gramEnd"/>
      <w:r w:rsidR="006D77B6">
        <w:rPr>
          <w:b/>
          <w:lang w:val="en-IN"/>
        </w:rPr>
        <w:t xml:space="preserve"> in the Vedic period:</w:t>
      </w:r>
    </w:p>
    <w:p w:rsidR="00A56517" w:rsidRPr="00810ADF" w:rsidRDefault="00A56517" w:rsidP="00A44A5E">
      <w:pPr>
        <w:rPr>
          <w:b/>
          <w:lang w:val="en-IN"/>
        </w:rPr>
      </w:pPr>
    </w:p>
    <w:p w:rsidR="00A44A5E" w:rsidRDefault="00A44A5E" w:rsidP="00A44A5E">
      <w:pPr>
        <w:rPr>
          <w:lang w:val="en-IN"/>
        </w:rPr>
      </w:pPr>
      <w:proofErr w:type="spellStart"/>
      <w:r>
        <w:rPr>
          <w:b/>
          <w:i/>
          <w:lang w:val="en-IN"/>
        </w:rPr>
        <w:t>Sulva</w:t>
      </w:r>
      <w:proofErr w:type="spellEnd"/>
      <w:r>
        <w:rPr>
          <w:b/>
          <w:i/>
          <w:lang w:val="en-IN"/>
        </w:rPr>
        <w:t xml:space="preserve"> </w:t>
      </w:r>
      <w:proofErr w:type="gramStart"/>
      <w:r>
        <w:rPr>
          <w:b/>
          <w:i/>
          <w:lang w:val="en-IN"/>
        </w:rPr>
        <w:t>Sutra(</w:t>
      </w:r>
      <w:proofErr w:type="gramEnd"/>
      <w:r>
        <w:rPr>
          <w:lang w:val="en-IN"/>
        </w:rPr>
        <w:t>Aphorisms of the chords):propose constructions of various rectilinear figures and their different combinations.</w:t>
      </w:r>
    </w:p>
    <w:p w:rsidR="00A44A5E" w:rsidRDefault="00C77338" w:rsidP="00A44A5E">
      <w:pPr>
        <w:rPr>
          <w:lang w:val="en-IN"/>
        </w:rPr>
      </w:pPr>
      <w:r w:rsidRPr="00C77338">
        <w:rPr>
          <w:lang w:val="en-IN"/>
        </w:rPr>
        <w:t>The mathematician</w:t>
      </w:r>
      <w:r>
        <w:rPr>
          <w:lang w:val="en-IN"/>
        </w:rPr>
        <w:t xml:space="preserve"> </w:t>
      </w:r>
      <w:proofErr w:type="spellStart"/>
      <w:proofErr w:type="gramStart"/>
      <w:r w:rsidR="00A44A5E">
        <w:rPr>
          <w:b/>
          <w:i/>
          <w:lang w:val="en-IN"/>
        </w:rPr>
        <w:t>Budhayana’s</w:t>
      </w:r>
      <w:proofErr w:type="spellEnd"/>
      <w:r w:rsidR="00A44A5E">
        <w:rPr>
          <w:b/>
          <w:i/>
          <w:lang w:val="en-IN"/>
        </w:rPr>
        <w:t>(</w:t>
      </w:r>
      <w:proofErr w:type="gramEnd"/>
      <w:r w:rsidR="00A44A5E">
        <w:rPr>
          <w:b/>
          <w:i/>
          <w:lang w:val="en-IN"/>
        </w:rPr>
        <w:t>8</w:t>
      </w:r>
      <w:r w:rsidR="00A44A5E" w:rsidRPr="0061006D">
        <w:rPr>
          <w:b/>
          <w:i/>
          <w:vertAlign w:val="superscript"/>
          <w:lang w:val="en-IN"/>
        </w:rPr>
        <w:t>th</w:t>
      </w:r>
      <w:r w:rsidR="00A44A5E">
        <w:rPr>
          <w:b/>
          <w:i/>
          <w:lang w:val="en-IN"/>
        </w:rPr>
        <w:t xml:space="preserve"> Century </w:t>
      </w:r>
      <w:proofErr w:type="spellStart"/>
      <w:r w:rsidR="00A44A5E">
        <w:rPr>
          <w:b/>
          <w:i/>
          <w:lang w:val="en-IN"/>
        </w:rPr>
        <w:t>bce</w:t>
      </w:r>
      <w:proofErr w:type="spellEnd"/>
      <w:r w:rsidR="00A44A5E">
        <w:rPr>
          <w:b/>
          <w:i/>
          <w:lang w:val="en-IN"/>
        </w:rPr>
        <w:t xml:space="preserve">) </w:t>
      </w:r>
      <w:proofErr w:type="spellStart"/>
      <w:r w:rsidR="00A44A5E">
        <w:rPr>
          <w:b/>
          <w:i/>
          <w:lang w:val="en-IN"/>
        </w:rPr>
        <w:t>Sulva</w:t>
      </w:r>
      <w:proofErr w:type="spellEnd"/>
      <w:r w:rsidR="00A44A5E">
        <w:rPr>
          <w:b/>
          <w:i/>
          <w:lang w:val="en-IN"/>
        </w:rPr>
        <w:t xml:space="preserve"> Sutra </w:t>
      </w:r>
      <w:r w:rsidR="00A44A5E">
        <w:rPr>
          <w:lang w:val="en-IN"/>
        </w:rPr>
        <w:t xml:space="preserve">contain </w:t>
      </w:r>
    </w:p>
    <w:p w:rsidR="006D77B6" w:rsidRPr="008A26D3" w:rsidRDefault="006D77B6" w:rsidP="006D77B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Famous </w:t>
      </w:r>
      <w:proofErr w:type="gramStart"/>
      <w:r>
        <w:rPr>
          <w:lang w:val="en-IN"/>
        </w:rPr>
        <w:t>Sutra :</w:t>
      </w:r>
      <w:proofErr w:type="gramEnd"/>
      <w:r>
        <w:rPr>
          <w:lang w:val="en-IN"/>
        </w:rPr>
        <w:t xml:space="preserve"> “</w:t>
      </w:r>
      <w:r>
        <w:rPr>
          <w:b/>
          <w:lang w:val="en-IN"/>
        </w:rPr>
        <w:t xml:space="preserve">The rope stretched along the length of a rectangle makes an area which the vertical and horizontal sides make together”- </w:t>
      </w:r>
      <w:r>
        <w:rPr>
          <w:lang w:val="en-IN"/>
        </w:rPr>
        <w:t xml:space="preserve">concept very much similar to that of famous theorem that goes by the </w:t>
      </w:r>
      <w:r w:rsidR="00C77338">
        <w:rPr>
          <w:lang w:val="en-IN"/>
        </w:rPr>
        <w:t xml:space="preserve">name </w:t>
      </w:r>
      <w:r w:rsidR="00C77338">
        <w:rPr>
          <w:b/>
          <w:lang w:val="en-IN"/>
        </w:rPr>
        <w:t>Pythagoras</w:t>
      </w:r>
      <w:r>
        <w:rPr>
          <w:b/>
          <w:lang w:val="en-IN"/>
        </w:rPr>
        <w:t xml:space="preserve">  Theorem(c540bce).</w:t>
      </w:r>
    </w:p>
    <w:p w:rsidR="00A44A5E" w:rsidRDefault="00A44A5E" w:rsidP="00A44A5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Examples of </w:t>
      </w:r>
      <w:r w:rsidR="00C77338">
        <w:rPr>
          <w:b/>
          <w:i/>
          <w:lang w:val="en-IN"/>
        </w:rPr>
        <w:t>Pythagorean</w:t>
      </w:r>
      <w:r>
        <w:rPr>
          <w:b/>
          <w:i/>
          <w:lang w:val="en-IN"/>
        </w:rPr>
        <w:t xml:space="preserve"> </w:t>
      </w:r>
      <w:r>
        <w:rPr>
          <w:lang w:val="en-IN"/>
        </w:rPr>
        <w:t>triples such as (3,4,5) ,(5,12,13), (8,15,17) and so on.</w:t>
      </w:r>
    </w:p>
    <w:p w:rsidR="00A44A5E" w:rsidRDefault="00A44A5E" w:rsidP="00A44A5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Finding the value of square root of 2.</w:t>
      </w:r>
    </w:p>
    <w:p w:rsidR="00A44A5E" w:rsidRDefault="00A44A5E" w:rsidP="00A44A5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Theorems regarding circling of a square</w:t>
      </w:r>
    </w:p>
    <w:p w:rsidR="00A44A5E" w:rsidRDefault="00A44A5E" w:rsidP="00A44A5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Theorems showing diagonals of a rectangle intersect each other,</w:t>
      </w:r>
      <w:r w:rsidR="00C77338">
        <w:rPr>
          <w:lang w:val="en-IN"/>
        </w:rPr>
        <w:t xml:space="preserve"> </w:t>
      </w:r>
      <w:r>
        <w:rPr>
          <w:lang w:val="en-IN"/>
        </w:rPr>
        <w:t>diagonals of a rhombus bisect each other at right angles,</w:t>
      </w:r>
      <w:r w:rsidR="00C77338">
        <w:rPr>
          <w:lang w:val="en-IN"/>
        </w:rPr>
        <w:t xml:space="preserve"> </w:t>
      </w:r>
      <w:r>
        <w:rPr>
          <w:lang w:val="en-IN"/>
        </w:rPr>
        <w:t xml:space="preserve">area of a square formed by joining the middle points of a square is half its original </w:t>
      </w:r>
      <w:r w:rsidR="00A56517">
        <w:rPr>
          <w:lang w:val="en-IN"/>
        </w:rPr>
        <w:t>value, and</w:t>
      </w:r>
      <w:r>
        <w:rPr>
          <w:lang w:val="en-IN"/>
        </w:rPr>
        <w:t xml:space="preserve"> many others</w:t>
      </w:r>
    </w:p>
    <w:p w:rsidR="00A44A5E" w:rsidRDefault="00C77338" w:rsidP="00A44A5E">
      <w:pPr>
        <w:pStyle w:val="ListParagraph"/>
        <w:ind w:left="0"/>
        <w:rPr>
          <w:lang w:val="en-IN"/>
        </w:rPr>
      </w:pPr>
      <w:r>
        <w:rPr>
          <w:lang w:val="en-IN"/>
        </w:rPr>
        <w:lastRenderedPageBreak/>
        <w:t xml:space="preserve">The other mathematicians </w:t>
      </w:r>
      <w:proofErr w:type="spellStart"/>
      <w:r w:rsidR="00A44A5E">
        <w:rPr>
          <w:b/>
          <w:i/>
          <w:lang w:val="en-IN"/>
        </w:rPr>
        <w:t>Apastamba</w:t>
      </w:r>
      <w:proofErr w:type="spellEnd"/>
      <w:r w:rsidR="00A44A5E">
        <w:rPr>
          <w:b/>
          <w:i/>
          <w:lang w:val="en-IN"/>
        </w:rPr>
        <w:t xml:space="preserve"> </w:t>
      </w:r>
      <w:r w:rsidR="00A44A5E">
        <w:rPr>
          <w:lang w:val="en-IN"/>
        </w:rPr>
        <w:t xml:space="preserve">and </w:t>
      </w:r>
      <w:proofErr w:type="spellStart"/>
      <w:r w:rsidR="00A44A5E">
        <w:rPr>
          <w:b/>
          <w:i/>
          <w:lang w:val="en-IN"/>
        </w:rPr>
        <w:t>Katyayana</w:t>
      </w:r>
      <w:proofErr w:type="spellEnd"/>
      <w:r>
        <w:rPr>
          <w:b/>
          <w:i/>
          <w:lang w:val="en-IN"/>
        </w:rPr>
        <w:t xml:space="preserve"> </w:t>
      </w:r>
      <w:r w:rsidR="00A44A5E">
        <w:rPr>
          <w:lang w:val="en-IN"/>
        </w:rPr>
        <w:t>also</w:t>
      </w:r>
      <w:r>
        <w:rPr>
          <w:lang w:val="en-IN"/>
        </w:rPr>
        <w:t xml:space="preserve"> </w:t>
      </w:r>
      <w:r w:rsidR="00A44A5E">
        <w:rPr>
          <w:lang w:val="en-IN"/>
        </w:rPr>
        <w:t xml:space="preserve">gave </w:t>
      </w:r>
      <w:proofErr w:type="spellStart"/>
      <w:r w:rsidR="00A44A5E">
        <w:rPr>
          <w:b/>
          <w:i/>
          <w:lang w:val="en-IN"/>
        </w:rPr>
        <w:t>Sulva</w:t>
      </w:r>
      <w:proofErr w:type="spellEnd"/>
      <w:r w:rsidR="00A44A5E">
        <w:rPr>
          <w:b/>
          <w:i/>
          <w:lang w:val="en-IN"/>
        </w:rPr>
        <w:t xml:space="preserve"> Sutras </w:t>
      </w:r>
      <w:r w:rsidR="00A44A5E">
        <w:rPr>
          <w:lang w:val="en-IN"/>
        </w:rPr>
        <w:t>(theorems)</w:t>
      </w:r>
      <w:r>
        <w:rPr>
          <w:lang w:val="en-IN"/>
        </w:rPr>
        <w:t xml:space="preserve"> </w:t>
      </w:r>
      <w:r w:rsidR="00A44A5E">
        <w:rPr>
          <w:lang w:val="en-IN"/>
        </w:rPr>
        <w:t xml:space="preserve">corresponding to </w:t>
      </w:r>
      <w:r>
        <w:rPr>
          <w:lang w:val="en-IN"/>
        </w:rPr>
        <w:t>Pythagoras</w:t>
      </w:r>
      <w:r w:rsidR="00A44A5E">
        <w:rPr>
          <w:lang w:val="en-IN"/>
        </w:rPr>
        <w:t xml:space="preserve"> in almost identical terms.</w:t>
      </w:r>
    </w:p>
    <w:p w:rsidR="00A44A5E" w:rsidRDefault="00A44A5E" w:rsidP="00A44A5E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So we see that the theorem credited to </w:t>
      </w:r>
      <w:r w:rsidR="00C77338">
        <w:rPr>
          <w:b/>
          <w:i/>
          <w:lang w:val="en-IN"/>
        </w:rPr>
        <w:t>Pythagoras</w:t>
      </w:r>
      <w:r>
        <w:rPr>
          <w:lang w:val="en-IN"/>
        </w:rPr>
        <w:t xml:space="preserve"> (</w:t>
      </w:r>
      <w:r>
        <w:rPr>
          <w:b/>
          <w:lang w:val="en-IN"/>
        </w:rPr>
        <w:t>c540bce)</w:t>
      </w:r>
      <w:r>
        <w:rPr>
          <w:lang w:val="en-IN"/>
        </w:rPr>
        <w:t xml:space="preserve"> was known to Vedic people at a much earlier date.</w:t>
      </w:r>
    </w:p>
    <w:p w:rsidR="00C77338" w:rsidRDefault="00C77338" w:rsidP="00A44A5E">
      <w:pPr>
        <w:pStyle w:val="ListParagraph"/>
        <w:ind w:left="0"/>
        <w:rPr>
          <w:lang w:val="en-IN"/>
        </w:rPr>
      </w:pPr>
    </w:p>
    <w:p w:rsidR="00A44A5E" w:rsidRDefault="00A44A5E" w:rsidP="00A44A5E">
      <w:pPr>
        <w:pStyle w:val="ListParagraph"/>
        <w:ind w:left="0"/>
        <w:rPr>
          <w:b/>
          <w:lang w:val="en-IN"/>
        </w:rPr>
      </w:pPr>
      <w:proofErr w:type="gramStart"/>
      <w:r w:rsidRPr="004C2B4E">
        <w:rPr>
          <w:b/>
          <w:lang w:val="en-IN"/>
        </w:rPr>
        <w:t>3</w:t>
      </w:r>
      <w:r>
        <w:rPr>
          <w:b/>
          <w:lang w:val="en-IN"/>
        </w:rPr>
        <w:t>.Algebra</w:t>
      </w:r>
      <w:proofErr w:type="gramEnd"/>
      <w:r>
        <w:rPr>
          <w:b/>
          <w:lang w:val="en-IN"/>
        </w:rPr>
        <w:t xml:space="preserve"> at Vedic period:</w:t>
      </w:r>
    </w:p>
    <w:p w:rsidR="00A56517" w:rsidRDefault="00A56517" w:rsidP="00A44A5E">
      <w:pPr>
        <w:pStyle w:val="ListParagraph"/>
        <w:ind w:left="0"/>
        <w:rPr>
          <w:b/>
          <w:lang w:val="en-IN"/>
        </w:rPr>
      </w:pPr>
    </w:p>
    <w:p w:rsidR="00A44A5E" w:rsidRDefault="00A44A5E" w:rsidP="00A44A5E">
      <w:pPr>
        <w:pStyle w:val="ListParagraph"/>
        <w:ind w:left="0"/>
        <w:rPr>
          <w:b/>
          <w:lang w:val="en-IN"/>
        </w:rPr>
      </w:pPr>
      <w:proofErr w:type="gramStart"/>
      <w:r w:rsidRPr="00A56517">
        <w:rPr>
          <w:b/>
          <w:i/>
          <w:lang w:val="en-IN"/>
        </w:rPr>
        <w:t>Panini</w:t>
      </w:r>
      <w:r>
        <w:rPr>
          <w:b/>
          <w:i/>
          <w:lang w:val="en-IN"/>
        </w:rPr>
        <w:t>(</w:t>
      </w:r>
      <w:proofErr w:type="gramEnd"/>
      <w:r>
        <w:rPr>
          <w:b/>
          <w:i/>
          <w:lang w:val="en-IN"/>
        </w:rPr>
        <w:t>c520bce -c460bce)</w:t>
      </w:r>
      <w:r>
        <w:rPr>
          <w:lang w:val="en-IN"/>
        </w:rPr>
        <w:t xml:space="preserve">the Sanskrit Grammarian whose works include early use of </w:t>
      </w:r>
      <w:proofErr w:type="spellStart"/>
      <w:r w:rsidRPr="00623B4B">
        <w:rPr>
          <w:b/>
          <w:lang w:val="en-IN"/>
        </w:rPr>
        <w:t>Booleanlogic</w:t>
      </w:r>
      <w:proofErr w:type="spellEnd"/>
      <w:r>
        <w:rPr>
          <w:lang w:val="en-IN"/>
        </w:rPr>
        <w:t xml:space="preserve"> and concept of </w:t>
      </w:r>
      <w:r w:rsidRPr="00623B4B">
        <w:rPr>
          <w:b/>
          <w:lang w:val="en-IN"/>
        </w:rPr>
        <w:t>null operator.</w:t>
      </w:r>
    </w:p>
    <w:p w:rsidR="00A56517" w:rsidRDefault="00A56517" w:rsidP="00A44A5E">
      <w:pPr>
        <w:pStyle w:val="ListParagraph"/>
        <w:ind w:left="0"/>
        <w:rPr>
          <w:b/>
          <w:lang w:val="en-IN"/>
        </w:rPr>
      </w:pPr>
    </w:p>
    <w:p w:rsidR="00A44A5E" w:rsidRDefault="00A44A5E" w:rsidP="00A44A5E">
      <w:pPr>
        <w:pStyle w:val="ListParagraph"/>
        <w:ind w:left="0"/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Pingala</w:t>
      </w:r>
      <w:proofErr w:type="spellEnd"/>
      <w:r>
        <w:rPr>
          <w:b/>
          <w:i/>
          <w:lang w:val="en-IN"/>
        </w:rPr>
        <w:t>(</w:t>
      </w:r>
      <w:proofErr w:type="gramEnd"/>
      <w:r>
        <w:rPr>
          <w:b/>
          <w:i/>
          <w:lang w:val="en-IN"/>
        </w:rPr>
        <w:t xml:space="preserve">c300bce-c200bce)  </w:t>
      </w:r>
      <w:r>
        <w:rPr>
          <w:lang w:val="en-IN"/>
        </w:rPr>
        <w:t>the musical theorist,</w:t>
      </w:r>
      <w:r w:rsidR="00C77338">
        <w:rPr>
          <w:lang w:val="en-IN"/>
        </w:rPr>
        <w:t xml:space="preserve"> </w:t>
      </w:r>
      <w:r>
        <w:rPr>
          <w:lang w:val="en-IN"/>
        </w:rPr>
        <w:t xml:space="preserve">authored </w:t>
      </w:r>
      <w:proofErr w:type="spellStart"/>
      <w:r>
        <w:rPr>
          <w:b/>
          <w:i/>
          <w:lang w:val="en-IN"/>
        </w:rPr>
        <w:t>Chadas</w:t>
      </w:r>
      <w:proofErr w:type="spellEnd"/>
      <w:r>
        <w:rPr>
          <w:b/>
          <w:i/>
          <w:lang w:val="en-IN"/>
        </w:rPr>
        <w:t xml:space="preserve"> Shasta,</w:t>
      </w:r>
      <w:r>
        <w:rPr>
          <w:lang w:val="en-IN"/>
        </w:rPr>
        <w:t xml:space="preserve"> a Sanskrit treatise on prosody.</w:t>
      </w:r>
      <w:r w:rsidR="00C77338">
        <w:rPr>
          <w:lang w:val="en-IN"/>
        </w:rPr>
        <w:t xml:space="preserve"> </w:t>
      </w:r>
      <w:r>
        <w:rPr>
          <w:lang w:val="en-IN"/>
        </w:rPr>
        <w:t xml:space="preserve">He worked on syllabic combinations which gave rise to the ideas corresponding to </w:t>
      </w:r>
      <w:r>
        <w:rPr>
          <w:b/>
          <w:i/>
          <w:lang w:val="en-IN"/>
        </w:rPr>
        <w:t xml:space="preserve">Pascal’s </w:t>
      </w:r>
      <w:r w:rsidR="00A56517">
        <w:rPr>
          <w:b/>
          <w:i/>
          <w:lang w:val="en-IN"/>
        </w:rPr>
        <w:t>triangle</w:t>
      </w:r>
      <w:r w:rsidR="00A56517">
        <w:rPr>
          <w:lang w:val="en-IN"/>
        </w:rPr>
        <w:t xml:space="preserve"> (</w:t>
      </w:r>
      <w:r>
        <w:rPr>
          <w:b/>
          <w:lang w:val="en-IN"/>
        </w:rPr>
        <w:t xml:space="preserve">1965 </w:t>
      </w:r>
      <w:proofErr w:type="spellStart"/>
      <w:proofErr w:type="gramStart"/>
      <w:r>
        <w:rPr>
          <w:b/>
          <w:lang w:val="en-IN"/>
        </w:rPr>
        <w:t>ce</w:t>
      </w:r>
      <w:proofErr w:type="spellEnd"/>
      <w:proofErr w:type="gramEnd"/>
      <w:r>
        <w:rPr>
          <w:b/>
          <w:lang w:val="en-IN"/>
        </w:rPr>
        <w:t>)</w:t>
      </w:r>
      <w:r w:rsidR="00A56517">
        <w:rPr>
          <w:b/>
          <w:lang w:val="en-IN"/>
        </w:rPr>
        <w:t xml:space="preserve"> </w:t>
      </w:r>
      <w:r>
        <w:rPr>
          <w:lang w:val="en-IN"/>
        </w:rPr>
        <w:t xml:space="preserve">which he termed as </w:t>
      </w:r>
      <w:r>
        <w:rPr>
          <w:b/>
          <w:i/>
          <w:lang w:val="en-IN"/>
        </w:rPr>
        <w:t xml:space="preserve">Meru </w:t>
      </w:r>
      <w:proofErr w:type="spellStart"/>
      <w:r>
        <w:rPr>
          <w:b/>
          <w:i/>
          <w:lang w:val="en-IN"/>
        </w:rPr>
        <w:t>Prastāra</w:t>
      </w:r>
      <w:proofErr w:type="spellEnd"/>
      <w:r>
        <w:rPr>
          <w:b/>
          <w:i/>
          <w:lang w:val="en-IN"/>
        </w:rPr>
        <w:t>.</w:t>
      </w:r>
    </w:p>
    <w:p w:rsidR="00A44A5E" w:rsidRDefault="00A44A5E" w:rsidP="008E576E">
      <w:pPr>
        <w:rPr>
          <w:lang w:val="en-IN"/>
        </w:rPr>
      </w:pPr>
      <w:r>
        <w:rPr>
          <w:lang w:val="en-IN"/>
        </w:rPr>
        <w:t xml:space="preserve">[It is important to note that the </w:t>
      </w:r>
      <w:r>
        <w:rPr>
          <w:b/>
          <w:i/>
          <w:lang w:val="en-IN"/>
        </w:rPr>
        <w:t xml:space="preserve">Meru </w:t>
      </w:r>
      <w:proofErr w:type="spellStart"/>
      <w:r>
        <w:rPr>
          <w:b/>
          <w:i/>
          <w:lang w:val="en-IN"/>
        </w:rPr>
        <w:t>Prastāra</w:t>
      </w:r>
      <w:proofErr w:type="spellEnd"/>
      <w:r>
        <w:rPr>
          <w:b/>
          <w:i/>
          <w:lang w:val="en-IN"/>
        </w:rPr>
        <w:t xml:space="preserve"> </w:t>
      </w:r>
      <w:r>
        <w:rPr>
          <w:lang w:val="en-IN"/>
        </w:rPr>
        <w:t xml:space="preserve"> method is set forth in connection with the problem of determining the number of combinations of a given number of syllables in which a short or the long sound in a </w:t>
      </w:r>
      <w:proofErr w:type="spellStart"/>
      <w:r>
        <w:rPr>
          <w:i/>
          <w:lang w:val="en-IN"/>
        </w:rPr>
        <w:t>pada</w:t>
      </w:r>
      <w:proofErr w:type="spellEnd"/>
      <w:r>
        <w:rPr>
          <w:i/>
          <w:lang w:val="en-IN"/>
        </w:rPr>
        <w:t xml:space="preserve"> </w:t>
      </w:r>
      <w:r>
        <w:rPr>
          <w:lang w:val="en-IN"/>
        </w:rPr>
        <w:t>with all the syllables may occur once,</w:t>
      </w:r>
      <w:r w:rsidR="00C77338">
        <w:rPr>
          <w:lang w:val="en-IN"/>
        </w:rPr>
        <w:t xml:space="preserve"> </w:t>
      </w:r>
      <w:r>
        <w:rPr>
          <w:lang w:val="en-IN"/>
        </w:rPr>
        <w:t xml:space="preserve">twice ,etc </w:t>
      </w:r>
      <w:r w:rsidR="00C77338">
        <w:rPr>
          <w:lang w:val="en-IN"/>
        </w:rPr>
        <w:t>up to</w:t>
      </w:r>
      <w:r>
        <w:rPr>
          <w:lang w:val="en-IN"/>
        </w:rPr>
        <w:t xml:space="preserve"> the total number of syllables.</w:t>
      </w:r>
      <w:r w:rsidR="00C77338">
        <w:rPr>
          <w:lang w:val="en-IN"/>
        </w:rPr>
        <w:t xml:space="preserve"> </w:t>
      </w:r>
      <w:r>
        <w:rPr>
          <w:lang w:val="en-IN"/>
        </w:rPr>
        <w:t>In the following expositions,</w:t>
      </w:r>
      <w:r w:rsidR="00C77338">
        <w:rPr>
          <w:lang w:val="en-IN"/>
        </w:rPr>
        <w:t xml:space="preserve"> </w:t>
      </w:r>
      <w:r>
        <w:rPr>
          <w:lang w:val="en-IN"/>
        </w:rPr>
        <w:t>a and b represent the short and long sounds, and 1</w:t>
      </w:r>
      <w:proofErr w:type="gramStart"/>
      <w:r>
        <w:rPr>
          <w:lang w:val="en-IN"/>
        </w:rPr>
        <w:t>,2,3</w:t>
      </w:r>
      <w:proofErr w:type="gramEnd"/>
      <w:r>
        <w:rPr>
          <w:lang w:val="en-IN"/>
        </w:rPr>
        <w:t xml:space="preserve"> etc the number of syllables.</w:t>
      </w:r>
      <w:r w:rsidR="00C77338">
        <w:rPr>
          <w:lang w:val="en-IN"/>
        </w:rPr>
        <w:t xml:space="preserve"> </w:t>
      </w:r>
      <w:r>
        <w:rPr>
          <w:lang w:val="en-IN"/>
        </w:rPr>
        <w:t>For example,</w:t>
      </w:r>
      <w:r w:rsidR="00C77338">
        <w:rPr>
          <w:lang w:val="en-IN"/>
        </w:rPr>
        <w:t xml:space="preserve"> </w:t>
      </w:r>
      <w:r>
        <w:rPr>
          <w:lang w:val="en-IN"/>
        </w:rPr>
        <w:t>in the case of a metre with four syllables,</w:t>
      </w:r>
      <w:r w:rsidR="00C77338">
        <w:rPr>
          <w:lang w:val="en-IN"/>
        </w:rPr>
        <w:t xml:space="preserve"> </w:t>
      </w:r>
      <w:r>
        <w:rPr>
          <w:lang w:val="en-IN"/>
        </w:rPr>
        <w:t xml:space="preserve">a </w:t>
      </w:r>
      <w:proofErr w:type="spellStart"/>
      <w:r>
        <w:rPr>
          <w:i/>
          <w:lang w:val="en-IN"/>
        </w:rPr>
        <w:t>pada</w:t>
      </w:r>
      <w:proofErr w:type="spellEnd"/>
      <w:r>
        <w:rPr>
          <w:lang w:val="en-IN"/>
        </w:rPr>
        <w:t xml:space="preserve"> may contain all the four short sounds(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4</m:t>
            </m:r>
          </m:sup>
        </m:sSup>
      </m:oMath>
      <w:r>
        <w:rPr>
          <w:lang w:val="en-IN"/>
        </w:rPr>
        <w:t>),three short sounds and a long(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  <m:r>
          <w:rPr>
            <w:rFonts w:ascii="Cambria Math" w:hAnsi="Cambria Math"/>
            <w:lang w:val="en-IN"/>
          </w:rPr>
          <m:t>b</m:t>
        </m:r>
      </m:oMath>
      <w:r>
        <w:rPr>
          <w:lang w:val="en-IN"/>
        </w:rPr>
        <w:t xml:space="preserve">),two short and two </w:t>
      </w:r>
      <w:r w:rsidRPr="008E576E">
        <w:t>long</w:t>
      </w:r>
      <w:r>
        <w:rPr>
          <w:lang w:val="en-IN"/>
        </w:rPr>
        <w:t xml:space="preserve"> sounds(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  <w:r>
        <w:rPr>
          <w:lang w:val="en-IN"/>
        </w:rPr>
        <w:t>),</w:t>
      </w:r>
      <w:r w:rsidR="008E4272">
        <w:rPr>
          <w:lang w:val="en-IN"/>
        </w:rPr>
        <w:t xml:space="preserve"> </w:t>
      </w:r>
      <w:r>
        <w:rPr>
          <w:lang w:val="en-IN"/>
        </w:rPr>
        <w:t>one short and three long sounds(a</w:t>
      </w:r>
      <w:r w:rsidR="008E4272">
        <w:rPr>
          <w:lang w:val="en-I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</m:oMath>
      <w:r>
        <w:rPr>
          <w:lang w:val="en-IN"/>
        </w:rPr>
        <w:t>),or all the for long sounds(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lang w:val="en-IN"/>
              </w:rPr>
              <m:t>4</m:t>
            </m:r>
          </m:sup>
        </m:sSup>
      </m:oMath>
      <w:r>
        <w:rPr>
          <w:lang w:val="en-IN"/>
        </w:rPr>
        <w:t>).</w:t>
      </w:r>
    </w:p>
    <w:p w:rsidR="005055AE" w:rsidRDefault="005055AE" w:rsidP="005055AE">
      <w:pPr>
        <w:rPr>
          <w:lang w:val="en-IN"/>
        </w:rPr>
      </w:pPr>
    </w:p>
    <w:tbl>
      <w:tblPr>
        <w:tblStyle w:val="TableGrid"/>
        <w:tblW w:w="2790" w:type="dxa"/>
        <w:tblInd w:w="7668" w:type="dxa"/>
        <w:tblLook w:val="04A0" w:firstRow="1" w:lastRow="0" w:firstColumn="1" w:lastColumn="0" w:noHBand="0" w:noVBand="1"/>
      </w:tblPr>
      <w:tblGrid>
        <w:gridCol w:w="360"/>
        <w:gridCol w:w="270"/>
        <w:gridCol w:w="180"/>
        <w:gridCol w:w="90"/>
        <w:gridCol w:w="274"/>
        <w:gridCol w:w="41"/>
        <w:gridCol w:w="135"/>
        <w:gridCol w:w="209"/>
        <w:gridCol w:w="241"/>
        <w:gridCol w:w="180"/>
        <w:gridCol w:w="90"/>
        <w:gridCol w:w="270"/>
        <w:gridCol w:w="270"/>
        <w:gridCol w:w="180"/>
      </w:tblGrid>
      <w:tr w:rsidR="005055AE" w:rsidTr="001F477D">
        <w:trPr>
          <w:gridBefore w:val="6"/>
          <w:gridAfter w:val="6"/>
          <w:wBefore w:w="1215" w:type="dxa"/>
          <w:wAfter w:w="1231" w:type="dxa"/>
        </w:trPr>
        <w:tc>
          <w:tcPr>
            <w:tcW w:w="344" w:type="dxa"/>
            <w:gridSpan w:val="2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5055AE" w:rsidTr="001F477D">
        <w:trPr>
          <w:gridBefore w:val="3"/>
          <w:gridAfter w:val="4"/>
          <w:wBefore w:w="810" w:type="dxa"/>
          <w:wAfter w:w="810" w:type="dxa"/>
        </w:trPr>
        <w:tc>
          <w:tcPr>
            <w:tcW w:w="540" w:type="dxa"/>
            <w:gridSpan w:val="4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630" w:type="dxa"/>
            <w:gridSpan w:val="3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5055AE" w:rsidTr="001F477D">
        <w:trPr>
          <w:gridBefore w:val="2"/>
          <w:gridAfter w:val="2"/>
          <w:wBefore w:w="630" w:type="dxa"/>
          <w:wAfter w:w="450" w:type="dxa"/>
          <w:trHeight w:val="242"/>
        </w:trPr>
        <w:tc>
          <w:tcPr>
            <w:tcW w:w="544" w:type="dxa"/>
            <w:gridSpan w:val="3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626" w:type="dxa"/>
            <w:gridSpan w:val="4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540" w:type="dxa"/>
            <w:gridSpan w:val="3"/>
          </w:tcPr>
          <w:p w:rsidR="005055AE" w:rsidRDefault="005055AE" w:rsidP="001F477D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5055AE" w:rsidTr="001F477D">
        <w:trPr>
          <w:gridBefore w:val="1"/>
          <w:gridAfter w:val="1"/>
          <w:wBefore w:w="360" w:type="dxa"/>
          <w:wAfter w:w="180" w:type="dxa"/>
        </w:trPr>
        <w:tc>
          <w:tcPr>
            <w:tcW w:w="540" w:type="dxa"/>
            <w:gridSpan w:val="3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659" w:type="dxa"/>
            <w:gridSpan w:val="4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511" w:type="dxa"/>
            <w:gridSpan w:val="3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540" w:type="dxa"/>
            <w:gridSpan w:val="2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5055AE" w:rsidTr="001F477D">
        <w:tc>
          <w:tcPr>
            <w:tcW w:w="630" w:type="dxa"/>
            <w:gridSpan w:val="2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85" w:type="dxa"/>
            <w:gridSpan w:val="4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585" w:type="dxa"/>
            <w:gridSpan w:val="3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540" w:type="dxa"/>
            <w:gridSpan w:val="3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450" w:type="dxa"/>
            <w:gridSpan w:val="2"/>
          </w:tcPr>
          <w:p w:rsidR="005055AE" w:rsidRDefault="005055AE" w:rsidP="001F47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</w:tbl>
    <w:p w:rsidR="005055AE" w:rsidRDefault="005055AE" w:rsidP="005055AE">
      <w:pPr>
        <w:pStyle w:val="ListParagraph"/>
        <w:ind w:left="0"/>
        <w:rPr>
          <w:lang w:val="en-IN"/>
        </w:rPr>
      </w:pPr>
    </w:p>
    <w:p w:rsidR="005055AE" w:rsidRDefault="005055AE" w:rsidP="008E576E">
      <w:pPr>
        <w:rPr>
          <w:lang w:val="en-IN"/>
        </w:rPr>
      </w:pPr>
    </w:p>
    <w:p w:rsidR="000D5909" w:rsidRDefault="000D5909" w:rsidP="00A44A5E">
      <w:pPr>
        <w:pStyle w:val="ListParagraph"/>
        <w:ind w:left="0"/>
        <w:rPr>
          <w:lang w:val="en-IN"/>
        </w:rPr>
      </w:pPr>
    </w:p>
    <w:p w:rsidR="00A44A5E" w:rsidRDefault="00A44A5E" w:rsidP="00A44A5E">
      <w:pPr>
        <w:pStyle w:val="ListParagraph"/>
        <w:ind w:left="0"/>
        <w:rPr>
          <w:lang w:val="en-IN"/>
        </w:rPr>
      </w:pPr>
    </w:p>
    <w:p w:rsidR="00A44A5E" w:rsidRDefault="00A44A5E" w:rsidP="00A44A5E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1(a) +1(b).                   </w:t>
      </w:r>
      <w:r w:rsidR="008E4272">
        <w:rPr>
          <w:lang w:val="en-IN"/>
        </w:rPr>
        <w:t xml:space="preserve">                                             </w:t>
      </w:r>
      <w:r>
        <w:rPr>
          <w:lang w:val="en-IN"/>
        </w:rPr>
        <w:t xml:space="preserve"> </w:t>
      </w:r>
      <w:r w:rsidR="008E4272">
        <w:rPr>
          <w:lang w:val="en-IN"/>
        </w:rPr>
        <w:t xml:space="preserve">        </w:t>
      </w:r>
      <w:r>
        <w:rPr>
          <w:lang w:val="en-IN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(a+b)</m:t>
            </m:r>
          </m:e>
          <m:sup>
            <m:r>
              <w:rPr>
                <w:rFonts w:ascii="Cambria Math" w:hAnsi="Cambria Math"/>
                <w:lang w:val="en-IN"/>
              </w:rPr>
              <m:t>1</m:t>
            </m:r>
          </m:sup>
        </m:sSup>
      </m:oMath>
      <w:r w:rsidR="005055AE">
        <w:rPr>
          <w:rFonts w:eastAsiaTheme="minorEastAsia"/>
          <w:lang w:val="en-IN"/>
        </w:rPr>
        <w:t xml:space="preserve">    </w:t>
      </w:r>
    </w:p>
    <w:p w:rsidR="00A44A5E" w:rsidRPr="008E4272" w:rsidRDefault="00A44A5E" w:rsidP="00A44A5E">
      <w:pPr>
        <w:pStyle w:val="ListParagraph"/>
        <w:ind w:left="0"/>
        <w:rPr>
          <w:rFonts w:ascii="Cambria Math" w:hAnsi="Cambria Math"/>
          <w:lang w:val="en-IN"/>
          <w:oMath/>
        </w:rPr>
      </w:pPr>
      <w:r>
        <w:rPr>
          <w:lang w:val="en-IN"/>
        </w:rPr>
        <w:t>1(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  <w:r>
        <w:rPr>
          <w:lang w:val="en-IN"/>
        </w:rPr>
        <w:t>) + 2(ab) +1(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  <w:r>
        <w:rPr>
          <w:lang w:val="en-IN"/>
        </w:rPr>
        <w:t xml:space="preserve">).                </w:t>
      </w:r>
      <w:r w:rsidR="008E4272">
        <w:rPr>
          <w:lang w:val="en-IN"/>
        </w:rPr>
        <w:t xml:space="preserve">                             </w:t>
      </w:r>
      <w:r>
        <w:rPr>
          <w:lang w:val="en-IN"/>
        </w:rPr>
        <w:t xml:space="preserve">  </w:t>
      </w:r>
      <w:r w:rsidR="008E4272">
        <w:rPr>
          <w:lang w:val="en-IN"/>
        </w:rPr>
        <w:t xml:space="preserve">       </w:t>
      </w:r>
      <w:r>
        <w:rPr>
          <w:lang w:val="en-IN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(a+b)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  <w:r w:rsidR="005055AE">
        <w:rPr>
          <w:rFonts w:eastAsiaTheme="minorEastAsia"/>
          <w:lang w:val="en-IN"/>
        </w:rPr>
        <w:t xml:space="preserve">    </w:t>
      </w:r>
    </w:p>
    <w:p w:rsidR="00A44A5E" w:rsidRPr="008E4272" w:rsidRDefault="00A44A5E" w:rsidP="00A44A5E">
      <w:pPr>
        <w:pStyle w:val="ListParagraph"/>
        <w:ind w:left="0"/>
        <w:rPr>
          <w:rFonts w:ascii="Cambria Math" w:hAnsi="Cambria Math"/>
          <w:lang w:val="en-IN"/>
          <w:oMath/>
        </w:rPr>
      </w:pPr>
      <w:r>
        <w:rPr>
          <w:lang w:val="en-IN"/>
        </w:rPr>
        <w:t>1(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</m:oMath>
      <w:r>
        <w:rPr>
          <w:lang w:val="en-IN"/>
        </w:rPr>
        <w:t>) +3(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  <w:r>
        <w:rPr>
          <w:lang w:val="en-IN"/>
        </w:rPr>
        <w:t>b) +3(a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  <w:r>
        <w:rPr>
          <w:lang w:val="en-IN"/>
        </w:rPr>
        <w:t>) +1(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</m:oMath>
      <w:r>
        <w:rPr>
          <w:lang w:val="en-IN"/>
        </w:rPr>
        <w:t>)</w:t>
      </w:r>
      <w:r w:rsidR="008E4272">
        <w:rPr>
          <w:lang w:val="en-IN"/>
        </w:rPr>
        <w:t xml:space="preserve">                                       </w:t>
      </w:r>
      <w:r>
        <w:rPr>
          <w:lang w:val="en-IN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(a+b)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</m:oMath>
    </w:p>
    <w:p w:rsidR="00A44A5E" w:rsidRDefault="00A44A5E" w:rsidP="00A44A5E">
      <w:pPr>
        <w:pStyle w:val="ListParagraph"/>
        <w:ind w:left="0"/>
        <w:rPr>
          <w:lang w:val="en-IN"/>
        </w:rPr>
      </w:pPr>
      <w:r>
        <w:rPr>
          <w:lang w:val="en-IN"/>
        </w:rPr>
        <w:t>1(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4</m:t>
            </m:r>
          </m:sup>
        </m:sSup>
      </m:oMath>
      <w:r>
        <w:rPr>
          <w:lang w:val="en-IN"/>
        </w:rPr>
        <w:t>) + 4(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</m:oMath>
      <w:r>
        <w:rPr>
          <w:lang w:val="en-IN"/>
        </w:rPr>
        <w:t>b</w:t>
      </w:r>
      <w:proofErr w:type="gramStart"/>
      <w:r>
        <w:rPr>
          <w:lang w:val="en-IN"/>
        </w:rPr>
        <w:t>)+</w:t>
      </w:r>
      <w:proofErr w:type="gramEnd"/>
      <w:r>
        <w:rPr>
          <w:lang w:val="en-IN"/>
        </w:rPr>
        <w:t>6(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  <w:r>
        <w:rPr>
          <w:lang w:val="en-IN"/>
        </w:rPr>
        <w:t>) +4(a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</m:oMath>
      <w:r>
        <w:rPr>
          <w:lang w:val="en-IN"/>
        </w:rPr>
        <w:t>) +1(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lang w:val="en-IN"/>
              </w:rPr>
              <m:t>4</m:t>
            </m:r>
          </m:sup>
        </m:sSup>
      </m:oMath>
      <w:r>
        <w:rPr>
          <w:lang w:val="en-IN"/>
        </w:rPr>
        <w:t xml:space="preserve">).   </w:t>
      </w:r>
      <w:r w:rsidR="008E4272">
        <w:rPr>
          <w:lang w:val="en-IN"/>
        </w:rPr>
        <w:t xml:space="preserve">   </w:t>
      </w:r>
      <w:r>
        <w:rPr>
          <w:lang w:val="en-IN"/>
        </w:rPr>
        <w:t xml:space="preserve"> </w:t>
      </w:r>
      <w:r w:rsidR="008E4272">
        <w:rPr>
          <w:lang w:val="en-IN"/>
        </w:rPr>
        <w:t xml:space="preserve">             </w:t>
      </w:r>
      <w:r>
        <w:rPr>
          <w:lang w:val="en-IN"/>
        </w:rPr>
        <w:t>=(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(a+b)</m:t>
            </m:r>
          </m:e>
          <m:sup>
            <m:r>
              <w:rPr>
                <w:rFonts w:ascii="Cambria Math" w:hAnsi="Cambria Math"/>
                <w:lang w:val="en-IN"/>
              </w:rPr>
              <m:t>4</m:t>
            </m:r>
          </m:sup>
        </m:sSup>
      </m:oMath>
      <w:r w:rsidR="000D5909">
        <w:rPr>
          <w:lang w:val="en-IN"/>
        </w:rPr>
        <w:t xml:space="preserve">      ]</w:t>
      </w:r>
    </w:p>
    <w:p w:rsidR="00A44A5E" w:rsidRPr="000F433F" w:rsidRDefault="00A44A5E" w:rsidP="00A44A5E">
      <w:pPr>
        <w:pStyle w:val="ListParagraph"/>
        <w:ind w:left="0"/>
        <w:rPr>
          <w:lang w:val="en-IN"/>
        </w:rPr>
      </w:pPr>
    </w:p>
    <w:p w:rsidR="00A44A5E" w:rsidRDefault="00A44A5E" w:rsidP="00A44A5E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Concepts of </w:t>
      </w:r>
      <w:r>
        <w:rPr>
          <w:b/>
          <w:i/>
          <w:lang w:val="en-IN"/>
        </w:rPr>
        <w:t>Binomial co-</w:t>
      </w:r>
      <w:r w:rsidR="00A56517">
        <w:rPr>
          <w:b/>
          <w:i/>
          <w:lang w:val="en-IN"/>
        </w:rPr>
        <w:t>efficient</w:t>
      </w:r>
      <w:r>
        <w:rPr>
          <w:b/>
          <w:i/>
          <w:lang w:val="en-IN"/>
        </w:rPr>
        <w:t xml:space="preserve"> </w:t>
      </w:r>
      <w:r>
        <w:rPr>
          <w:lang w:val="en-IN"/>
        </w:rPr>
        <w:t xml:space="preserve">and </w:t>
      </w:r>
      <w:r>
        <w:rPr>
          <w:b/>
          <w:i/>
          <w:lang w:val="en-IN"/>
        </w:rPr>
        <w:t>Fibonacci numbers(</w:t>
      </w:r>
      <w:proofErr w:type="spellStart"/>
      <w:r>
        <w:rPr>
          <w:b/>
          <w:i/>
          <w:lang w:val="en-IN"/>
        </w:rPr>
        <w:t>Maatra</w:t>
      </w:r>
      <w:proofErr w:type="spellEnd"/>
      <w:r>
        <w:rPr>
          <w:b/>
          <w:i/>
          <w:lang w:val="en-IN"/>
        </w:rPr>
        <w:t xml:space="preserve"> Meru </w:t>
      </w:r>
      <w:r>
        <w:rPr>
          <w:lang w:val="en-IN"/>
        </w:rPr>
        <w:t>was his terminology) was there with him,</w:t>
      </w:r>
      <w:r w:rsidR="000D5909">
        <w:rPr>
          <w:lang w:val="en-IN"/>
        </w:rPr>
        <w:t xml:space="preserve"> </w:t>
      </w:r>
      <w:r>
        <w:rPr>
          <w:lang w:val="en-IN"/>
        </w:rPr>
        <w:t xml:space="preserve">much before the </w:t>
      </w:r>
      <w:r w:rsidR="00A56517">
        <w:rPr>
          <w:b/>
          <w:i/>
          <w:lang w:val="en-IN"/>
        </w:rPr>
        <w:t>P</w:t>
      </w:r>
      <w:r>
        <w:rPr>
          <w:b/>
          <w:i/>
          <w:lang w:val="en-IN"/>
        </w:rPr>
        <w:t xml:space="preserve">ascal’s triangle </w:t>
      </w:r>
      <w:r>
        <w:rPr>
          <w:lang w:val="en-IN"/>
        </w:rPr>
        <w:t xml:space="preserve"> with its full implication for the expansion of a binomial power series.</w:t>
      </w:r>
    </w:p>
    <w:p w:rsidR="000D5909" w:rsidRPr="002413A8" w:rsidRDefault="000D5909" w:rsidP="00A44A5E">
      <w:pPr>
        <w:pStyle w:val="ListParagraph"/>
        <w:ind w:left="0"/>
        <w:rPr>
          <w:lang w:val="en-IN"/>
        </w:rPr>
      </w:pPr>
    </w:p>
    <w:p w:rsidR="00A44A5E" w:rsidRDefault="00A44A5E" w:rsidP="00A44A5E">
      <w:pPr>
        <w:pStyle w:val="ListParagraph"/>
        <w:ind w:left="0"/>
        <w:rPr>
          <w:b/>
          <w:lang w:val="en-IN"/>
        </w:rPr>
      </w:pPr>
      <w:proofErr w:type="gramStart"/>
      <w:r>
        <w:rPr>
          <w:b/>
          <w:i/>
          <w:lang w:val="en-IN"/>
        </w:rPr>
        <w:t>4.</w:t>
      </w:r>
      <w:r>
        <w:rPr>
          <w:b/>
          <w:lang w:val="en-IN"/>
        </w:rPr>
        <w:t>Commerce</w:t>
      </w:r>
      <w:proofErr w:type="gramEnd"/>
      <w:r w:rsidR="005055AE">
        <w:rPr>
          <w:b/>
          <w:lang w:val="en-IN"/>
        </w:rPr>
        <w:t xml:space="preserve"> in Vedic age</w:t>
      </w:r>
      <w:r>
        <w:rPr>
          <w:b/>
          <w:lang w:val="en-IN"/>
        </w:rPr>
        <w:t>:</w:t>
      </w:r>
    </w:p>
    <w:p w:rsidR="00A56517" w:rsidRDefault="00A56517" w:rsidP="00A44A5E">
      <w:pPr>
        <w:pStyle w:val="ListParagraph"/>
        <w:ind w:left="0"/>
        <w:rPr>
          <w:b/>
          <w:lang w:val="en-IN"/>
        </w:rPr>
      </w:pPr>
    </w:p>
    <w:p w:rsidR="00A44A5E" w:rsidRPr="00A94A47" w:rsidRDefault="00A44A5E" w:rsidP="00A44A5E">
      <w:pPr>
        <w:pStyle w:val="ListParagraph"/>
        <w:ind w:left="0"/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Kautilya</w:t>
      </w:r>
      <w:proofErr w:type="spellEnd"/>
      <w:r>
        <w:rPr>
          <w:b/>
          <w:i/>
          <w:lang w:val="en-IN"/>
        </w:rPr>
        <w:t xml:space="preserve"> (4</w:t>
      </w:r>
      <w:r w:rsidRPr="00017215">
        <w:rPr>
          <w:b/>
          <w:i/>
          <w:vertAlign w:val="superscript"/>
          <w:lang w:val="en-IN"/>
        </w:rPr>
        <w:t>th</w:t>
      </w:r>
      <w:r>
        <w:rPr>
          <w:b/>
          <w:i/>
          <w:lang w:val="en-IN"/>
        </w:rPr>
        <w:t xml:space="preserve"> century </w:t>
      </w:r>
      <w:proofErr w:type="spellStart"/>
      <w:r>
        <w:rPr>
          <w:b/>
          <w:i/>
          <w:lang w:val="en-IN"/>
        </w:rPr>
        <w:t>bce</w:t>
      </w:r>
      <w:proofErr w:type="spellEnd"/>
      <w:proofErr w:type="gramStart"/>
      <w:r>
        <w:rPr>
          <w:b/>
          <w:i/>
          <w:lang w:val="en-IN"/>
        </w:rPr>
        <w:t>) ,</w:t>
      </w:r>
      <w:proofErr w:type="gramEnd"/>
      <w:r>
        <w:rPr>
          <w:lang w:val="en-IN"/>
        </w:rPr>
        <w:t xml:space="preserve">author of </w:t>
      </w:r>
      <w:proofErr w:type="spellStart"/>
      <w:r>
        <w:rPr>
          <w:b/>
          <w:i/>
          <w:lang w:val="en-IN"/>
        </w:rPr>
        <w:t>Arthasastra</w:t>
      </w:r>
      <w:proofErr w:type="spellEnd"/>
      <w:r>
        <w:rPr>
          <w:b/>
          <w:i/>
          <w:lang w:val="en-IN"/>
        </w:rPr>
        <w:t>.</w:t>
      </w:r>
      <w:r w:rsidR="00A94A47">
        <w:rPr>
          <w:b/>
          <w:i/>
          <w:lang w:val="en-IN"/>
        </w:rPr>
        <w:t xml:space="preserve"> </w:t>
      </w:r>
      <w:proofErr w:type="gramStart"/>
      <w:r w:rsidR="00A94A47">
        <w:rPr>
          <w:lang w:val="en-IN"/>
        </w:rPr>
        <w:t xml:space="preserve">His </w:t>
      </w:r>
      <w:r>
        <w:rPr>
          <w:lang w:val="en-IN"/>
        </w:rPr>
        <w:t xml:space="preserve"> book</w:t>
      </w:r>
      <w:proofErr w:type="gramEnd"/>
      <w:r>
        <w:rPr>
          <w:lang w:val="en-IN"/>
        </w:rPr>
        <w:t xml:space="preserve"> describes a sophisticated system of book keeping for </w:t>
      </w:r>
      <w:r w:rsidRPr="00442E16">
        <w:rPr>
          <w:i/>
          <w:lang w:val="en-IN"/>
        </w:rPr>
        <w:t>income</w:t>
      </w:r>
      <w:r>
        <w:rPr>
          <w:lang w:val="en-IN"/>
        </w:rPr>
        <w:t xml:space="preserve"> with dates and </w:t>
      </w:r>
      <w:r w:rsidR="005055AE">
        <w:rPr>
          <w:lang w:val="en-IN"/>
        </w:rPr>
        <w:t>times,; a</w:t>
      </w:r>
      <w:r>
        <w:rPr>
          <w:lang w:val="en-IN"/>
        </w:rPr>
        <w:t xml:space="preserve"> ledger for </w:t>
      </w:r>
      <w:r w:rsidRPr="002162BB">
        <w:rPr>
          <w:i/>
          <w:lang w:val="en-IN"/>
        </w:rPr>
        <w:t>expenditure</w:t>
      </w:r>
      <w:r>
        <w:rPr>
          <w:lang w:val="en-IN"/>
        </w:rPr>
        <w:t xml:space="preserve"> and a ledger for </w:t>
      </w:r>
      <w:r>
        <w:rPr>
          <w:i/>
          <w:lang w:val="en-IN"/>
        </w:rPr>
        <w:t>balances.</w:t>
      </w:r>
      <w:r w:rsidR="005055AE">
        <w:rPr>
          <w:i/>
          <w:lang w:val="en-IN"/>
        </w:rPr>
        <w:t xml:space="preserve"> </w:t>
      </w:r>
      <w:r>
        <w:rPr>
          <w:lang w:val="en-IN"/>
        </w:rPr>
        <w:t xml:space="preserve">There are chapters on </w:t>
      </w:r>
      <w:r>
        <w:rPr>
          <w:i/>
          <w:lang w:val="en-IN"/>
        </w:rPr>
        <w:t>auditing,</w:t>
      </w:r>
      <w:r w:rsidR="005055AE">
        <w:rPr>
          <w:i/>
          <w:lang w:val="en-IN"/>
        </w:rPr>
        <w:t xml:space="preserve"> </w:t>
      </w:r>
      <w:r w:rsidR="00A94A47">
        <w:rPr>
          <w:i/>
          <w:lang w:val="en-IN"/>
        </w:rPr>
        <w:t>insurance, current</w:t>
      </w:r>
      <w:r>
        <w:rPr>
          <w:i/>
          <w:lang w:val="en-IN"/>
        </w:rPr>
        <w:t xml:space="preserve"> vs differed receipts,</w:t>
      </w:r>
      <w:r w:rsidR="005055AE">
        <w:rPr>
          <w:i/>
          <w:lang w:val="en-IN"/>
        </w:rPr>
        <w:t xml:space="preserve"> </w:t>
      </w:r>
      <w:r>
        <w:rPr>
          <w:i/>
          <w:lang w:val="en-IN"/>
        </w:rPr>
        <w:t>fixed vs variable cost.</w:t>
      </w:r>
      <w:r w:rsidR="005055AE">
        <w:rPr>
          <w:i/>
          <w:lang w:val="en-IN"/>
        </w:rPr>
        <w:t xml:space="preserve"> </w:t>
      </w:r>
      <w:r w:rsidRPr="00A94A47">
        <w:rPr>
          <w:lang w:val="en-IN"/>
        </w:rPr>
        <w:t>These</w:t>
      </w:r>
      <w:r>
        <w:rPr>
          <w:i/>
          <w:lang w:val="en-IN"/>
        </w:rPr>
        <w:t xml:space="preserve"> </w:t>
      </w:r>
      <w:r w:rsidR="00A94A47">
        <w:rPr>
          <w:lang w:val="en-IN"/>
        </w:rPr>
        <w:t>led to</w:t>
      </w:r>
      <w:r>
        <w:rPr>
          <w:lang w:val="en-IN"/>
        </w:rPr>
        <w:t xml:space="preserve"> concept of </w:t>
      </w:r>
      <w:r w:rsidRPr="00A94A47">
        <w:rPr>
          <w:b/>
          <w:i/>
          <w:lang w:val="en-IN"/>
        </w:rPr>
        <w:t>negative numbers.</w:t>
      </w:r>
    </w:p>
    <w:p w:rsidR="00A44A5E" w:rsidRPr="00A94A47" w:rsidRDefault="00A44A5E" w:rsidP="00A44A5E">
      <w:pPr>
        <w:pStyle w:val="ListParagraph"/>
        <w:ind w:left="0"/>
        <w:rPr>
          <w:b/>
          <w:i/>
          <w:lang w:val="en-IN"/>
        </w:rPr>
      </w:pPr>
    </w:p>
    <w:p w:rsidR="00A44A5E" w:rsidRDefault="00A44A5E" w:rsidP="00A44A5E">
      <w:pPr>
        <w:pStyle w:val="ListParagraph"/>
        <w:ind w:left="0"/>
        <w:rPr>
          <w:b/>
          <w:lang w:val="en-IN"/>
        </w:rPr>
      </w:pPr>
    </w:p>
    <w:p w:rsidR="00A44A5E" w:rsidRDefault="00A44A5E" w:rsidP="00A44A5E">
      <w:pPr>
        <w:pStyle w:val="ListParagraph"/>
        <w:ind w:left="0"/>
        <w:rPr>
          <w:b/>
          <w:sz w:val="32"/>
          <w:szCs w:val="32"/>
          <w:lang w:val="en-IN"/>
        </w:rPr>
      </w:pPr>
      <w:r w:rsidRPr="00D33AEC">
        <w:rPr>
          <w:b/>
          <w:sz w:val="32"/>
          <w:szCs w:val="32"/>
          <w:lang w:val="en-IN"/>
        </w:rPr>
        <w:t>Jain period:</w:t>
      </w:r>
    </w:p>
    <w:p w:rsidR="00286685" w:rsidRPr="00D33AEC" w:rsidRDefault="00286685" w:rsidP="00A44A5E">
      <w:pPr>
        <w:pStyle w:val="ListParagraph"/>
        <w:ind w:left="0"/>
        <w:rPr>
          <w:b/>
          <w:sz w:val="32"/>
          <w:szCs w:val="32"/>
          <w:lang w:val="en-IN"/>
        </w:rPr>
      </w:pPr>
    </w:p>
    <w:p w:rsidR="00A44A5E" w:rsidRPr="00A36D5F" w:rsidRDefault="00A44A5E" w:rsidP="00A44A5E">
      <w:pPr>
        <w:pStyle w:val="ListParagraph"/>
        <w:ind w:left="0"/>
        <w:rPr>
          <w:b/>
          <w:lang w:val="en-IN"/>
        </w:rPr>
      </w:pPr>
      <w:r w:rsidRPr="00DC71DC">
        <w:rPr>
          <w:lang w:val="en-IN"/>
        </w:rPr>
        <w:t>Jain Mathematicians</w:t>
      </w:r>
      <w:r>
        <w:rPr>
          <w:lang w:val="en-IN"/>
        </w:rPr>
        <w:t xml:space="preserve"> </w:t>
      </w:r>
      <w:r w:rsidR="00286685">
        <w:rPr>
          <w:lang w:val="en-IN"/>
        </w:rPr>
        <w:t>freed Mathematics</w:t>
      </w:r>
      <w:r>
        <w:rPr>
          <w:lang w:val="en-IN"/>
        </w:rPr>
        <w:t xml:space="preserve"> from the religious and ritualistic constraints of the Vedic age.</w:t>
      </w:r>
      <w:r w:rsidR="005055AE">
        <w:rPr>
          <w:lang w:val="en-IN"/>
        </w:rPr>
        <w:t xml:space="preserve"> </w:t>
      </w:r>
      <w:r>
        <w:rPr>
          <w:lang w:val="en-IN"/>
        </w:rPr>
        <w:t>They devised notations for powers and exponents of numbers and so could define simple algebraic equations</w:t>
      </w:r>
      <w:proofErr w:type="gramStart"/>
      <w:r>
        <w:rPr>
          <w:lang w:val="en-IN"/>
        </w:rPr>
        <w:t>.(</w:t>
      </w:r>
      <w:proofErr w:type="spellStart"/>
      <w:proofErr w:type="gramEnd"/>
      <w:r>
        <w:rPr>
          <w:b/>
          <w:lang w:val="en-IN"/>
        </w:rPr>
        <w:t>Beejganita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samikaran</w:t>
      </w:r>
      <w:proofErr w:type="spellEnd"/>
      <w:r>
        <w:rPr>
          <w:b/>
          <w:lang w:val="en-IN"/>
        </w:rPr>
        <w:t>).</w:t>
      </w:r>
      <w:r>
        <w:rPr>
          <w:lang w:val="en-IN"/>
        </w:rPr>
        <w:t>Some important workers of that time are:</w:t>
      </w:r>
    </w:p>
    <w:p w:rsidR="00A44A5E" w:rsidRDefault="00A44A5E" w:rsidP="00A44A5E">
      <w:pPr>
        <w:pStyle w:val="ListParagraph"/>
        <w:ind w:left="0"/>
        <w:rPr>
          <w:lang w:val="en-IN"/>
        </w:rPr>
      </w:pPr>
      <w:proofErr w:type="spellStart"/>
      <w:proofErr w:type="gramStart"/>
      <w:r>
        <w:rPr>
          <w:b/>
          <w:lang w:val="en-IN"/>
        </w:rPr>
        <w:t>Bhadrabahu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298bce) :</w:t>
      </w:r>
      <w:r>
        <w:rPr>
          <w:lang w:val="en-IN"/>
        </w:rPr>
        <w:t>authored astronomical text</w:t>
      </w:r>
    </w:p>
    <w:p w:rsidR="00A44A5E" w:rsidRDefault="00A44A5E" w:rsidP="00A44A5E">
      <w:pPr>
        <w:pStyle w:val="ListParagraph"/>
        <w:ind w:left="0"/>
        <w:rPr>
          <w:lang w:val="en-IN"/>
        </w:rPr>
      </w:pPr>
      <w:proofErr w:type="spellStart"/>
      <w:r>
        <w:rPr>
          <w:b/>
          <w:lang w:val="en-IN"/>
        </w:rPr>
        <w:t>Yativrisham</w:t>
      </w:r>
      <w:proofErr w:type="spellEnd"/>
      <w:r>
        <w:rPr>
          <w:b/>
          <w:lang w:val="en-IN"/>
        </w:rPr>
        <w:t xml:space="preserve"> </w:t>
      </w:r>
      <w:proofErr w:type="gramStart"/>
      <w:r>
        <w:rPr>
          <w:b/>
          <w:lang w:val="en-IN"/>
        </w:rPr>
        <w:t>Acharya(</w:t>
      </w:r>
      <w:proofErr w:type="gramEnd"/>
      <w:r>
        <w:rPr>
          <w:b/>
          <w:lang w:val="en-IN"/>
        </w:rPr>
        <w:t xml:space="preserve">176bce): </w:t>
      </w:r>
      <w:r>
        <w:rPr>
          <w:lang w:val="en-IN"/>
        </w:rPr>
        <w:t>worked on mathematical text</w:t>
      </w:r>
    </w:p>
    <w:p w:rsidR="00A44A5E" w:rsidRDefault="00A44A5E" w:rsidP="00A44A5E">
      <w:pPr>
        <w:pStyle w:val="ListParagraph"/>
        <w:ind w:left="0"/>
        <w:rPr>
          <w:lang w:val="en-IN"/>
        </w:rPr>
      </w:pPr>
      <w:proofErr w:type="spellStart"/>
      <w:proofErr w:type="gramStart"/>
      <w:r>
        <w:rPr>
          <w:b/>
          <w:lang w:val="en-IN"/>
        </w:rPr>
        <w:t>Umasvati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150bce)</w:t>
      </w:r>
      <w:r>
        <w:rPr>
          <w:lang w:val="en-IN"/>
        </w:rPr>
        <w:t>:author of philosophy and metaphysical texts.</w:t>
      </w:r>
    </w:p>
    <w:p w:rsidR="00A44A5E" w:rsidRDefault="00A44A5E" w:rsidP="00A44A5E">
      <w:pPr>
        <w:pStyle w:val="ListParagraph"/>
        <w:ind w:left="0"/>
        <w:rPr>
          <w:lang w:val="en-IN"/>
        </w:rPr>
      </w:pPr>
    </w:p>
    <w:p w:rsidR="00A44A5E" w:rsidRPr="00D33AEC" w:rsidRDefault="00A44A5E" w:rsidP="00A44A5E">
      <w:pPr>
        <w:pStyle w:val="ListParagraph"/>
        <w:ind w:left="0"/>
        <w:rPr>
          <w:b/>
          <w:sz w:val="32"/>
          <w:szCs w:val="32"/>
          <w:lang w:val="en-IN"/>
        </w:rPr>
      </w:pPr>
      <w:r w:rsidRPr="00D33AEC">
        <w:rPr>
          <w:b/>
          <w:sz w:val="32"/>
          <w:szCs w:val="32"/>
          <w:lang w:val="en-IN"/>
        </w:rPr>
        <w:t>The classical age</w:t>
      </w:r>
    </w:p>
    <w:p w:rsidR="00A44A5E" w:rsidRDefault="00A44A5E" w:rsidP="00A44A5E">
      <w:pPr>
        <w:pStyle w:val="ListParagraph"/>
        <w:ind w:left="0"/>
        <w:rPr>
          <w:lang w:val="en-IN"/>
        </w:rPr>
      </w:pPr>
      <w:r>
        <w:rPr>
          <w:lang w:val="en-IN"/>
        </w:rPr>
        <w:t>Mathematics in this period broadened into various branches. Some stalwarts in mathematics of this era are:</w:t>
      </w:r>
    </w:p>
    <w:p w:rsidR="00A44A5E" w:rsidRDefault="00A44A5E" w:rsidP="00A44A5E">
      <w:pPr>
        <w:pStyle w:val="ListParagraph"/>
        <w:ind w:left="0"/>
        <w:jc w:val="both"/>
        <w:rPr>
          <w:b/>
          <w:lang w:val="en-IN"/>
        </w:rPr>
      </w:pPr>
      <w:proofErr w:type="spellStart"/>
      <w:r>
        <w:rPr>
          <w:b/>
          <w:lang w:val="en-IN"/>
        </w:rPr>
        <w:t>Aryabhata</w:t>
      </w:r>
      <w:proofErr w:type="spellEnd"/>
      <w:r>
        <w:rPr>
          <w:b/>
          <w:lang w:val="en-IN"/>
        </w:rPr>
        <w:t xml:space="preserve">, </w:t>
      </w:r>
      <w:proofErr w:type="spellStart"/>
      <w:r>
        <w:rPr>
          <w:b/>
          <w:lang w:val="en-IN"/>
        </w:rPr>
        <w:t>Varahamihira</w:t>
      </w:r>
      <w:proofErr w:type="spellEnd"/>
      <w:r>
        <w:rPr>
          <w:b/>
          <w:lang w:val="en-IN"/>
        </w:rPr>
        <w:t xml:space="preserve">, </w:t>
      </w:r>
      <w:proofErr w:type="spellStart"/>
      <w:r>
        <w:rPr>
          <w:b/>
          <w:lang w:val="en-IN"/>
        </w:rPr>
        <w:t>Brahmagupta</w:t>
      </w:r>
      <w:proofErr w:type="spellEnd"/>
      <w:r>
        <w:rPr>
          <w:b/>
          <w:lang w:val="en-IN"/>
        </w:rPr>
        <w:t>,</w:t>
      </w:r>
      <w:r w:rsidR="00D33AEC"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BhaskaraI</w:t>
      </w:r>
      <w:proofErr w:type="spellEnd"/>
      <w:r>
        <w:rPr>
          <w:b/>
          <w:lang w:val="en-IN"/>
        </w:rPr>
        <w:t>,</w:t>
      </w:r>
      <w:r w:rsidR="00D33AEC"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Mahavira</w:t>
      </w:r>
      <w:proofErr w:type="spellEnd"/>
      <w:r>
        <w:rPr>
          <w:b/>
          <w:lang w:val="en-IN"/>
        </w:rPr>
        <w:t xml:space="preserve">, </w:t>
      </w:r>
      <w:proofErr w:type="spellStart"/>
      <w:r>
        <w:rPr>
          <w:b/>
          <w:lang w:val="en-IN"/>
        </w:rPr>
        <w:t>Bhaskara</w:t>
      </w:r>
      <w:proofErr w:type="spellEnd"/>
      <w:r>
        <w:rPr>
          <w:b/>
          <w:lang w:val="en-IN"/>
        </w:rPr>
        <w:t xml:space="preserve"> II, </w:t>
      </w:r>
      <w:proofErr w:type="spellStart"/>
      <w:r>
        <w:rPr>
          <w:b/>
          <w:lang w:val="en-IN"/>
        </w:rPr>
        <w:t>Madhava</w:t>
      </w:r>
      <w:proofErr w:type="spellEnd"/>
      <w:r>
        <w:rPr>
          <w:b/>
          <w:lang w:val="en-IN"/>
        </w:rPr>
        <w:t>,</w:t>
      </w:r>
      <w:r w:rsidR="00D33AEC"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Shridhar</w:t>
      </w:r>
      <w:proofErr w:type="spellEnd"/>
      <w:r>
        <w:rPr>
          <w:b/>
          <w:lang w:val="en-IN"/>
        </w:rPr>
        <w:t xml:space="preserve">, </w:t>
      </w:r>
      <w:proofErr w:type="spellStart"/>
      <w:r>
        <w:rPr>
          <w:b/>
          <w:lang w:val="en-IN"/>
        </w:rPr>
        <w:t>Nilakanta</w:t>
      </w:r>
      <w:proofErr w:type="spellEnd"/>
      <w:r>
        <w:rPr>
          <w:b/>
          <w:lang w:val="en-IN"/>
        </w:rPr>
        <w:t xml:space="preserve">,  </w:t>
      </w:r>
      <w:proofErr w:type="spellStart"/>
      <w:r>
        <w:rPr>
          <w:b/>
          <w:lang w:val="en-IN"/>
        </w:rPr>
        <w:t>Aryabhata</w:t>
      </w:r>
      <w:proofErr w:type="spellEnd"/>
      <w:r>
        <w:rPr>
          <w:b/>
          <w:lang w:val="en-IN"/>
        </w:rPr>
        <w:t xml:space="preserve"> II,</w:t>
      </w:r>
      <w:r w:rsidR="00D33AEC"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Manjula</w:t>
      </w:r>
      <w:proofErr w:type="spellEnd"/>
      <w:r>
        <w:rPr>
          <w:b/>
          <w:lang w:val="en-IN"/>
        </w:rPr>
        <w:t xml:space="preserve">, Narayana, </w:t>
      </w:r>
      <w:proofErr w:type="spellStart"/>
      <w:r>
        <w:rPr>
          <w:b/>
          <w:lang w:val="en-IN"/>
        </w:rPr>
        <w:t>Bhattahari</w:t>
      </w:r>
      <w:proofErr w:type="spellEnd"/>
      <w:r>
        <w:rPr>
          <w:b/>
          <w:lang w:val="en-IN"/>
        </w:rPr>
        <w:t>.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Their contributions</w:t>
      </w:r>
      <w:r w:rsidR="00D33AEC">
        <w:rPr>
          <w:lang w:val="en-IN"/>
        </w:rPr>
        <w:t xml:space="preserve"> in mathematics spread to Asia, </w:t>
      </w:r>
      <w:r>
        <w:rPr>
          <w:lang w:val="en-IN"/>
        </w:rPr>
        <w:t>Middle East and Europe.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</w:p>
    <w:p w:rsidR="00A44A5E" w:rsidRDefault="00A44A5E" w:rsidP="00A44A5E">
      <w:pPr>
        <w:pStyle w:val="ListParagraph"/>
        <w:ind w:left="0"/>
        <w:jc w:val="both"/>
        <w:rPr>
          <w:b/>
          <w:lang w:val="en-IN"/>
        </w:rPr>
      </w:pPr>
      <w:r>
        <w:rPr>
          <w:b/>
          <w:lang w:val="en-IN"/>
        </w:rPr>
        <w:t>Some texts of the classical age</w:t>
      </w:r>
    </w:p>
    <w:p w:rsidR="00A44A5E" w:rsidRDefault="00A44A5E" w:rsidP="00A44A5E">
      <w:pPr>
        <w:pStyle w:val="ListParagraph"/>
        <w:ind w:left="0"/>
        <w:jc w:val="both"/>
        <w:rPr>
          <w:b/>
          <w:lang w:val="en-IN"/>
        </w:rPr>
      </w:pP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b/>
          <w:lang w:val="en-IN"/>
        </w:rPr>
        <w:t xml:space="preserve">Surya </w:t>
      </w:r>
      <w:proofErr w:type="spellStart"/>
      <w:proofErr w:type="gramStart"/>
      <w:r>
        <w:rPr>
          <w:b/>
          <w:lang w:val="en-IN"/>
        </w:rPr>
        <w:t>Siddhanta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 xml:space="preserve">c400ce), </w:t>
      </w:r>
      <w:r>
        <w:rPr>
          <w:lang w:val="en-IN"/>
        </w:rPr>
        <w:t>authorship unknown,</w:t>
      </w:r>
      <w:r w:rsidR="00D33AEC">
        <w:rPr>
          <w:lang w:val="en-IN"/>
        </w:rPr>
        <w:t xml:space="preserve"> </w:t>
      </w:r>
      <w:r>
        <w:rPr>
          <w:lang w:val="en-IN"/>
        </w:rPr>
        <w:t>contain roots of modern trigonometry.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proofErr w:type="spellStart"/>
      <w:r>
        <w:rPr>
          <w:b/>
          <w:lang w:val="en-IN"/>
        </w:rPr>
        <w:t>Aryabhatiya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written by </w:t>
      </w:r>
      <w:proofErr w:type="spellStart"/>
      <w:proofErr w:type="gramStart"/>
      <w:r>
        <w:rPr>
          <w:b/>
          <w:lang w:val="en-IN"/>
        </w:rPr>
        <w:t>Ayarbhata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476-550)</w:t>
      </w:r>
      <w:proofErr w:type="spellStart"/>
      <w:r>
        <w:rPr>
          <w:b/>
          <w:lang w:val="en-IN"/>
        </w:rPr>
        <w:t>ce</w:t>
      </w:r>
      <w:proofErr w:type="spellEnd"/>
      <w:r>
        <w:rPr>
          <w:b/>
          <w:lang w:val="en-IN"/>
        </w:rPr>
        <w:t>.</w:t>
      </w:r>
      <w:r w:rsidR="00D33AEC">
        <w:rPr>
          <w:b/>
          <w:lang w:val="en-IN"/>
        </w:rPr>
        <w:t xml:space="preserve"> </w:t>
      </w:r>
      <w:r>
        <w:rPr>
          <w:lang w:val="en-IN"/>
        </w:rPr>
        <w:t>Here fundamental principles of Mathematics are written in 332 shlokas which contains: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1236345</wp:posOffset>
            </wp:positionV>
            <wp:extent cx="30480" cy="19685"/>
            <wp:effectExtent l="19050" t="0" r="7620" b="0"/>
            <wp:wrapNone/>
            <wp:docPr id="2" name="In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IN"/>
        </w:rPr>
        <w:t>Quadratic equations and its solutions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Simultaneous equations and their solutions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Value of pi,</w:t>
      </w:r>
      <w:r w:rsidR="004238CF">
        <w:rPr>
          <w:lang w:val="en-IN"/>
        </w:rPr>
        <w:t xml:space="preserve"> </w:t>
      </w:r>
      <w:r>
        <w:rPr>
          <w:lang w:val="en-IN"/>
        </w:rPr>
        <w:t>correct to 4 decimal places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Definition of sine</w:t>
      </w:r>
      <w:r w:rsidR="004238CF">
        <w:rPr>
          <w:lang w:val="en-IN"/>
        </w:rPr>
        <w:t xml:space="preserve"> </w:t>
      </w:r>
      <w:r>
        <w:rPr>
          <w:lang w:val="en-IN"/>
        </w:rPr>
        <w:t>(</w:t>
      </w:r>
      <w:proofErr w:type="spellStart"/>
      <w:r>
        <w:rPr>
          <w:lang w:val="en-IN"/>
        </w:rPr>
        <w:t>jya</w:t>
      </w:r>
      <w:proofErr w:type="spellEnd"/>
      <w:r>
        <w:rPr>
          <w:lang w:val="en-IN"/>
        </w:rPr>
        <w:t xml:space="preserve">), </w:t>
      </w:r>
      <w:proofErr w:type="gramStart"/>
      <w:r>
        <w:rPr>
          <w:lang w:val="en-IN"/>
        </w:rPr>
        <w:t>cosine(</w:t>
      </w:r>
      <w:proofErr w:type="spellStart"/>
      <w:proofErr w:type="gramEnd"/>
      <w:r>
        <w:rPr>
          <w:lang w:val="en-IN"/>
        </w:rPr>
        <w:t>Kojya</w:t>
      </w:r>
      <w:proofErr w:type="spellEnd"/>
      <w:r>
        <w:rPr>
          <w:lang w:val="en-IN"/>
        </w:rPr>
        <w:t>), and versions (</w:t>
      </w:r>
      <w:proofErr w:type="spellStart"/>
      <w:r>
        <w:rPr>
          <w:lang w:val="en-IN"/>
        </w:rPr>
        <w:t>utkrama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jya</w:t>
      </w:r>
      <w:proofErr w:type="spellEnd"/>
      <w:r>
        <w:rPr>
          <w:lang w:val="en-IN"/>
        </w:rPr>
        <w:t>)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Tables </w:t>
      </w:r>
      <w:r w:rsidR="0059450E">
        <w:rPr>
          <w:lang w:val="en-IN"/>
        </w:rPr>
        <w:t>o</w:t>
      </w:r>
      <w:r>
        <w:rPr>
          <w:lang w:val="en-IN"/>
        </w:rPr>
        <w:t xml:space="preserve">f </w:t>
      </w:r>
      <w:r w:rsidR="004238CF">
        <w:rPr>
          <w:lang w:val="en-IN"/>
        </w:rPr>
        <w:t>sine, cosine</w:t>
      </w:r>
      <w:r>
        <w:rPr>
          <w:lang w:val="en-IN"/>
        </w:rPr>
        <w:t xml:space="preserve"> and versions </w:t>
      </w:r>
      <w:r w:rsidR="004238CF">
        <w:rPr>
          <w:lang w:val="en-IN"/>
        </w:rPr>
        <w:t>values, in</w:t>
      </w:r>
      <w:r>
        <w:rPr>
          <w:lang w:val="en-IN"/>
        </w:rPr>
        <w:t xml:space="preserve"> 3.75 degree intervals from 0 to 90 degrees,</w:t>
      </w:r>
      <w:r w:rsidR="00286685">
        <w:rPr>
          <w:lang w:val="en-IN"/>
        </w:rPr>
        <w:t xml:space="preserve"> up to</w:t>
      </w:r>
      <w:r>
        <w:rPr>
          <w:lang w:val="en-IN"/>
        </w:rPr>
        <w:t xml:space="preserve"> 4 decimal place accuracy.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Spherical trigonometry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Accurate calculations of astronomical constants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</w:p>
    <w:p w:rsidR="00A44A5E" w:rsidRPr="00286685" w:rsidRDefault="00A44A5E" w:rsidP="00A44A5E">
      <w:pPr>
        <w:pStyle w:val="ListParagraph"/>
        <w:ind w:left="0"/>
        <w:jc w:val="both"/>
        <w:rPr>
          <w:lang w:val="en-IN"/>
        </w:rPr>
      </w:pPr>
      <w:proofErr w:type="spellStart"/>
      <w:r>
        <w:rPr>
          <w:b/>
          <w:lang w:val="en-IN"/>
        </w:rPr>
        <w:t>Pancha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Siddhanta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by </w:t>
      </w:r>
      <w:proofErr w:type="spellStart"/>
      <w:proofErr w:type="gramStart"/>
      <w:r>
        <w:rPr>
          <w:b/>
          <w:lang w:val="en-IN"/>
        </w:rPr>
        <w:t>Varahamihira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505-587)</w:t>
      </w:r>
      <w:proofErr w:type="spellStart"/>
      <w:r>
        <w:rPr>
          <w:b/>
          <w:lang w:val="en-IN"/>
        </w:rPr>
        <w:t>ce</w:t>
      </w:r>
      <w:proofErr w:type="spellEnd"/>
      <w:r>
        <w:rPr>
          <w:b/>
          <w:lang w:val="en-IN"/>
        </w:rPr>
        <w:t>.</w:t>
      </w:r>
      <w:r w:rsidR="00286685">
        <w:rPr>
          <w:b/>
          <w:lang w:val="en-IN"/>
        </w:rPr>
        <w:t xml:space="preserve"> </w:t>
      </w:r>
      <w:r w:rsidR="00286685">
        <w:rPr>
          <w:lang w:val="en-IN"/>
        </w:rPr>
        <w:t xml:space="preserve">Here the author studied 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Sine and cosine </w:t>
      </w:r>
      <w:r w:rsidR="004238CF">
        <w:rPr>
          <w:lang w:val="en-IN"/>
        </w:rPr>
        <w:t>tables’</w:t>
      </w:r>
      <w:r>
        <w:rPr>
          <w:lang w:val="en-IN"/>
        </w:rPr>
        <w:t xml:space="preserve"> </w:t>
      </w:r>
      <w:r w:rsidR="004238CF">
        <w:rPr>
          <w:lang w:val="en-IN"/>
        </w:rPr>
        <w:t>up to</w:t>
      </w:r>
      <w:r>
        <w:rPr>
          <w:lang w:val="en-IN"/>
        </w:rPr>
        <w:t xml:space="preserve"> 4 decimal places accuracy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Coined the following formulas of Trigonometry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</w:p>
    <w:p w:rsidR="00A44A5E" w:rsidRDefault="00286685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      </w:t>
      </w:r>
      <w:r w:rsidR="00A44A5E">
        <w:rPr>
          <w:lang w:val="en-IN"/>
        </w:rPr>
        <w:t>(</w:t>
      </w:r>
      <w:proofErr w:type="spellStart"/>
      <w:r w:rsidR="00A44A5E">
        <w:rPr>
          <w:lang w:val="en-IN"/>
        </w:rPr>
        <w:t>Sinx</w:t>
      </w:r>
      <w:proofErr w:type="spellEnd"/>
      <w:r w:rsidR="00A44A5E">
        <w:rPr>
          <w:lang w:val="en-IN"/>
        </w:rPr>
        <w:t xml:space="preserve">)^2 </w:t>
      </w:r>
      <w:proofErr w:type="gramStart"/>
      <w:r w:rsidR="00A44A5E">
        <w:rPr>
          <w:lang w:val="en-IN"/>
        </w:rPr>
        <w:t>+(</w:t>
      </w:r>
      <w:proofErr w:type="spellStart"/>
      <w:proofErr w:type="gramEnd"/>
      <w:r w:rsidR="00A44A5E">
        <w:rPr>
          <w:lang w:val="en-IN"/>
        </w:rPr>
        <w:t>cosx</w:t>
      </w:r>
      <w:proofErr w:type="spellEnd"/>
      <w:r w:rsidR="00A44A5E">
        <w:rPr>
          <w:lang w:val="en-IN"/>
        </w:rPr>
        <w:t>)^2 =1</w:t>
      </w:r>
    </w:p>
    <w:p w:rsidR="00A44A5E" w:rsidRDefault="00A44A5E" w:rsidP="00A44A5E">
      <w:pPr>
        <w:pStyle w:val="ListParagraph"/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Cos2x)/2=(</w:t>
      </w:r>
      <w:proofErr w:type="spellStart"/>
      <w:r>
        <w:rPr>
          <w:lang w:val="en-IN"/>
        </w:rPr>
        <w:t>sinx</w:t>
      </w:r>
      <w:proofErr w:type="spellEnd"/>
      <w:r>
        <w:rPr>
          <w:lang w:val="en-IN"/>
        </w:rPr>
        <w:t>)^2</w:t>
      </w:r>
    </w:p>
    <w:p w:rsidR="00A44A5E" w:rsidRDefault="00A44A5E" w:rsidP="00A44A5E">
      <w:pPr>
        <w:pStyle w:val="ListParagraph"/>
        <w:jc w:val="both"/>
        <w:rPr>
          <w:lang w:val="en-IN"/>
        </w:rPr>
      </w:pPr>
    </w:p>
    <w:p w:rsidR="00A44A5E" w:rsidRDefault="00A44A5E" w:rsidP="00A44A5E">
      <w:pPr>
        <w:pStyle w:val="ListParagraph"/>
        <w:ind w:left="0"/>
        <w:jc w:val="both"/>
        <w:rPr>
          <w:b/>
          <w:lang w:val="en-IN"/>
        </w:rPr>
      </w:pPr>
      <w:r>
        <w:rPr>
          <w:b/>
          <w:lang w:val="en-IN"/>
        </w:rPr>
        <w:t xml:space="preserve">Brahma </w:t>
      </w:r>
      <w:proofErr w:type="spellStart"/>
      <w:r>
        <w:rPr>
          <w:b/>
          <w:lang w:val="en-IN"/>
        </w:rPr>
        <w:t>Sphuta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Siddhanta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by </w:t>
      </w:r>
      <w:proofErr w:type="spellStart"/>
      <w:proofErr w:type="gramStart"/>
      <w:r>
        <w:rPr>
          <w:b/>
          <w:lang w:val="en-IN"/>
        </w:rPr>
        <w:t>Brahmagupta</w:t>
      </w:r>
      <w:proofErr w:type="spellEnd"/>
      <w:r w:rsidR="004238CF">
        <w:rPr>
          <w:b/>
          <w:lang w:val="en-IN"/>
        </w:rPr>
        <w:t xml:space="preserve">  </w:t>
      </w:r>
      <w:r>
        <w:rPr>
          <w:b/>
          <w:lang w:val="en-IN"/>
        </w:rPr>
        <w:t>(</w:t>
      </w:r>
      <w:proofErr w:type="gramEnd"/>
      <w:r>
        <w:rPr>
          <w:b/>
          <w:lang w:val="en-IN"/>
        </w:rPr>
        <w:t>628ce)</w:t>
      </w:r>
    </w:p>
    <w:p w:rsidR="00A44A5E" w:rsidRDefault="00286685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Here </w:t>
      </w:r>
      <w:r w:rsidR="00A44A5E">
        <w:rPr>
          <w:lang w:val="en-IN"/>
        </w:rPr>
        <w:t xml:space="preserve">two fields of Mathematics </w:t>
      </w:r>
      <w:r w:rsidR="00A44A5E">
        <w:rPr>
          <w:b/>
          <w:lang w:val="en-IN"/>
        </w:rPr>
        <w:t>Algebra</w:t>
      </w:r>
      <w:r w:rsidR="00A44A5E">
        <w:rPr>
          <w:lang w:val="en-IN"/>
        </w:rPr>
        <w:t xml:space="preserve"> and </w:t>
      </w:r>
      <w:r w:rsidR="00A44A5E">
        <w:rPr>
          <w:b/>
          <w:lang w:val="en-IN"/>
        </w:rPr>
        <w:t xml:space="preserve">Arithmetic </w:t>
      </w:r>
      <w:r w:rsidR="00A44A5E">
        <w:rPr>
          <w:lang w:val="en-IN"/>
        </w:rPr>
        <w:t xml:space="preserve">are treated which later </w:t>
      </w:r>
    </w:p>
    <w:p w:rsidR="00A44A5E" w:rsidRDefault="004238CF" w:rsidP="00A44A5E">
      <w:pPr>
        <w:pStyle w:val="ListParagraph"/>
        <w:ind w:left="0"/>
        <w:jc w:val="both"/>
        <w:rPr>
          <w:lang w:val="en-IN"/>
        </w:rPr>
      </w:pPr>
      <w:proofErr w:type="gramStart"/>
      <w:r>
        <w:rPr>
          <w:lang w:val="en-IN"/>
        </w:rPr>
        <w:t>emerged</w:t>
      </w:r>
      <w:proofErr w:type="gramEnd"/>
      <w:r w:rsidR="00A44A5E">
        <w:rPr>
          <w:lang w:val="en-IN"/>
        </w:rPr>
        <w:t xml:space="preserve"> into two fields </w:t>
      </w:r>
      <w:proofErr w:type="spellStart"/>
      <w:r w:rsidR="00286685">
        <w:rPr>
          <w:b/>
          <w:i/>
          <w:lang w:val="en-IN"/>
        </w:rPr>
        <w:t>Bija</w:t>
      </w:r>
      <w:r w:rsidR="00A44A5E">
        <w:rPr>
          <w:b/>
          <w:i/>
          <w:lang w:val="en-IN"/>
        </w:rPr>
        <w:t>-</w:t>
      </w:r>
      <w:r w:rsidR="00286685">
        <w:rPr>
          <w:b/>
          <w:i/>
          <w:lang w:val="en-IN"/>
        </w:rPr>
        <w:t>Ganita</w:t>
      </w:r>
      <w:r w:rsidR="00A44A5E">
        <w:rPr>
          <w:b/>
          <w:i/>
          <w:lang w:val="en-IN"/>
        </w:rPr>
        <w:t>a</w:t>
      </w:r>
      <w:proofErr w:type="spellEnd"/>
      <w:r w:rsidR="00A44A5E">
        <w:rPr>
          <w:b/>
          <w:i/>
          <w:lang w:val="en-IN"/>
        </w:rPr>
        <w:t xml:space="preserve"> </w:t>
      </w:r>
      <w:r w:rsidR="00A44A5E">
        <w:rPr>
          <w:lang w:val="en-IN"/>
        </w:rPr>
        <w:t xml:space="preserve">and </w:t>
      </w:r>
      <w:proofErr w:type="spellStart"/>
      <w:r w:rsidR="00286685">
        <w:rPr>
          <w:b/>
          <w:i/>
          <w:lang w:val="en-IN"/>
        </w:rPr>
        <w:t>Pati-Ganita</w:t>
      </w:r>
      <w:proofErr w:type="spellEnd"/>
      <w:r w:rsidR="00A44A5E">
        <w:rPr>
          <w:b/>
          <w:i/>
          <w:lang w:val="en-IN"/>
        </w:rPr>
        <w:t xml:space="preserve">. </w:t>
      </w:r>
      <w:r w:rsidR="00A44A5E">
        <w:rPr>
          <w:lang w:val="en-IN"/>
        </w:rPr>
        <w:t>His works include: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 Area of </w:t>
      </w:r>
      <w:r w:rsidR="004238CF">
        <w:rPr>
          <w:lang w:val="en-IN"/>
        </w:rPr>
        <w:t>cyclic quadrilateral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Area of rational triangle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Solution of quadratic equations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lastRenderedPageBreak/>
        <w:t>Finding integral solution of equation</w:t>
      </w:r>
      <w:r w:rsidR="008904C7">
        <w:rPr>
          <w:lang w:val="en-IN"/>
        </w:rPr>
        <w:t>,</w:t>
      </w:r>
      <w:r>
        <w:rPr>
          <w:lang w:val="en-IN"/>
        </w:rPr>
        <w:t xml:space="preserve"> which was later named after Pell.</w:t>
      </w:r>
    </w:p>
    <w:p w:rsidR="00A44A5E" w:rsidRDefault="008904C7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[</w:t>
      </w:r>
      <w:r w:rsidR="00A44A5E">
        <w:rPr>
          <w:lang w:val="en-IN"/>
        </w:rPr>
        <w:t>Example: Find integers such that   X^2 -92y^2=1.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The solution provided </w:t>
      </w:r>
      <w:r w:rsidR="008904C7">
        <w:rPr>
          <w:lang w:val="en-IN"/>
        </w:rPr>
        <w:t xml:space="preserve">by </w:t>
      </w:r>
      <w:proofErr w:type="spellStart"/>
      <w:r w:rsidR="008904C7" w:rsidRPr="008904C7">
        <w:rPr>
          <w:b/>
          <w:lang w:val="en-IN"/>
        </w:rPr>
        <w:t>Brahmagupta</w:t>
      </w:r>
      <w:proofErr w:type="spellEnd"/>
      <w:r w:rsidR="008904C7">
        <w:rPr>
          <w:lang w:val="en-IN"/>
        </w:rPr>
        <w:t xml:space="preserve"> </w:t>
      </w:r>
      <w:r>
        <w:rPr>
          <w:lang w:val="en-IN"/>
        </w:rPr>
        <w:t>was x=1151</w:t>
      </w:r>
      <w:r w:rsidR="008904C7">
        <w:rPr>
          <w:lang w:val="en-IN"/>
        </w:rPr>
        <w:t xml:space="preserve"> </w:t>
      </w:r>
      <w:r>
        <w:rPr>
          <w:lang w:val="en-IN"/>
        </w:rPr>
        <w:t>&amp;</w:t>
      </w:r>
      <w:r w:rsidR="008904C7">
        <w:rPr>
          <w:lang w:val="en-IN"/>
        </w:rPr>
        <w:t xml:space="preserve"> </w:t>
      </w:r>
      <w:r>
        <w:rPr>
          <w:lang w:val="en-IN"/>
        </w:rPr>
        <w:t>y=120.</w:t>
      </w:r>
      <w:r w:rsidR="008904C7">
        <w:rPr>
          <w:lang w:val="en-IN"/>
        </w:rPr>
        <w:t>]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</w:p>
    <w:p w:rsidR="00A44A5E" w:rsidRDefault="00A44A5E" w:rsidP="00A44A5E">
      <w:pPr>
        <w:pStyle w:val="ListParagraph"/>
        <w:ind w:left="0"/>
        <w:jc w:val="both"/>
        <w:rPr>
          <w:b/>
          <w:lang w:val="en-IN"/>
        </w:rPr>
      </w:pPr>
      <w:proofErr w:type="spellStart"/>
      <w:r>
        <w:rPr>
          <w:b/>
          <w:lang w:val="en-IN"/>
        </w:rPr>
        <w:t>Bhaskara</w:t>
      </w:r>
      <w:proofErr w:type="spellEnd"/>
      <w:r>
        <w:rPr>
          <w:b/>
          <w:lang w:val="en-IN"/>
        </w:rPr>
        <w:t xml:space="preserve"> </w:t>
      </w:r>
      <w:proofErr w:type="gramStart"/>
      <w:r>
        <w:rPr>
          <w:b/>
          <w:lang w:val="en-IN"/>
        </w:rPr>
        <w:t>I(</w:t>
      </w:r>
      <w:proofErr w:type="gramEnd"/>
      <w:r>
        <w:rPr>
          <w:b/>
          <w:lang w:val="en-IN"/>
        </w:rPr>
        <w:t xml:space="preserve">600-680, </w:t>
      </w:r>
      <w:proofErr w:type="spellStart"/>
      <w:r>
        <w:rPr>
          <w:b/>
          <w:lang w:val="en-IN"/>
        </w:rPr>
        <w:t>Virasen</w:t>
      </w:r>
      <w:proofErr w:type="spellEnd"/>
      <w:r>
        <w:rPr>
          <w:b/>
          <w:lang w:val="en-IN"/>
        </w:rPr>
        <w:t>(8</w:t>
      </w:r>
      <w:r w:rsidRPr="00377288">
        <w:rPr>
          <w:b/>
          <w:vertAlign w:val="superscript"/>
          <w:lang w:val="en-IN"/>
        </w:rPr>
        <w:t>th</w:t>
      </w:r>
      <w:r>
        <w:rPr>
          <w:b/>
          <w:lang w:val="en-IN"/>
        </w:rPr>
        <w:t xml:space="preserve"> century),</w:t>
      </w:r>
      <w:r w:rsidR="004238CF"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Mahavira</w:t>
      </w:r>
      <w:proofErr w:type="spellEnd"/>
      <w:r>
        <w:rPr>
          <w:b/>
          <w:lang w:val="en-IN"/>
        </w:rPr>
        <w:t xml:space="preserve"> Acharya</w:t>
      </w:r>
      <w:r w:rsidR="004238CF">
        <w:rPr>
          <w:b/>
          <w:lang w:val="en-IN"/>
        </w:rPr>
        <w:t xml:space="preserve"> </w:t>
      </w:r>
      <w:r>
        <w:rPr>
          <w:b/>
          <w:lang w:val="en-IN"/>
        </w:rPr>
        <w:t xml:space="preserve">(800-870), </w:t>
      </w:r>
      <w:proofErr w:type="spellStart"/>
      <w:r>
        <w:rPr>
          <w:b/>
          <w:lang w:val="en-IN"/>
        </w:rPr>
        <w:t>Shridhar</w:t>
      </w:r>
      <w:proofErr w:type="spellEnd"/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proofErr w:type="gramStart"/>
      <w:r>
        <w:rPr>
          <w:b/>
          <w:lang w:val="en-IN"/>
        </w:rPr>
        <w:t>Acharya(</w:t>
      </w:r>
      <w:proofErr w:type="gramEnd"/>
      <w:r>
        <w:rPr>
          <w:b/>
          <w:lang w:val="en-IN"/>
        </w:rPr>
        <w:t xml:space="preserve">870-930), </w:t>
      </w:r>
      <w:proofErr w:type="spellStart"/>
      <w:r>
        <w:rPr>
          <w:b/>
          <w:lang w:val="en-IN"/>
        </w:rPr>
        <w:t>Manjula</w:t>
      </w:r>
      <w:proofErr w:type="spellEnd"/>
      <w:r>
        <w:rPr>
          <w:b/>
          <w:lang w:val="en-IN"/>
        </w:rPr>
        <w:t>(10</w:t>
      </w:r>
      <w:r w:rsidRPr="00AD004A">
        <w:rPr>
          <w:b/>
          <w:vertAlign w:val="superscript"/>
          <w:lang w:val="en-IN"/>
        </w:rPr>
        <w:t>th</w:t>
      </w:r>
      <w:r>
        <w:rPr>
          <w:b/>
          <w:lang w:val="en-IN"/>
        </w:rPr>
        <w:t xml:space="preserve"> century) </w:t>
      </w:r>
      <w:r w:rsidRPr="00E16D24">
        <w:rPr>
          <w:lang w:val="en-IN"/>
        </w:rPr>
        <w:t>are some of the important Mathematicians</w:t>
      </w:r>
      <w:r w:rsidR="00D33AEC">
        <w:rPr>
          <w:lang w:val="en-IN"/>
        </w:rPr>
        <w:t xml:space="preserve"> </w:t>
      </w:r>
      <w:r>
        <w:rPr>
          <w:lang w:val="en-IN"/>
        </w:rPr>
        <w:t>who made substantial contributions in the field of Mathematics from 6</w:t>
      </w:r>
      <w:r w:rsidRPr="00FF0EBE">
        <w:rPr>
          <w:vertAlign w:val="superscript"/>
          <w:lang w:val="en-IN"/>
        </w:rPr>
        <w:t>th</w:t>
      </w:r>
      <w:r>
        <w:rPr>
          <w:lang w:val="en-IN"/>
        </w:rPr>
        <w:t xml:space="preserve"> through 10</w:t>
      </w:r>
      <w:r w:rsidRPr="00FF0EBE">
        <w:rPr>
          <w:vertAlign w:val="superscript"/>
          <w:lang w:val="en-IN"/>
        </w:rPr>
        <w:t>th</w:t>
      </w:r>
      <w:r>
        <w:rPr>
          <w:lang w:val="en-IN"/>
        </w:rPr>
        <w:t xml:space="preserve"> century.</w:t>
      </w:r>
      <w:r w:rsidR="004238CF">
        <w:rPr>
          <w:lang w:val="en-IN"/>
        </w:rPr>
        <w:t xml:space="preserve"> </w:t>
      </w:r>
      <w:r>
        <w:rPr>
          <w:lang w:val="en-IN"/>
        </w:rPr>
        <w:t>The most significant contribution was made by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proofErr w:type="spellStart"/>
      <w:r>
        <w:rPr>
          <w:b/>
          <w:lang w:val="en-IN"/>
        </w:rPr>
        <w:t>Bhaskara</w:t>
      </w:r>
      <w:proofErr w:type="spellEnd"/>
      <w:r>
        <w:rPr>
          <w:b/>
          <w:lang w:val="en-IN"/>
        </w:rPr>
        <w:t xml:space="preserve"> II</w:t>
      </w:r>
      <w:r w:rsidR="00D33AEC">
        <w:rPr>
          <w:b/>
          <w:lang w:val="en-IN"/>
        </w:rPr>
        <w:t xml:space="preserve"> </w:t>
      </w:r>
      <w:r>
        <w:rPr>
          <w:b/>
          <w:lang w:val="en-IN"/>
        </w:rPr>
        <w:t>(1114-1185</w:t>
      </w:r>
      <w:proofErr w:type="gramStart"/>
      <w:r>
        <w:rPr>
          <w:b/>
          <w:lang w:val="en-IN"/>
        </w:rPr>
        <w:t>)</w:t>
      </w:r>
      <w:proofErr w:type="spellStart"/>
      <w:r>
        <w:rPr>
          <w:b/>
          <w:lang w:val="en-IN"/>
        </w:rPr>
        <w:t>ce</w:t>
      </w:r>
      <w:proofErr w:type="spellEnd"/>
      <w:proofErr w:type="gramEnd"/>
      <w:r>
        <w:rPr>
          <w:b/>
          <w:lang w:val="en-IN"/>
        </w:rPr>
        <w:t xml:space="preserve">, </w:t>
      </w:r>
      <w:r w:rsidRPr="00C21B15">
        <w:rPr>
          <w:lang w:val="en-IN"/>
        </w:rPr>
        <w:t>who</w:t>
      </w:r>
      <w:r>
        <w:rPr>
          <w:lang w:val="en-IN"/>
        </w:rPr>
        <w:t xml:space="preserve">se contributions in the field of   mathematics </w:t>
      </w:r>
      <w:r w:rsidRPr="00C21B15">
        <w:rPr>
          <w:lang w:val="en-IN"/>
        </w:rPr>
        <w:t xml:space="preserve"> as well </w:t>
      </w:r>
      <w:r>
        <w:rPr>
          <w:lang w:val="en-IN"/>
        </w:rPr>
        <w:t>as astronomy is equally  notable .His contributions were transmitted to Middle and Europe.</w:t>
      </w:r>
      <w:r w:rsidR="00D33AEC">
        <w:rPr>
          <w:lang w:val="en-IN"/>
        </w:rPr>
        <w:t xml:space="preserve"> </w:t>
      </w:r>
      <w:r w:rsidR="008904C7">
        <w:rPr>
          <w:lang w:val="en-IN"/>
        </w:rPr>
        <w:t>He made</w:t>
      </w:r>
      <w:r>
        <w:rPr>
          <w:lang w:val="en-IN"/>
        </w:rPr>
        <w:t xml:space="preserve"> many important contributions in the following fields: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Interest calculations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Arithmetic and Geometric Progression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Plane Geometry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Solid Geometry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Indeterminate Cubic and quartile equation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Indeterminate higher order polynomials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</w:p>
    <w:p w:rsidR="00A44A5E" w:rsidRDefault="00D33AEC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He also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 </w:t>
      </w:r>
      <w:r w:rsidR="00D33AEC">
        <w:rPr>
          <w:lang w:val="en-IN"/>
        </w:rPr>
        <w:t>Gave</w:t>
      </w:r>
      <w:r>
        <w:rPr>
          <w:lang w:val="en-IN"/>
        </w:rPr>
        <w:t xml:space="preserve"> a proof for division by zero yields infinity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 </w:t>
      </w:r>
      <w:r w:rsidR="00D33AEC">
        <w:rPr>
          <w:lang w:val="en-IN"/>
        </w:rPr>
        <w:t>Recognised</w:t>
      </w:r>
      <w:r>
        <w:rPr>
          <w:lang w:val="en-IN"/>
        </w:rPr>
        <w:t xml:space="preserve"> that positive numbers have two square roots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 </w:t>
      </w:r>
      <w:r w:rsidR="00D33AEC">
        <w:rPr>
          <w:lang w:val="en-IN"/>
        </w:rPr>
        <w:t>Gave</w:t>
      </w:r>
      <w:r>
        <w:rPr>
          <w:lang w:val="en-IN"/>
        </w:rPr>
        <w:t xml:space="preserve"> a proof of the </w:t>
      </w:r>
      <w:r w:rsidR="004238CF">
        <w:rPr>
          <w:lang w:val="en-IN"/>
        </w:rPr>
        <w:t>Pythagoras</w:t>
      </w:r>
      <w:r>
        <w:rPr>
          <w:lang w:val="en-IN"/>
        </w:rPr>
        <w:t xml:space="preserve"> theorem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 </w:t>
      </w:r>
      <w:r w:rsidR="00D33AEC">
        <w:rPr>
          <w:lang w:val="en-IN"/>
        </w:rPr>
        <w:t>Conceived</w:t>
      </w:r>
      <w:r>
        <w:rPr>
          <w:lang w:val="en-IN"/>
        </w:rPr>
        <w:t xml:space="preserve"> differential equation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Stated Rolle’s </w:t>
      </w:r>
      <w:proofErr w:type="gramStart"/>
      <w:r>
        <w:rPr>
          <w:lang w:val="en-IN"/>
        </w:rPr>
        <w:t>theorem ,a</w:t>
      </w:r>
      <w:proofErr w:type="gramEnd"/>
      <w:r>
        <w:rPr>
          <w:lang w:val="en-IN"/>
        </w:rPr>
        <w:t xml:space="preserve"> special case of mean value theorem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Computed value of pi,</w:t>
      </w:r>
      <w:r w:rsidR="00D33AEC">
        <w:rPr>
          <w:lang w:val="en-IN"/>
        </w:rPr>
        <w:t xml:space="preserve"> </w:t>
      </w:r>
      <w:r>
        <w:rPr>
          <w:lang w:val="en-IN"/>
        </w:rPr>
        <w:t>correct to 5decimal places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Calculated the length of </w:t>
      </w:r>
      <w:r w:rsidR="008904C7">
        <w:rPr>
          <w:lang w:val="en-IN"/>
        </w:rPr>
        <w:t>Earth’s</w:t>
      </w:r>
      <w:r>
        <w:rPr>
          <w:lang w:val="en-IN"/>
        </w:rPr>
        <w:t xml:space="preserve"> revolution around the Sun to 9 decimal places</w:t>
      </w:r>
    </w:p>
    <w:p w:rsidR="00A44A5E" w:rsidRDefault="008904C7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Developed spherical</w:t>
      </w:r>
      <w:r w:rsidR="00A44A5E">
        <w:rPr>
          <w:lang w:val="en-IN"/>
        </w:rPr>
        <w:t xml:space="preserve"> geometry</w:t>
      </w:r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>Developed trigonometric formulas</w:t>
      </w:r>
    </w:p>
    <w:p w:rsidR="00A44A5E" w:rsidRDefault="008904C7" w:rsidP="00A44A5E">
      <w:pPr>
        <w:pStyle w:val="ListParagraph"/>
        <w:ind w:left="0"/>
        <w:jc w:val="both"/>
        <w:rPr>
          <w:lang w:val="en-IN"/>
        </w:rPr>
      </w:pPr>
      <w:proofErr w:type="gramStart"/>
      <w:r>
        <w:rPr>
          <w:lang w:val="en-IN"/>
        </w:rPr>
        <w:t>s</w:t>
      </w:r>
      <w:r w:rsidR="00A44A5E">
        <w:rPr>
          <w:lang w:val="en-IN"/>
        </w:rPr>
        <w:t>in(</w:t>
      </w:r>
      <w:proofErr w:type="spellStart"/>
      <w:proofErr w:type="gramEnd"/>
      <w:r w:rsidR="00A44A5E">
        <w:rPr>
          <w:lang w:val="en-IN"/>
        </w:rPr>
        <w:t>a+b</w:t>
      </w:r>
      <w:proofErr w:type="spellEnd"/>
      <w:r w:rsidR="00A44A5E">
        <w:rPr>
          <w:lang w:val="en-IN"/>
        </w:rPr>
        <w:t xml:space="preserve">)= </w:t>
      </w:r>
      <w:proofErr w:type="spellStart"/>
      <w:r w:rsidR="00A44A5E">
        <w:rPr>
          <w:lang w:val="en-IN"/>
        </w:rPr>
        <w:t>sina</w:t>
      </w:r>
      <w:proofErr w:type="spellEnd"/>
      <w:r w:rsidR="004238CF">
        <w:rPr>
          <w:lang w:val="en-IN"/>
        </w:rPr>
        <w:t xml:space="preserve"> </w:t>
      </w:r>
      <w:proofErr w:type="spellStart"/>
      <w:r w:rsidR="00A44A5E">
        <w:rPr>
          <w:lang w:val="en-IN"/>
        </w:rPr>
        <w:t>cosb+cosa</w:t>
      </w:r>
      <w:proofErr w:type="spellEnd"/>
      <w:r w:rsidR="004238CF">
        <w:rPr>
          <w:lang w:val="en-IN"/>
        </w:rPr>
        <w:t xml:space="preserve"> </w:t>
      </w:r>
      <w:proofErr w:type="spellStart"/>
      <w:r w:rsidR="00A44A5E">
        <w:rPr>
          <w:lang w:val="en-IN"/>
        </w:rPr>
        <w:t>sinb</w:t>
      </w:r>
      <w:proofErr w:type="spellEnd"/>
    </w:p>
    <w:p w:rsidR="00A44A5E" w:rsidRDefault="008904C7" w:rsidP="00A44A5E">
      <w:pPr>
        <w:pStyle w:val="ListParagraph"/>
        <w:ind w:left="0"/>
        <w:jc w:val="both"/>
        <w:rPr>
          <w:lang w:val="en-IN"/>
        </w:rPr>
      </w:pPr>
      <w:proofErr w:type="gramStart"/>
      <w:r>
        <w:rPr>
          <w:lang w:val="en-IN"/>
        </w:rPr>
        <w:t>s</w:t>
      </w:r>
      <w:r w:rsidR="00A44A5E">
        <w:rPr>
          <w:lang w:val="en-IN"/>
        </w:rPr>
        <w:t>in(</w:t>
      </w:r>
      <w:proofErr w:type="gramEnd"/>
      <w:r w:rsidR="00A44A5E">
        <w:rPr>
          <w:lang w:val="en-IN"/>
        </w:rPr>
        <w:t>a-b)=</w:t>
      </w:r>
      <w:proofErr w:type="spellStart"/>
      <w:r w:rsidR="00A44A5E">
        <w:rPr>
          <w:lang w:val="en-IN"/>
        </w:rPr>
        <w:t>sina</w:t>
      </w:r>
      <w:proofErr w:type="spellEnd"/>
      <w:r w:rsidR="004238CF">
        <w:rPr>
          <w:lang w:val="en-IN"/>
        </w:rPr>
        <w:t xml:space="preserve"> </w:t>
      </w:r>
      <w:proofErr w:type="spellStart"/>
      <w:r w:rsidR="00A44A5E">
        <w:rPr>
          <w:lang w:val="en-IN"/>
        </w:rPr>
        <w:t>cosb-cosa</w:t>
      </w:r>
      <w:proofErr w:type="spellEnd"/>
      <w:r w:rsidR="004238CF">
        <w:rPr>
          <w:lang w:val="en-IN"/>
        </w:rPr>
        <w:t xml:space="preserve"> </w:t>
      </w:r>
      <w:proofErr w:type="spellStart"/>
      <w:r w:rsidR="00A44A5E">
        <w:rPr>
          <w:lang w:val="en-IN"/>
        </w:rPr>
        <w:t>sinb</w:t>
      </w:r>
      <w:proofErr w:type="spellEnd"/>
    </w:p>
    <w:p w:rsidR="00A44A5E" w:rsidRDefault="00A44A5E" w:rsidP="00A44A5E">
      <w:pPr>
        <w:pStyle w:val="ListParagraph"/>
        <w:ind w:left="0"/>
        <w:jc w:val="both"/>
        <w:rPr>
          <w:lang w:val="en-IN"/>
        </w:rPr>
      </w:pPr>
    </w:p>
    <w:p w:rsidR="00A44A5E" w:rsidRDefault="00A44A5E" w:rsidP="00A44A5E">
      <w:pPr>
        <w:pStyle w:val="ListParagraph"/>
        <w:ind w:left="1440"/>
        <w:jc w:val="both"/>
        <w:rPr>
          <w:lang w:val="en-IN"/>
        </w:rPr>
      </w:pPr>
    </w:p>
    <w:p w:rsidR="00D33AEC" w:rsidRPr="002772D2" w:rsidRDefault="00D33AEC" w:rsidP="00D33AEC">
      <w:pPr>
        <w:ind w:left="2880"/>
        <w:rPr>
          <w:b/>
          <w:sz w:val="32"/>
          <w:szCs w:val="32"/>
          <w:u w:val="single"/>
          <w:lang w:val="en-IN"/>
        </w:rPr>
      </w:pPr>
      <w:r w:rsidRPr="002772D2">
        <w:rPr>
          <w:b/>
          <w:sz w:val="32"/>
          <w:szCs w:val="32"/>
          <w:u w:val="single"/>
          <w:lang w:val="en-IN"/>
        </w:rPr>
        <w:t>Astronomy in ancient India</w:t>
      </w:r>
    </w:p>
    <w:p w:rsidR="00D33AEC" w:rsidRDefault="00D33AEC" w:rsidP="00D33AEC">
      <w:pPr>
        <w:rPr>
          <w:b/>
          <w:lang w:val="en-IN"/>
        </w:rPr>
      </w:pPr>
    </w:p>
    <w:p w:rsidR="00D33AEC" w:rsidRDefault="00D33AEC" w:rsidP="00D33AEC">
      <w:pPr>
        <w:rPr>
          <w:b/>
          <w:lang w:val="en-IN"/>
        </w:rPr>
      </w:pPr>
      <w:r>
        <w:rPr>
          <w:b/>
          <w:lang w:val="en-IN"/>
        </w:rPr>
        <w:t xml:space="preserve">Astronomy in the Vedic </w:t>
      </w:r>
      <w:proofErr w:type="gramStart"/>
      <w:r>
        <w:rPr>
          <w:b/>
          <w:lang w:val="en-IN"/>
        </w:rPr>
        <w:t>age(</w:t>
      </w:r>
      <w:proofErr w:type="gramEnd"/>
      <w:r>
        <w:rPr>
          <w:b/>
          <w:lang w:val="en-IN"/>
        </w:rPr>
        <w:t>c1500bce-c500bce.</w:t>
      </w:r>
    </w:p>
    <w:p w:rsidR="00495163" w:rsidRDefault="00495163" w:rsidP="00D33AEC">
      <w:pPr>
        <w:rPr>
          <w:b/>
          <w:lang w:val="en-IN"/>
        </w:rPr>
      </w:pPr>
    </w:p>
    <w:p w:rsidR="00D33AEC" w:rsidRDefault="00D33AEC" w:rsidP="00D33AEC">
      <w:pPr>
        <w:rPr>
          <w:b/>
          <w:i/>
          <w:lang w:val="en-IN"/>
        </w:rPr>
      </w:pPr>
      <w:r>
        <w:rPr>
          <w:lang w:val="en-IN"/>
        </w:rPr>
        <w:t xml:space="preserve">Oldest available treatise on Astronomy is </w:t>
      </w:r>
      <w:proofErr w:type="spellStart"/>
      <w:r>
        <w:rPr>
          <w:b/>
          <w:i/>
          <w:lang w:val="en-IN"/>
        </w:rPr>
        <w:t>Vedanga</w:t>
      </w:r>
      <w:proofErr w:type="spellEnd"/>
      <w:r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jyotisa</w:t>
      </w:r>
      <w:proofErr w:type="spellEnd"/>
      <w:r>
        <w:rPr>
          <w:b/>
          <w:i/>
          <w:lang w:val="en-IN"/>
        </w:rPr>
        <w:t xml:space="preserve">(c 1300bce) </w:t>
      </w:r>
      <w:r>
        <w:rPr>
          <w:lang w:val="en-IN"/>
        </w:rPr>
        <w:t xml:space="preserve">by </w:t>
      </w:r>
      <w:r>
        <w:rPr>
          <w:b/>
          <w:lang w:val="en-IN"/>
        </w:rPr>
        <w:t xml:space="preserve">sage </w:t>
      </w:r>
      <w:proofErr w:type="spellStart"/>
      <w:r>
        <w:rPr>
          <w:b/>
          <w:i/>
          <w:lang w:val="en-IN"/>
        </w:rPr>
        <w:t>Lagadha</w:t>
      </w:r>
      <w:proofErr w:type="spellEnd"/>
      <w:r>
        <w:rPr>
          <w:b/>
          <w:i/>
          <w:lang w:val="en-IN"/>
        </w:rPr>
        <w:t>.</w:t>
      </w:r>
    </w:p>
    <w:p w:rsidR="00D33AEC" w:rsidRPr="003A6656" w:rsidRDefault="00D33AEC" w:rsidP="00D33AEC">
      <w:pPr>
        <w:rPr>
          <w:lang w:val="en-IN"/>
        </w:rPr>
      </w:pPr>
      <w:r w:rsidRPr="003A6656">
        <w:rPr>
          <w:lang w:val="en-IN"/>
        </w:rPr>
        <w:t>The extant text is dated to the final centuries BCE</w:t>
      </w:r>
    </w:p>
    <w:p w:rsidR="00D33AEC" w:rsidRPr="00816F98" w:rsidRDefault="00D33AEC" w:rsidP="00D33AEC">
      <w:pPr>
        <w:rPr>
          <w:i/>
          <w:lang w:val="en-IN"/>
        </w:rPr>
      </w:pPr>
      <w:proofErr w:type="spellStart"/>
      <w:r>
        <w:rPr>
          <w:b/>
          <w:i/>
          <w:lang w:val="en-IN"/>
        </w:rPr>
        <w:t>Vedanga</w:t>
      </w:r>
      <w:proofErr w:type="spellEnd"/>
      <w:r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Jyotisa</w:t>
      </w:r>
      <w:proofErr w:type="spellEnd"/>
      <w:r>
        <w:rPr>
          <w:lang w:val="en-IN"/>
        </w:rPr>
        <w:t xml:space="preserve"> is one of the six auxiliary disciplines whose knowledge helped in understanding the 4 Vedas</w:t>
      </w:r>
      <w:proofErr w:type="gramStart"/>
      <w:r>
        <w:rPr>
          <w:lang w:val="en-IN"/>
        </w:rPr>
        <w:t>.(</w:t>
      </w:r>
      <w:proofErr w:type="gramEnd"/>
      <w:r>
        <w:rPr>
          <w:lang w:val="en-IN"/>
        </w:rPr>
        <w:t xml:space="preserve">They are </w:t>
      </w:r>
      <w:proofErr w:type="spellStart"/>
      <w:r w:rsidRPr="004238CF">
        <w:rPr>
          <w:b/>
          <w:i/>
          <w:lang w:val="en-IN"/>
        </w:rPr>
        <w:t>Siksha</w:t>
      </w:r>
      <w:proofErr w:type="spellEnd"/>
      <w:r w:rsidRPr="004238CF">
        <w:rPr>
          <w:b/>
          <w:i/>
          <w:lang w:val="en-IN"/>
        </w:rPr>
        <w:t>,</w:t>
      </w:r>
      <w:r w:rsidR="004238CF">
        <w:rPr>
          <w:b/>
          <w:i/>
          <w:lang w:val="en-IN"/>
        </w:rPr>
        <w:t xml:space="preserve"> </w:t>
      </w:r>
      <w:proofErr w:type="spellStart"/>
      <w:r w:rsidRPr="004238CF">
        <w:rPr>
          <w:b/>
          <w:i/>
          <w:lang w:val="en-IN"/>
        </w:rPr>
        <w:t>Kalpa</w:t>
      </w:r>
      <w:proofErr w:type="spellEnd"/>
      <w:r w:rsidRPr="004238CF">
        <w:rPr>
          <w:b/>
          <w:i/>
          <w:lang w:val="en-IN"/>
        </w:rPr>
        <w:t>,</w:t>
      </w:r>
      <w:r w:rsidR="004238CF">
        <w:rPr>
          <w:b/>
          <w:i/>
          <w:lang w:val="en-IN"/>
        </w:rPr>
        <w:t xml:space="preserve"> </w:t>
      </w:r>
      <w:proofErr w:type="spellStart"/>
      <w:r w:rsidRPr="004238CF">
        <w:rPr>
          <w:b/>
          <w:i/>
          <w:lang w:val="en-IN"/>
        </w:rPr>
        <w:t>Jyotisa</w:t>
      </w:r>
      <w:proofErr w:type="spellEnd"/>
      <w:r w:rsidRPr="004238CF">
        <w:rPr>
          <w:b/>
          <w:i/>
          <w:lang w:val="en-IN"/>
        </w:rPr>
        <w:t>,</w:t>
      </w:r>
      <w:r w:rsidR="004238CF">
        <w:rPr>
          <w:b/>
          <w:i/>
          <w:lang w:val="en-IN"/>
        </w:rPr>
        <w:t xml:space="preserve"> </w:t>
      </w:r>
      <w:proofErr w:type="spellStart"/>
      <w:r w:rsidRPr="004238CF">
        <w:rPr>
          <w:b/>
          <w:i/>
          <w:lang w:val="en-IN"/>
        </w:rPr>
        <w:t>Chanda</w:t>
      </w:r>
      <w:proofErr w:type="spellEnd"/>
      <w:r w:rsidRPr="004238CF">
        <w:rPr>
          <w:b/>
          <w:i/>
          <w:lang w:val="en-IN"/>
        </w:rPr>
        <w:t>,</w:t>
      </w:r>
      <w:r w:rsidR="004238CF">
        <w:rPr>
          <w:b/>
          <w:i/>
          <w:lang w:val="en-IN"/>
        </w:rPr>
        <w:t xml:space="preserve"> </w:t>
      </w:r>
      <w:proofErr w:type="spellStart"/>
      <w:r w:rsidRPr="004238CF">
        <w:rPr>
          <w:b/>
          <w:i/>
          <w:lang w:val="en-IN"/>
        </w:rPr>
        <w:t>Vyakarana</w:t>
      </w:r>
      <w:proofErr w:type="spellEnd"/>
      <w:r w:rsidRPr="004238CF">
        <w:rPr>
          <w:b/>
          <w:i/>
          <w:lang w:val="en-IN"/>
        </w:rPr>
        <w:t xml:space="preserve"> and </w:t>
      </w:r>
      <w:proofErr w:type="spellStart"/>
      <w:r w:rsidRPr="004238CF">
        <w:rPr>
          <w:b/>
          <w:i/>
          <w:lang w:val="en-IN"/>
        </w:rPr>
        <w:t>Nirukta</w:t>
      </w:r>
      <w:proofErr w:type="spellEnd"/>
      <w:r w:rsidRPr="004238CF">
        <w:rPr>
          <w:b/>
          <w:i/>
          <w:lang w:val="en-IN"/>
        </w:rPr>
        <w:t>.)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>Notion of twenty seven constellations,</w:t>
      </w:r>
      <w:r w:rsidR="004238CF">
        <w:rPr>
          <w:lang w:val="en-IN"/>
        </w:rPr>
        <w:t xml:space="preserve"> </w:t>
      </w:r>
      <w:r>
        <w:rPr>
          <w:lang w:val="en-IN"/>
        </w:rPr>
        <w:t xml:space="preserve">twelve signs of Zodiac, Solar and Lunar Eclipses were known and </w:t>
      </w:r>
      <w:proofErr w:type="spellStart"/>
      <w:r>
        <w:rPr>
          <w:lang w:val="en-IN"/>
        </w:rPr>
        <w:t>dealed</w:t>
      </w:r>
      <w:proofErr w:type="spellEnd"/>
      <w:r>
        <w:rPr>
          <w:lang w:val="en-IN"/>
        </w:rPr>
        <w:t xml:space="preserve"> with in that </w:t>
      </w:r>
      <w:proofErr w:type="gramStart"/>
      <w:r>
        <w:rPr>
          <w:lang w:val="en-IN"/>
        </w:rPr>
        <w:t>treatise .</w:t>
      </w:r>
      <w:proofErr w:type="gramEnd"/>
    </w:p>
    <w:p w:rsidR="00D33AEC" w:rsidRDefault="00D33AEC" w:rsidP="00D33AEC">
      <w:pPr>
        <w:rPr>
          <w:lang w:val="en-IN"/>
        </w:rPr>
      </w:pPr>
    </w:p>
    <w:p w:rsidR="00D33AEC" w:rsidRDefault="00D33AEC" w:rsidP="00D33AEC">
      <w:pPr>
        <w:rPr>
          <w:b/>
          <w:lang w:val="en-IN"/>
        </w:rPr>
      </w:pPr>
      <w:r>
        <w:rPr>
          <w:b/>
          <w:lang w:val="en-IN"/>
        </w:rPr>
        <w:t>Truths of Astronomy found in other Vedas:</w:t>
      </w:r>
    </w:p>
    <w:p w:rsidR="00D33AEC" w:rsidRDefault="00D33AEC" w:rsidP="00D33AEC">
      <w:pPr>
        <w:rPr>
          <w:b/>
          <w:lang w:val="en-IN"/>
        </w:rPr>
      </w:pPr>
    </w:p>
    <w:p w:rsidR="00D33AEC" w:rsidRDefault="00D33AEC" w:rsidP="00D33AEC">
      <w:pPr>
        <w:rPr>
          <w:lang w:val="en-IN"/>
        </w:rPr>
      </w:pPr>
      <w:r>
        <w:rPr>
          <w:lang w:val="en-IN"/>
        </w:rPr>
        <w:t xml:space="preserve">In </w:t>
      </w:r>
      <w:proofErr w:type="spellStart"/>
      <w:r w:rsidRPr="00043BF7">
        <w:rPr>
          <w:b/>
          <w:i/>
          <w:lang w:val="en-IN"/>
        </w:rPr>
        <w:t>Rg</w:t>
      </w:r>
      <w:proofErr w:type="spellEnd"/>
      <w:r w:rsidRPr="00043BF7">
        <w:rPr>
          <w:b/>
          <w:i/>
          <w:lang w:val="en-IN"/>
        </w:rPr>
        <w:t>-Veda</w:t>
      </w:r>
      <w:r w:rsidR="00495163">
        <w:rPr>
          <w:b/>
          <w:i/>
          <w:lang w:val="en-IN"/>
        </w:rPr>
        <w:t xml:space="preserve"> </w:t>
      </w:r>
      <w:r>
        <w:rPr>
          <w:lang w:val="en-IN"/>
        </w:rPr>
        <w:t>there are references for axial rotation and heliocentric revolution of the Earth.</w:t>
      </w:r>
    </w:p>
    <w:p w:rsidR="00D33AEC" w:rsidRDefault="00D33AEC" w:rsidP="00D33AEC">
      <w:pPr>
        <w:rPr>
          <w:lang w:val="en-IN"/>
        </w:rPr>
      </w:pPr>
      <w:proofErr w:type="spellStart"/>
      <w:r w:rsidRPr="00043BF7">
        <w:rPr>
          <w:b/>
          <w:i/>
          <w:lang w:val="en-IN"/>
        </w:rPr>
        <w:lastRenderedPageBreak/>
        <w:t>Aiteriya</w:t>
      </w:r>
      <w:proofErr w:type="spellEnd"/>
      <w:r w:rsidR="00495163">
        <w:rPr>
          <w:b/>
          <w:i/>
          <w:lang w:val="en-IN"/>
        </w:rPr>
        <w:t xml:space="preserve"> </w:t>
      </w:r>
      <w:proofErr w:type="spellStart"/>
      <w:r w:rsidRPr="00043BF7">
        <w:rPr>
          <w:b/>
          <w:i/>
          <w:lang w:val="en-IN"/>
        </w:rPr>
        <w:t>Brahmana</w:t>
      </w:r>
      <w:proofErr w:type="gramStart"/>
      <w:r>
        <w:rPr>
          <w:b/>
          <w:lang w:val="en-IN"/>
        </w:rPr>
        <w:t>,</w:t>
      </w:r>
      <w:r w:rsidRPr="00043BF7">
        <w:rPr>
          <w:b/>
          <w:i/>
          <w:lang w:val="en-IN"/>
        </w:rPr>
        <w:t>Chandogya</w:t>
      </w:r>
      <w:proofErr w:type="spellEnd"/>
      <w:proofErr w:type="gramEnd"/>
      <w:r w:rsidR="00495163">
        <w:rPr>
          <w:b/>
          <w:i/>
          <w:lang w:val="en-IN"/>
        </w:rPr>
        <w:t xml:space="preserve"> </w:t>
      </w:r>
      <w:proofErr w:type="spellStart"/>
      <w:r w:rsidRPr="00043BF7">
        <w:rPr>
          <w:b/>
          <w:i/>
          <w:lang w:val="en-IN"/>
        </w:rPr>
        <w:t>Upanisada</w:t>
      </w:r>
      <w:r>
        <w:rPr>
          <w:lang w:val="en-IN"/>
        </w:rPr>
        <w:t>and</w:t>
      </w:r>
      <w:proofErr w:type="spellEnd"/>
      <w:r>
        <w:rPr>
          <w:lang w:val="en-IN"/>
        </w:rPr>
        <w:t xml:space="preserve"> </w:t>
      </w:r>
      <w:proofErr w:type="spellStart"/>
      <w:r w:rsidRPr="00043BF7">
        <w:rPr>
          <w:b/>
          <w:i/>
          <w:lang w:val="en-IN"/>
        </w:rPr>
        <w:t>Visnu</w:t>
      </w:r>
      <w:proofErr w:type="spellEnd"/>
      <w:r w:rsidR="00495163">
        <w:rPr>
          <w:b/>
          <w:i/>
          <w:lang w:val="en-IN"/>
        </w:rPr>
        <w:t xml:space="preserve"> </w:t>
      </w:r>
      <w:proofErr w:type="spellStart"/>
      <w:r w:rsidRPr="00043BF7">
        <w:rPr>
          <w:b/>
          <w:i/>
          <w:lang w:val="en-IN"/>
        </w:rPr>
        <w:t>Puran</w:t>
      </w:r>
      <w:proofErr w:type="spellEnd"/>
      <w:r w:rsidR="00495163">
        <w:rPr>
          <w:b/>
          <w:i/>
          <w:lang w:val="en-IN"/>
        </w:rPr>
        <w:t xml:space="preserve"> </w:t>
      </w:r>
      <w:r>
        <w:rPr>
          <w:lang w:val="en-IN"/>
        </w:rPr>
        <w:t>have shlokas which mean</w:t>
      </w:r>
    </w:p>
    <w:p w:rsidR="00D33AEC" w:rsidRDefault="00495163" w:rsidP="00D33AEC">
      <w:pPr>
        <w:rPr>
          <w:b/>
          <w:lang w:val="en-IN"/>
        </w:rPr>
      </w:pPr>
      <w:r>
        <w:rPr>
          <w:b/>
          <w:lang w:val="en-IN"/>
        </w:rPr>
        <w:t xml:space="preserve">                    </w:t>
      </w:r>
      <w:r w:rsidR="00D33AEC">
        <w:rPr>
          <w:b/>
          <w:lang w:val="en-IN"/>
        </w:rPr>
        <w:t xml:space="preserve">“In </w:t>
      </w:r>
      <w:proofErr w:type="spellStart"/>
      <w:r w:rsidR="00D33AEC">
        <w:rPr>
          <w:b/>
          <w:lang w:val="en-IN"/>
        </w:rPr>
        <w:t>reality</w:t>
      </w:r>
      <w:proofErr w:type="gramStart"/>
      <w:r w:rsidR="00D33AEC">
        <w:rPr>
          <w:b/>
          <w:lang w:val="en-IN"/>
        </w:rPr>
        <w:t>,the</w:t>
      </w:r>
      <w:proofErr w:type="spellEnd"/>
      <w:proofErr w:type="gramEnd"/>
      <w:r w:rsidR="00D33AEC">
        <w:rPr>
          <w:b/>
          <w:lang w:val="en-IN"/>
        </w:rPr>
        <w:t xml:space="preserve"> Sun never rises nor sets”</w:t>
      </w:r>
    </w:p>
    <w:p w:rsidR="00D33AEC" w:rsidRDefault="00D33AEC" w:rsidP="00D33AEC">
      <w:pPr>
        <w:rPr>
          <w:lang w:val="en-IN"/>
        </w:rPr>
      </w:pPr>
      <w:proofErr w:type="spellStart"/>
      <w:r>
        <w:rPr>
          <w:b/>
          <w:lang w:val="en-IN"/>
        </w:rPr>
        <w:t>Skanda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Puran</w:t>
      </w:r>
      <w:proofErr w:type="spellEnd"/>
      <w:r w:rsidR="00495163">
        <w:rPr>
          <w:b/>
          <w:lang w:val="en-IN"/>
        </w:rPr>
        <w:t xml:space="preserve"> </w:t>
      </w:r>
      <w:r>
        <w:rPr>
          <w:lang w:val="en-IN"/>
        </w:rPr>
        <w:t xml:space="preserve">states that the Earth is revolving like a </w:t>
      </w:r>
      <w:proofErr w:type="spellStart"/>
      <w:r>
        <w:rPr>
          <w:b/>
          <w:i/>
          <w:lang w:val="en-IN"/>
        </w:rPr>
        <w:t>bhramarika</w:t>
      </w:r>
      <w:proofErr w:type="spellEnd"/>
      <w:r w:rsidR="00495163">
        <w:rPr>
          <w:b/>
          <w:i/>
          <w:lang w:val="en-IN"/>
        </w:rPr>
        <w:t xml:space="preserve"> </w:t>
      </w:r>
      <w:r>
        <w:rPr>
          <w:lang w:val="en-IN"/>
        </w:rPr>
        <w:t>or a spinning top.</w:t>
      </w:r>
      <w:r w:rsidR="00495163">
        <w:rPr>
          <w:lang w:val="en-IN"/>
        </w:rPr>
        <w:t xml:space="preserve"> </w:t>
      </w:r>
      <w:r>
        <w:rPr>
          <w:lang w:val="en-IN"/>
        </w:rPr>
        <w:t xml:space="preserve">The concept of precession movement was also there and was known as </w:t>
      </w:r>
      <w:proofErr w:type="spellStart"/>
      <w:r>
        <w:rPr>
          <w:b/>
          <w:i/>
          <w:lang w:val="en-IN"/>
        </w:rPr>
        <w:t>Ayan</w:t>
      </w:r>
      <w:proofErr w:type="spellEnd"/>
      <w:r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chalan</w:t>
      </w:r>
      <w:proofErr w:type="spellEnd"/>
      <w:r>
        <w:rPr>
          <w:lang w:val="en-IN"/>
        </w:rPr>
        <w:t>.</w:t>
      </w:r>
    </w:p>
    <w:p w:rsidR="00D33AEC" w:rsidRDefault="00D33AEC" w:rsidP="00D33AEC">
      <w:pPr>
        <w:rPr>
          <w:lang w:val="en-IN"/>
        </w:rPr>
      </w:pPr>
    </w:p>
    <w:p w:rsidR="00D33AEC" w:rsidRPr="00742FBF" w:rsidRDefault="00D33AEC" w:rsidP="00D33AEC">
      <w:pPr>
        <w:rPr>
          <w:i/>
          <w:lang w:val="en-IN"/>
        </w:rPr>
      </w:pPr>
      <w:r>
        <w:rPr>
          <w:lang w:val="en-IN"/>
        </w:rPr>
        <w:t xml:space="preserve">A revered name in ancient Indian Astronomy is </w:t>
      </w:r>
      <w:proofErr w:type="spellStart"/>
      <w:r>
        <w:rPr>
          <w:b/>
          <w:i/>
          <w:lang w:val="en-IN"/>
        </w:rPr>
        <w:t>Vrddha</w:t>
      </w:r>
      <w:proofErr w:type="spellEnd"/>
      <w:r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Garg.</w:t>
      </w:r>
      <w:r>
        <w:rPr>
          <w:lang w:val="en-IN"/>
        </w:rPr>
        <w:t>He</w:t>
      </w:r>
      <w:proofErr w:type="spellEnd"/>
      <w:r>
        <w:rPr>
          <w:lang w:val="en-IN"/>
        </w:rPr>
        <w:t xml:space="preserve"> is frequently referred to in the post Vedic treatise and in the epic </w:t>
      </w:r>
      <w:r>
        <w:rPr>
          <w:i/>
          <w:lang w:val="en-IN"/>
        </w:rPr>
        <w:t>Mahabharata.</w:t>
      </w:r>
    </w:p>
    <w:p w:rsidR="00D33AEC" w:rsidRDefault="00D33AEC" w:rsidP="00D33AEC">
      <w:pPr>
        <w:rPr>
          <w:lang w:val="en-IN"/>
        </w:rPr>
      </w:pPr>
    </w:p>
    <w:p w:rsidR="00D33AEC" w:rsidRDefault="00D33AEC" w:rsidP="00D33AEC">
      <w:pPr>
        <w:rPr>
          <w:b/>
          <w:lang w:val="en-IN"/>
        </w:rPr>
      </w:pPr>
      <w:r>
        <w:rPr>
          <w:b/>
          <w:lang w:val="en-IN"/>
        </w:rPr>
        <w:t>Astronomy in the classical age</w:t>
      </w:r>
      <w:r w:rsidR="002772D2">
        <w:rPr>
          <w:b/>
          <w:lang w:val="en-IN"/>
        </w:rPr>
        <w:t xml:space="preserve"> </w:t>
      </w:r>
      <w:r>
        <w:rPr>
          <w:b/>
          <w:lang w:val="en-IN"/>
        </w:rPr>
        <w:t>(400ce-1600ce)</w:t>
      </w:r>
    </w:p>
    <w:p w:rsidR="00D33AEC" w:rsidRDefault="00D33AEC" w:rsidP="00D33AEC">
      <w:pPr>
        <w:rPr>
          <w:b/>
          <w:lang w:val="en-IN"/>
        </w:rPr>
      </w:pPr>
    </w:p>
    <w:p w:rsidR="00D33AEC" w:rsidRDefault="00D33AEC" w:rsidP="00D33AEC">
      <w:pPr>
        <w:rPr>
          <w:b/>
          <w:lang w:val="en-IN"/>
        </w:rPr>
      </w:pPr>
      <w:r>
        <w:rPr>
          <w:b/>
          <w:lang w:val="en-IN"/>
        </w:rPr>
        <w:t>Some noted astronomers:</w:t>
      </w:r>
    </w:p>
    <w:p w:rsidR="00D33AEC" w:rsidRDefault="00244C4B" w:rsidP="00D33AEC">
      <w:pPr>
        <w:rPr>
          <w:lang w:val="en-IN"/>
        </w:rPr>
      </w:pPr>
      <w:proofErr w:type="gramStart"/>
      <w:r>
        <w:rPr>
          <w:b/>
          <w:lang w:val="en-IN"/>
        </w:rPr>
        <w:t>1.</w:t>
      </w:r>
      <w:r w:rsidR="00D33AEC">
        <w:rPr>
          <w:b/>
          <w:lang w:val="en-IN"/>
        </w:rPr>
        <w:t>Aryabhata</w:t>
      </w:r>
      <w:proofErr w:type="gramEnd"/>
      <w:r w:rsidR="00D33AEC">
        <w:rPr>
          <w:b/>
          <w:lang w:val="en-IN"/>
        </w:rPr>
        <w:t>(5</w:t>
      </w:r>
      <w:r w:rsidR="00D33AEC" w:rsidRPr="007166F0">
        <w:rPr>
          <w:b/>
          <w:vertAlign w:val="superscript"/>
          <w:lang w:val="en-IN"/>
        </w:rPr>
        <w:t>th</w:t>
      </w:r>
      <w:r w:rsidR="00D33AEC">
        <w:rPr>
          <w:b/>
          <w:lang w:val="en-IN"/>
        </w:rPr>
        <w:t xml:space="preserve"> century </w:t>
      </w:r>
      <w:proofErr w:type="spellStart"/>
      <w:r w:rsidR="00D33AEC">
        <w:rPr>
          <w:b/>
          <w:lang w:val="en-IN"/>
        </w:rPr>
        <w:t>ce</w:t>
      </w:r>
      <w:proofErr w:type="spellEnd"/>
      <w:r w:rsidR="00D33AEC">
        <w:rPr>
          <w:b/>
          <w:lang w:val="en-IN"/>
        </w:rPr>
        <w:t xml:space="preserve">) </w:t>
      </w:r>
      <w:r w:rsidR="00D33AEC">
        <w:rPr>
          <w:lang w:val="en-IN"/>
        </w:rPr>
        <w:t>: pioneer in modern concepts of astronomy.</w:t>
      </w:r>
      <w:r w:rsidR="002772D2">
        <w:rPr>
          <w:lang w:val="en-IN"/>
        </w:rPr>
        <w:t xml:space="preserve"> </w:t>
      </w:r>
      <w:r w:rsidR="00D33AEC">
        <w:rPr>
          <w:lang w:val="en-IN"/>
        </w:rPr>
        <w:t xml:space="preserve">His work </w:t>
      </w:r>
      <w:proofErr w:type="spellStart"/>
      <w:r w:rsidR="00D33AEC">
        <w:rPr>
          <w:b/>
          <w:i/>
          <w:lang w:val="en-IN"/>
        </w:rPr>
        <w:t>Aryabhatiya</w:t>
      </w:r>
      <w:r w:rsidR="002772D2">
        <w:rPr>
          <w:b/>
          <w:i/>
          <w:lang w:val="en-IN"/>
        </w:rPr>
        <w:t>m</w:t>
      </w:r>
      <w:proofErr w:type="spellEnd"/>
      <w:r w:rsidR="002772D2">
        <w:rPr>
          <w:b/>
          <w:i/>
          <w:lang w:val="en-IN"/>
        </w:rPr>
        <w:t xml:space="preserve"> </w:t>
      </w:r>
      <w:r w:rsidR="00D33AEC">
        <w:rPr>
          <w:lang w:val="en-IN"/>
        </w:rPr>
        <w:t xml:space="preserve">influenced Indian Astronomy and Mathematics for more </w:t>
      </w:r>
      <w:proofErr w:type="spellStart"/>
      <w:r w:rsidR="00D33AEC">
        <w:rPr>
          <w:lang w:val="en-IN"/>
        </w:rPr>
        <w:t>that</w:t>
      </w:r>
      <w:proofErr w:type="spellEnd"/>
      <w:r w:rsidR="00D33AEC">
        <w:rPr>
          <w:lang w:val="en-IN"/>
        </w:rPr>
        <w:t xml:space="preserve"> 1000 years.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>He was a meticulous observer and experimenter.</w:t>
      </w:r>
      <w:r w:rsidR="002772D2">
        <w:rPr>
          <w:lang w:val="en-IN"/>
        </w:rPr>
        <w:t xml:space="preserve"> </w:t>
      </w:r>
      <w:r>
        <w:rPr>
          <w:lang w:val="en-IN"/>
        </w:rPr>
        <w:t xml:space="preserve">His record of many astronomical </w:t>
      </w:r>
      <w:proofErr w:type="gramStart"/>
      <w:r>
        <w:rPr>
          <w:lang w:val="en-IN"/>
        </w:rPr>
        <w:t>constants  are</w:t>
      </w:r>
      <w:proofErr w:type="gramEnd"/>
      <w:r>
        <w:rPr>
          <w:lang w:val="en-IN"/>
        </w:rPr>
        <w:t xml:space="preserve"> still in good agreement with the modern calculations.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>Some of his highlights:</w:t>
      </w:r>
    </w:p>
    <w:p w:rsidR="00D33AEC" w:rsidRDefault="002772D2" w:rsidP="00D33AEC">
      <w:pPr>
        <w:rPr>
          <w:lang w:val="en-IN"/>
        </w:rPr>
      </w:pPr>
      <w:r>
        <w:rPr>
          <w:lang w:val="en-IN"/>
        </w:rPr>
        <w:t>1. Principle</w:t>
      </w:r>
      <w:r w:rsidR="00D33AEC">
        <w:rPr>
          <w:lang w:val="en-IN"/>
        </w:rPr>
        <w:t xml:space="preserve"> of Axial rotation of </w:t>
      </w:r>
      <w:proofErr w:type="spellStart"/>
      <w:r w:rsidR="00D33AEC">
        <w:rPr>
          <w:lang w:val="en-IN"/>
        </w:rPr>
        <w:t>Earth.He</w:t>
      </w:r>
      <w:proofErr w:type="spellEnd"/>
      <w:r w:rsidR="00D33AEC">
        <w:rPr>
          <w:lang w:val="en-IN"/>
        </w:rPr>
        <w:t xml:space="preserve"> explained thus the apparent westward motion of the stars.</w:t>
      </w:r>
    </w:p>
    <w:p w:rsidR="00D33AEC" w:rsidRDefault="002772D2" w:rsidP="00D33AEC">
      <w:pPr>
        <w:rPr>
          <w:lang w:val="en-IN"/>
        </w:rPr>
      </w:pPr>
      <w:r>
        <w:rPr>
          <w:lang w:val="en-IN"/>
        </w:rPr>
        <w:t xml:space="preserve">2. </w:t>
      </w:r>
      <w:proofErr w:type="gramStart"/>
      <w:r>
        <w:rPr>
          <w:lang w:val="en-IN"/>
        </w:rPr>
        <w:t>Correct</w:t>
      </w:r>
      <w:r w:rsidR="00D33AEC">
        <w:rPr>
          <w:lang w:val="en-IN"/>
        </w:rPr>
        <w:t xml:space="preserve">  observation</w:t>
      </w:r>
      <w:proofErr w:type="gramEnd"/>
      <w:r w:rsidR="00D33AEC">
        <w:rPr>
          <w:lang w:val="en-IN"/>
        </w:rPr>
        <w:t xml:space="preserve"> of difference between duration of solar day and sidereal day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>[Solar day is the time taken by sun to go round the earth once relative to a terrestrial observer.</w:t>
      </w:r>
      <w:r w:rsidR="002772D2">
        <w:rPr>
          <w:lang w:val="en-IN"/>
        </w:rPr>
        <w:t xml:space="preserve"> </w:t>
      </w:r>
      <w:r>
        <w:rPr>
          <w:lang w:val="en-IN"/>
        </w:rPr>
        <w:t>i.e</w:t>
      </w:r>
      <w:r w:rsidR="002772D2">
        <w:rPr>
          <w:lang w:val="en-IN"/>
        </w:rPr>
        <w:t>.</w:t>
      </w:r>
      <w:r>
        <w:rPr>
          <w:lang w:val="en-IN"/>
        </w:rPr>
        <w:t xml:space="preserve"> time interval</w:t>
      </w:r>
      <w:r w:rsidR="002772D2">
        <w:rPr>
          <w:lang w:val="en-IN"/>
        </w:rPr>
        <w:t xml:space="preserve"> between two successive sunrises</w:t>
      </w:r>
      <w:r>
        <w:rPr>
          <w:lang w:val="en-IN"/>
        </w:rPr>
        <w:t>.</w:t>
      </w:r>
      <w:r w:rsidR="002772D2">
        <w:rPr>
          <w:lang w:val="en-IN"/>
        </w:rPr>
        <w:t xml:space="preserve"> </w:t>
      </w:r>
      <w:r>
        <w:rPr>
          <w:lang w:val="en-IN"/>
        </w:rPr>
        <w:t>Sidereal day is the time taken by earth to rotate round its own axis once]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>3. Accurate estimate of sidereal day:</w:t>
      </w:r>
    </w:p>
    <w:p w:rsidR="00D33AEC" w:rsidRDefault="00D33AEC" w:rsidP="00D33AEC">
      <w:pPr>
        <w:rPr>
          <w:lang w:val="en-IN"/>
        </w:rPr>
      </w:pPr>
      <w:proofErr w:type="gramStart"/>
      <w:r>
        <w:rPr>
          <w:lang w:val="en-IN"/>
        </w:rPr>
        <w:t>his</w:t>
      </w:r>
      <w:proofErr w:type="gramEnd"/>
      <w:r>
        <w:rPr>
          <w:lang w:val="en-IN"/>
        </w:rPr>
        <w:t xml:space="preserve"> estimate:23hrs 56 </w:t>
      </w:r>
      <w:proofErr w:type="spellStart"/>
      <w:r>
        <w:rPr>
          <w:lang w:val="en-IN"/>
        </w:rPr>
        <w:t>mins</w:t>
      </w:r>
      <w:proofErr w:type="spellEnd"/>
      <w:r>
        <w:rPr>
          <w:lang w:val="en-IN"/>
        </w:rPr>
        <w:t xml:space="preserve"> 4.1secs. </w:t>
      </w:r>
    </w:p>
    <w:p w:rsidR="00D33AEC" w:rsidRDefault="00D33AEC" w:rsidP="00D33AEC">
      <w:pPr>
        <w:rPr>
          <w:lang w:val="en-IN"/>
        </w:rPr>
      </w:pPr>
      <w:proofErr w:type="gramStart"/>
      <w:r>
        <w:rPr>
          <w:lang w:val="en-IN"/>
        </w:rPr>
        <w:t>current</w:t>
      </w:r>
      <w:proofErr w:type="gramEnd"/>
      <w:r>
        <w:rPr>
          <w:lang w:val="en-IN"/>
        </w:rPr>
        <w:t xml:space="preserve"> value:23hrs 56 </w:t>
      </w:r>
      <w:proofErr w:type="spellStart"/>
      <w:r>
        <w:rPr>
          <w:lang w:val="en-IN"/>
        </w:rPr>
        <w:t>mins</w:t>
      </w:r>
      <w:proofErr w:type="spellEnd"/>
      <w:r>
        <w:rPr>
          <w:lang w:val="en-IN"/>
        </w:rPr>
        <w:t xml:space="preserve"> 4.091secs.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 xml:space="preserve">4. Accurate estimate of sidereal solar </w:t>
      </w:r>
      <w:r w:rsidR="002772D2">
        <w:rPr>
          <w:lang w:val="en-IN"/>
        </w:rPr>
        <w:t>year: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 xml:space="preserve">His </w:t>
      </w:r>
      <w:proofErr w:type="gramStart"/>
      <w:r>
        <w:rPr>
          <w:lang w:val="en-IN"/>
        </w:rPr>
        <w:t>value :</w:t>
      </w:r>
      <w:proofErr w:type="gramEnd"/>
      <w:r w:rsidR="002772D2">
        <w:rPr>
          <w:lang w:val="en-IN"/>
        </w:rPr>
        <w:t xml:space="preserve"> </w:t>
      </w:r>
      <w:r>
        <w:rPr>
          <w:lang w:val="en-IN"/>
        </w:rPr>
        <w:t>365.25868days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>Current value:</w:t>
      </w:r>
      <w:r w:rsidR="002772D2">
        <w:rPr>
          <w:lang w:val="en-IN"/>
        </w:rPr>
        <w:t xml:space="preserve"> </w:t>
      </w:r>
      <w:r>
        <w:rPr>
          <w:lang w:val="en-IN"/>
        </w:rPr>
        <w:t>365.25636days</w:t>
      </w:r>
    </w:p>
    <w:p w:rsidR="00D33AEC" w:rsidRDefault="004238CF" w:rsidP="00D33AEC">
      <w:pPr>
        <w:rPr>
          <w:lang w:val="en-IN"/>
        </w:rPr>
      </w:pPr>
      <w:r>
        <w:rPr>
          <w:lang w:val="en-IN"/>
        </w:rPr>
        <w:t>5. Introduction</w:t>
      </w:r>
      <w:r w:rsidR="00D33AEC">
        <w:rPr>
          <w:lang w:val="en-IN"/>
        </w:rPr>
        <w:t xml:space="preserve"> of </w:t>
      </w:r>
      <w:proofErr w:type="spellStart"/>
      <w:proofErr w:type="gramStart"/>
      <w:r w:rsidR="00D33AEC">
        <w:rPr>
          <w:b/>
          <w:i/>
          <w:lang w:val="en-IN"/>
        </w:rPr>
        <w:t>Samskara</w:t>
      </w:r>
      <w:proofErr w:type="spellEnd"/>
      <w:r w:rsidR="00D33AEC">
        <w:rPr>
          <w:lang w:val="en-IN"/>
        </w:rPr>
        <w:t>(</w:t>
      </w:r>
      <w:proofErr w:type="gramEnd"/>
      <w:r w:rsidR="00D33AEC">
        <w:rPr>
          <w:lang w:val="en-IN"/>
        </w:rPr>
        <w:t>reform) :culture of  revising  data from fresh observations.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 xml:space="preserve">6. Conceived </w:t>
      </w:r>
      <w:r>
        <w:rPr>
          <w:b/>
          <w:i/>
          <w:lang w:val="en-IN"/>
        </w:rPr>
        <w:t>Gola-</w:t>
      </w:r>
      <w:proofErr w:type="spellStart"/>
      <w:r>
        <w:rPr>
          <w:b/>
          <w:i/>
          <w:lang w:val="en-IN"/>
        </w:rPr>
        <w:t>yantra</w:t>
      </w:r>
      <w:proofErr w:type="spellEnd"/>
      <w:r>
        <w:rPr>
          <w:b/>
          <w:i/>
          <w:lang w:val="en-IN"/>
        </w:rPr>
        <w:t>-</w:t>
      </w:r>
      <w:r>
        <w:rPr>
          <w:lang w:val="en-IN"/>
        </w:rPr>
        <w:t xml:space="preserve">a spherical apparatus representing the celestial </w:t>
      </w:r>
      <w:r w:rsidR="004238CF">
        <w:rPr>
          <w:lang w:val="en-IN"/>
        </w:rPr>
        <w:t>sphere. He</w:t>
      </w:r>
      <w:r>
        <w:rPr>
          <w:lang w:val="en-IN"/>
        </w:rPr>
        <w:t xml:space="preserve"> prescribed the construction of the </w:t>
      </w:r>
      <w:r w:rsidR="004238CF">
        <w:rPr>
          <w:lang w:val="en-IN"/>
        </w:rPr>
        <w:t>sphere. It</w:t>
      </w:r>
      <w:r>
        <w:rPr>
          <w:lang w:val="en-IN"/>
        </w:rPr>
        <w:t xml:space="preserve"> was designed </w:t>
      </w:r>
      <w:r w:rsidR="002772D2">
        <w:rPr>
          <w:lang w:val="en-IN"/>
        </w:rPr>
        <w:t>to rotate</w:t>
      </w:r>
      <w:r>
        <w:rPr>
          <w:lang w:val="en-IN"/>
        </w:rPr>
        <w:t xml:space="preserve"> uniformly at the rate of Earth’s rotation.</w:t>
      </w:r>
    </w:p>
    <w:p w:rsidR="00D33AEC" w:rsidRDefault="002772D2" w:rsidP="00D33AEC">
      <w:pPr>
        <w:rPr>
          <w:lang w:val="en-IN"/>
        </w:rPr>
      </w:pPr>
      <w:r>
        <w:rPr>
          <w:lang w:val="en-IN"/>
        </w:rPr>
        <w:t>7. Observation</w:t>
      </w:r>
      <w:r w:rsidR="00D33AEC">
        <w:rPr>
          <w:lang w:val="en-IN"/>
        </w:rPr>
        <w:t xml:space="preserve"> of the fact that the cause of shinning of the moon is the reflected sunlight.</w:t>
      </w:r>
    </w:p>
    <w:p w:rsidR="004238CF" w:rsidRDefault="004238CF" w:rsidP="00D33AEC">
      <w:pPr>
        <w:rPr>
          <w:lang w:val="en-IN"/>
        </w:rPr>
      </w:pPr>
    </w:p>
    <w:p w:rsidR="00D33AEC" w:rsidRDefault="002772D2" w:rsidP="00D33AEC">
      <w:pPr>
        <w:rPr>
          <w:lang w:val="en-IN"/>
        </w:rPr>
      </w:pPr>
      <w:r>
        <w:rPr>
          <w:b/>
          <w:lang w:val="en-IN"/>
        </w:rPr>
        <w:t xml:space="preserve">2. </w:t>
      </w:r>
      <w:proofErr w:type="spellStart"/>
      <w:proofErr w:type="gramStart"/>
      <w:r>
        <w:rPr>
          <w:b/>
          <w:lang w:val="en-IN"/>
        </w:rPr>
        <w:t>Brahmagupta</w:t>
      </w:r>
      <w:proofErr w:type="spellEnd"/>
      <w:r w:rsidR="00D33AEC">
        <w:rPr>
          <w:b/>
          <w:lang w:val="en-IN"/>
        </w:rPr>
        <w:t>(</w:t>
      </w:r>
      <w:proofErr w:type="gramEnd"/>
      <w:r w:rsidR="00D33AEC">
        <w:rPr>
          <w:b/>
          <w:lang w:val="en-IN"/>
        </w:rPr>
        <w:t>598-668)</w:t>
      </w:r>
      <w:proofErr w:type="spellStart"/>
      <w:r w:rsidR="00D33AEC">
        <w:rPr>
          <w:b/>
          <w:lang w:val="en-IN"/>
        </w:rPr>
        <w:t>ce</w:t>
      </w:r>
      <w:proofErr w:type="spellEnd"/>
      <w:r w:rsidR="00D33AEC">
        <w:rPr>
          <w:b/>
          <w:lang w:val="en-IN"/>
        </w:rPr>
        <w:t>:</w:t>
      </w:r>
      <w:r w:rsidR="00D33AEC">
        <w:rPr>
          <w:lang w:val="en-IN"/>
        </w:rPr>
        <w:t xml:space="preserve"> author of </w:t>
      </w:r>
      <w:proofErr w:type="spellStart"/>
      <w:r w:rsidR="00D33AEC">
        <w:rPr>
          <w:b/>
          <w:lang w:val="en-IN"/>
        </w:rPr>
        <w:t>Brahmasphuta</w:t>
      </w:r>
      <w:proofErr w:type="spellEnd"/>
      <w:r w:rsidR="00D33AEC">
        <w:rPr>
          <w:b/>
          <w:lang w:val="en-IN"/>
        </w:rPr>
        <w:t>–</w:t>
      </w:r>
      <w:proofErr w:type="spellStart"/>
      <w:r w:rsidR="00D33AEC">
        <w:rPr>
          <w:b/>
          <w:lang w:val="en-IN"/>
        </w:rPr>
        <w:t>Siddhanta,</w:t>
      </w:r>
      <w:r w:rsidR="00D33AEC">
        <w:rPr>
          <w:lang w:val="en-IN"/>
        </w:rPr>
        <w:t>which</w:t>
      </w:r>
      <w:proofErr w:type="spellEnd"/>
      <w:r w:rsidR="00D33AEC">
        <w:rPr>
          <w:lang w:val="en-IN"/>
        </w:rPr>
        <w:t xml:space="preserve"> was translated into Arabic in around 771ce and has a major impact on Islamic Mathematics and Astronomy.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>His highlights: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 xml:space="preserve">Reinforced </w:t>
      </w:r>
      <w:proofErr w:type="spellStart"/>
      <w:r>
        <w:rPr>
          <w:b/>
          <w:lang w:val="en-IN"/>
        </w:rPr>
        <w:t>aryabhata’s</w:t>
      </w:r>
      <w:proofErr w:type="spellEnd"/>
      <w:r w:rsidR="002772D2">
        <w:rPr>
          <w:b/>
          <w:lang w:val="en-IN"/>
        </w:rPr>
        <w:t xml:space="preserve"> </w:t>
      </w:r>
      <w:r>
        <w:rPr>
          <w:lang w:val="en-IN"/>
        </w:rPr>
        <w:t xml:space="preserve">idea of </w:t>
      </w:r>
      <w:proofErr w:type="spellStart"/>
      <w:r>
        <w:rPr>
          <w:lang w:val="en-IN"/>
        </w:rPr>
        <w:t>anther</w:t>
      </w:r>
      <w:proofErr w:type="spellEnd"/>
      <w:r>
        <w:rPr>
          <w:lang w:val="en-IN"/>
        </w:rPr>
        <w:t xml:space="preserve"> day beginning at midnight.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>Gave correct equations for computations of eclipse taking care of the parallax</w:t>
      </w:r>
    </w:p>
    <w:p w:rsidR="00D33AEC" w:rsidRDefault="00D33AEC" w:rsidP="00D33AEC">
      <w:pPr>
        <w:rPr>
          <w:lang w:val="en-IN"/>
        </w:rPr>
      </w:pPr>
      <w:r>
        <w:rPr>
          <w:lang w:val="en-IN"/>
        </w:rPr>
        <w:t>He theorised that all bodies with mass are attracted to the Earth.</w:t>
      </w:r>
    </w:p>
    <w:p w:rsidR="00D33AEC" w:rsidRDefault="00D33AEC" w:rsidP="00D33AEC">
      <w:pPr>
        <w:rPr>
          <w:lang w:val="en-IN"/>
        </w:rPr>
      </w:pPr>
    </w:p>
    <w:p w:rsidR="00D33AEC" w:rsidRDefault="002772D2" w:rsidP="00D33AEC">
      <w:pPr>
        <w:rPr>
          <w:lang w:val="en-IN"/>
        </w:rPr>
      </w:pPr>
      <w:r>
        <w:rPr>
          <w:b/>
          <w:lang w:val="en-IN"/>
        </w:rPr>
        <w:t xml:space="preserve">3. </w:t>
      </w:r>
      <w:proofErr w:type="gramStart"/>
      <w:r>
        <w:rPr>
          <w:b/>
          <w:lang w:val="en-IN"/>
        </w:rPr>
        <w:t>Varahamihira</w:t>
      </w:r>
      <w:r w:rsidR="00D33AEC">
        <w:rPr>
          <w:b/>
          <w:lang w:val="en-IN"/>
        </w:rPr>
        <w:t>(</w:t>
      </w:r>
      <w:proofErr w:type="gramEnd"/>
      <w:r w:rsidR="00D33AEC">
        <w:rPr>
          <w:b/>
          <w:lang w:val="en-IN"/>
        </w:rPr>
        <w:t>505ce):</w:t>
      </w:r>
      <w:r w:rsidR="00D33AEC">
        <w:rPr>
          <w:lang w:val="en-IN"/>
        </w:rPr>
        <w:t xml:space="preserve">compiled five of the earlier astronomical texts of ancient India called </w:t>
      </w:r>
      <w:proofErr w:type="spellStart"/>
      <w:r w:rsidR="00D33AEC" w:rsidRPr="00CC7646">
        <w:rPr>
          <w:b/>
          <w:lang w:val="en-IN"/>
        </w:rPr>
        <w:t>Siddhantas</w:t>
      </w:r>
      <w:proofErr w:type="spellEnd"/>
      <w:r w:rsidR="00D33AEC">
        <w:rPr>
          <w:lang w:val="en-IN"/>
        </w:rPr>
        <w:t xml:space="preserve">  (</w:t>
      </w:r>
      <w:r w:rsidR="00D33AEC" w:rsidRPr="00CC7646">
        <w:rPr>
          <w:lang w:val="en-IN"/>
        </w:rPr>
        <w:t>established</w:t>
      </w:r>
      <w:r w:rsidR="00D33AEC">
        <w:rPr>
          <w:lang w:val="en-IN"/>
        </w:rPr>
        <w:t xml:space="preserve"> theories) as </w:t>
      </w:r>
      <w:proofErr w:type="spellStart"/>
      <w:r w:rsidR="00D33AEC">
        <w:rPr>
          <w:b/>
          <w:lang w:val="en-IN"/>
        </w:rPr>
        <w:t>Pancasiddhantika</w:t>
      </w:r>
      <w:proofErr w:type="spellEnd"/>
      <w:r w:rsidR="00D33AEC">
        <w:rPr>
          <w:b/>
          <w:lang w:val="en-IN"/>
        </w:rPr>
        <w:t>.</w:t>
      </w:r>
      <w:r>
        <w:rPr>
          <w:b/>
          <w:lang w:val="en-IN"/>
        </w:rPr>
        <w:t xml:space="preserve"> </w:t>
      </w:r>
      <w:r w:rsidR="00D33AEC">
        <w:rPr>
          <w:lang w:val="en-IN"/>
        </w:rPr>
        <w:t>Among this,</w:t>
      </w:r>
      <w:r>
        <w:rPr>
          <w:lang w:val="en-IN"/>
        </w:rPr>
        <w:t xml:space="preserve"> </w:t>
      </w:r>
      <w:r w:rsidR="00D33AEC">
        <w:rPr>
          <w:b/>
          <w:lang w:val="en-IN"/>
        </w:rPr>
        <w:t xml:space="preserve">Surya </w:t>
      </w:r>
      <w:proofErr w:type="spellStart"/>
      <w:r w:rsidR="00D33AEC">
        <w:rPr>
          <w:b/>
          <w:lang w:val="en-IN"/>
        </w:rPr>
        <w:t>Siddhanta</w:t>
      </w:r>
      <w:proofErr w:type="spellEnd"/>
      <w:r w:rsidR="00D33AEC">
        <w:rPr>
          <w:lang w:val="en-IN"/>
        </w:rPr>
        <w:t xml:space="preserve"> is still a popular text among traditional astronomers,</w:t>
      </w:r>
      <w:r>
        <w:rPr>
          <w:lang w:val="en-IN"/>
        </w:rPr>
        <w:t xml:space="preserve"> especially</w:t>
      </w:r>
      <w:r w:rsidR="00D33AEC">
        <w:rPr>
          <w:lang w:val="en-IN"/>
        </w:rPr>
        <w:t xml:space="preserve"> for computations of calendars.</w:t>
      </w:r>
    </w:p>
    <w:p w:rsidR="00D33AEC" w:rsidRDefault="00244C4B" w:rsidP="00D33AEC">
      <w:pPr>
        <w:rPr>
          <w:b/>
          <w:lang w:val="en-IN"/>
        </w:rPr>
      </w:pPr>
      <w:proofErr w:type="gramStart"/>
      <w:r>
        <w:rPr>
          <w:b/>
          <w:lang w:val="en-IN"/>
        </w:rPr>
        <w:t>4.</w:t>
      </w:r>
      <w:r w:rsidR="00D33AEC">
        <w:rPr>
          <w:b/>
          <w:lang w:val="en-IN"/>
        </w:rPr>
        <w:t>Bhaskara</w:t>
      </w:r>
      <w:proofErr w:type="gramEnd"/>
      <w:r w:rsidR="00D33AEC">
        <w:rPr>
          <w:b/>
          <w:lang w:val="en-IN"/>
        </w:rPr>
        <w:t xml:space="preserve"> I(629ce): </w:t>
      </w:r>
      <w:r w:rsidR="00D33AEC">
        <w:rPr>
          <w:lang w:val="en-IN"/>
        </w:rPr>
        <w:t xml:space="preserve">composed </w:t>
      </w:r>
      <w:proofErr w:type="spellStart"/>
      <w:r w:rsidR="00D33AEC">
        <w:rPr>
          <w:b/>
          <w:lang w:val="en-IN"/>
        </w:rPr>
        <w:t>Mahabhaskariya</w:t>
      </w:r>
      <w:proofErr w:type="spellEnd"/>
      <w:r w:rsidR="00D33AEC">
        <w:rPr>
          <w:b/>
          <w:lang w:val="en-IN"/>
        </w:rPr>
        <w:t>,</w:t>
      </w:r>
      <w:r>
        <w:rPr>
          <w:b/>
          <w:lang w:val="en-IN"/>
        </w:rPr>
        <w:t xml:space="preserve"> </w:t>
      </w:r>
      <w:proofErr w:type="spellStart"/>
      <w:r w:rsidR="00D33AEC">
        <w:rPr>
          <w:b/>
          <w:lang w:val="en-IN"/>
        </w:rPr>
        <w:t>Laghubhaskariya</w:t>
      </w:r>
      <w:proofErr w:type="spellEnd"/>
      <w:r w:rsidR="00D33AEC">
        <w:rPr>
          <w:lang w:val="en-IN"/>
        </w:rPr>
        <w:t xml:space="preserve"> and </w:t>
      </w:r>
      <w:proofErr w:type="spellStart"/>
      <w:r w:rsidR="00D33AEC">
        <w:rPr>
          <w:b/>
          <w:lang w:val="en-IN"/>
        </w:rPr>
        <w:t>Aryabhatiyabhashya</w:t>
      </w:r>
      <w:proofErr w:type="spellEnd"/>
      <w:r w:rsidR="00D33AEC">
        <w:rPr>
          <w:b/>
          <w:lang w:val="en-IN"/>
        </w:rPr>
        <w:t>.</w:t>
      </w:r>
      <w:r>
        <w:rPr>
          <w:b/>
          <w:lang w:val="en-IN"/>
        </w:rPr>
        <w:t xml:space="preserve"> </w:t>
      </w:r>
      <w:r w:rsidR="00D33AEC">
        <w:rPr>
          <w:lang w:val="en-IN"/>
        </w:rPr>
        <w:t xml:space="preserve">The last one is a commentary on </w:t>
      </w:r>
      <w:proofErr w:type="spellStart"/>
      <w:r w:rsidR="00D33AEC">
        <w:rPr>
          <w:b/>
          <w:lang w:val="en-IN"/>
        </w:rPr>
        <w:t>Aryabhatiya</w:t>
      </w:r>
      <w:proofErr w:type="spellEnd"/>
      <w:r w:rsidR="00D33AEC">
        <w:rPr>
          <w:b/>
          <w:lang w:val="en-IN"/>
        </w:rPr>
        <w:t>.</w:t>
      </w:r>
    </w:p>
    <w:p w:rsidR="00D33AEC" w:rsidRDefault="00D33AEC" w:rsidP="00D33AEC">
      <w:pPr>
        <w:rPr>
          <w:b/>
          <w:lang w:val="en-IN"/>
        </w:rPr>
      </w:pPr>
    </w:p>
    <w:p w:rsidR="00D33AEC" w:rsidRDefault="00244C4B" w:rsidP="00D33AEC">
      <w:pPr>
        <w:rPr>
          <w:b/>
          <w:lang w:val="en-IN"/>
        </w:rPr>
      </w:pPr>
      <w:proofErr w:type="gramStart"/>
      <w:r>
        <w:rPr>
          <w:b/>
          <w:lang w:val="en-IN"/>
        </w:rPr>
        <w:t>5.</w:t>
      </w:r>
      <w:r w:rsidR="00D33AEC">
        <w:rPr>
          <w:b/>
          <w:lang w:val="en-IN"/>
        </w:rPr>
        <w:t>Vatesvara</w:t>
      </w:r>
      <w:proofErr w:type="gramEnd"/>
      <w:r w:rsidR="00D33AEC">
        <w:rPr>
          <w:b/>
          <w:lang w:val="en-IN"/>
        </w:rPr>
        <w:t>(880ce):</w:t>
      </w:r>
      <w:r w:rsidR="00D33AEC">
        <w:rPr>
          <w:lang w:val="en-IN"/>
        </w:rPr>
        <w:t xml:space="preserve">author of </w:t>
      </w:r>
      <w:proofErr w:type="spellStart"/>
      <w:r w:rsidR="00D33AEC">
        <w:rPr>
          <w:b/>
          <w:lang w:val="en-IN"/>
        </w:rPr>
        <w:t>Vatasvarasiddhanta</w:t>
      </w:r>
      <w:proofErr w:type="spellEnd"/>
    </w:p>
    <w:p w:rsidR="00D33AEC" w:rsidRDefault="00D33AEC" w:rsidP="00D33AEC">
      <w:pPr>
        <w:rPr>
          <w:b/>
          <w:lang w:val="en-IN"/>
        </w:rPr>
      </w:pPr>
    </w:p>
    <w:p w:rsidR="00D33AEC" w:rsidRDefault="00244C4B" w:rsidP="00D33AEC">
      <w:pPr>
        <w:rPr>
          <w:lang w:val="en-IN"/>
        </w:rPr>
      </w:pPr>
      <w:proofErr w:type="gramStart"/>
      <w:r>
        <w:rPr>
          <w:b/>
          <w:lang w:val="en-IN"/>
        </w:rPr>
        <w:t>6.</w:t>
      </w:r>
      <w:r w:rsidR="00D33AEC">
        <w:rPr>
          <w:b/>
          <w:lang w:val="en-IN"/>
        </w:rPr>
        <w:t>Lalla</w:t>
      </w:r>
      <w:proofErr w:type="gramEnd"/>
      <w:r w:rsidR="00D33AEC">
        <w:rPr>
          <w:b/>
          <w:lang w:val="en-IN"/>
        </w:rPr>
        <w:t>(8</w:t>
      </w:r>
      <w:r w:rsidR="00D33AEC" w:rsidRPr="002D21FF">
        <w:rPr>
          <w:b/>
          <w:vertAlign w:val="superscript"/>
          <w:lang w:val="en-IN"/>
        </w:rPr>
        <w:t>th</w:t>
      </w:r>
      <w:r w:rsidR="00D33AEC">
        <w:rPr>
          <w:b/>
          <w:lang w:val="en-IN"/>
        </w:rPr>
        <w:t xml:space="preserve"> century): </w:t>
      </w:r>
      <w:r w:rsidR="00D33AEC">
        <w:rPr>
          <w:lang w:val="en-IN"/>
        </w:rPr>
        <w:t xml:space="preserve">author of </w:t>
      </w:r>
      <w:proofErr w:type="spellStart"/>
      <w:r w:rsidR="00D33AEC">
        <w:rPr>
          <w:b/>
          <w:lang w:val="en-IN"/>
        </w:rPr>
        <w:t>Sisyadhivrddhida</w:t>
      </w:r>
      <w:proofErr w:type="spellEnd"/>
      <w:r w:rsidR="00D33AEC">
        <w:rPr>
          <w:b/>
          <w:lang w:val="en-IN"/>
        </w:rPr>
        <w:t>-</w:t>
      </w:r>
      <w:r w:rsidR="00D33AEC">
        <w:rPr>
          <w:lang w:val="en-IN"/>
        </w:rPr>
        <w:t xml:space="preserve">which corrects several assumptions of </w:t>
      </w:r>
      <w:proofErr w:type="spellStart"/>
      <w:r w:rsidR="00D33AEC">
        <w:rPr>
          <w:b/>
          <w:lang w:val="en-IN"/>
        </w:rPr>
        <w:t>Aryabhata.</w:t>
      </w:r>
      <w:r w:rsidR="00D33AEC">
        <w:rPr>
          <w:lang w:val="en-IN"/>
        </w:rPr>
        <w:t>Here</w:t>
      </w:r>
      <w:proofErr w:type="spellEnd"/>
      <w:r w:rsidR="00D33AEC">
        <w:rPr>
          <w:lang w:val="en-IN"/>
        </w:rPr>
        <w:t xml:space="preserve"> planetary motion calculations along with graphical representation are given</w:t>
      </w:r>
    </w:p>
    <w:p w:rsidR="00D33AEC" w:rsidRDefault="00D33AEC" w:rsidP="00D33AEC">
      <w:pPr>
        <w:rPr>
          <w:lang w:val="en-IN"/>
        </w:rPr>
      </w:pPr>
    </w:p>
    <w:p w:rsidR="00D33AEC" w:rsidRPr="005356AD" w:rsidRDefault="00244C4B" w:rsidP="00D33AEC">
      <w:pPr>
        <w:rPr>
          <w:lang w:val="en-IN"/>
        </w:rPr>
      </w:pPr>
      <w:proofErr w:type="gramStart"/>
      <w:r>
        <w:rPr>
          <w:b/>
          <w:lang w:val="en-IN"/>
        </w:rPr>
        <w:t>7.</w:t>
      </w:r>
      <w:r w:rsidR="00D33AEC">
        <w:rPr>
          <w:b/>
          <w:lang w:val="en-IN"/>
        </w:rPr>
        <w:t>Bhaskara</w:t>
      </w:r>
      <w:proofErr w:type="gramEnd"/>
      <w:r w:rsidR="00D33AEC">
        <w:rPr>
          <w:b/>
          <w:lang w:val="en-IN"/>
        </w:rPr>
        <w:t xml:space="preserve"> II: </w:t>
      </w:r>
      <w:r w:rsidR="00D33AEC">
        <w:rPr>
          <w:lang w:val="en-IN"/>
        </w:rPr>
        <w:t xml:space="preserve">authored </w:t>
      </w:r>
      <w:proofErr w:type="spellStart"/>
      <w:r w:rsidR="00D33AEC">
        <w:rPr>
          <w:b/>
          <w:lang w:val="en-IN"/>
        </w:rPr>
        <w:t>Siddhantasiromoni</w:t>
      </w:r>
      <w:proofErr w:type="spellEnd"/>
      <w:r w:rsidR="00D33AEC">
        <w:rPr>
          <w:b/>
          <w:lang w:val="en-IN"/>
        </w:rPr>
        <w:t>(1114ce).</w:t>
      </w:r>
      <w:r w:rsidR="00D33AEC">
        <w:rPr>
          <w:lang w:val="en-IN"/>
        </w:rPr>
        <w:t>he headed the observatory at Ujjain where planetary movements were observed</w:t>
      </w:r>
    </w:p>
    <w:p w:rsidR="00D33AEC" w:rsidRPr="005356AD" w:rsidRDefault="00D33AEC" w:rsidP="00D33AEC">
      <w:pPr>
        <w:rPr>
          <w:b/>
          <w:lang w:val="en-IN"/>
        </w:rPr>
      </w:pPr>
    </w:p>
    <w:p w:rsidR="00D33AEC" w:rsidRPr="00CC7646" w:rsidRDefault="00D33AEC" w:rsidP="00D33AEC">
      <w:pPr>
        <w:rPr>
          <w:b/>
          <w:lang w:val="en-IN"/>
        </w:rPr>
      </w:pPr>
    </w:p>
    <w:p w:rsidR="0005693D" w:rsidRPr="002772D2" w:rsidRDefault="00D33AEC" w:rsidP="002772D2">
      <w:pPr>
        <w:rPr>
          <w:b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1640840</wp:posOffset>
            </wp:positionH>
            <wp:positionV relativeFrom="paragraph">
              <wp:posOffset>4855845</wp:posOffset>
            </wp:positionV>
            <wp:extent cx="57150" cy="27305"/>
            <wp:effectExtent l="19050" t="0" r="0" b="0"/>
            <wp:wrapNone/>
            <wp:docPr id="1" name="In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693D">
        <w:rPr>
          <w:sz w:val="32"/>
          <w:szCs w:val="32"/>
        </w:rPr>
        <w:t xml:space="preserve"> </w:t>
      </w:r>
      <w:r w:rsidR="0005693D" w:rsidRPr="000F25EE">
        <w:rPr>
          <w:sz w:val="32"/>
          <w:szCs w:val="32"/>
        </w:rPr>
        <w:t xml:space="preserve">                      </w:t>
      </w:r>
      <w:r w:rsidR="0005693D" w:rsidRPr="002772D2">
        <w:rPr>
          <w:b/>
          <w:sz w:val="32"/>
          <w:szCs w:val="32"/>
          <w:u w:val="single"/>
        </w:rPr>
        <w:t>Important Landmarks of Science in ancient India</w:t>
      </w:r>
    </w:p>
    <w:p w:rsidR="0005693D" w:rsidRPr="002772D2" w:rsidRDefault="0005693D" w:rsidP="0005693D">
      <w:pPr>
        <w:rPr>
          <w:u w:val="single"/>
        </w:rPr>
      </w:pPr>
    </w:p>
    <w:tbl>
      <w:tblPr>
        <w:tblStyle w:val="TableGrid"/>
        <w:tblW w:w="124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600"/>
        <w:gridCol w:w="4680"/>
        <w:gridCol w:w="4140"/>
      </w:tblGrid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Results/Principles</w:t>
            </w:r>
          </w:p>
        </w:tc>
        <w:tc>
          <w:tcPr>
            <w:tcW w:w="468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Authors and/or Text</w:t>
            </w:r>
          </w:p>
        </w:tc>
        <w:tc>
          <w:tcPr>
            <w:tcW w:w="414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Adaption/Rediscovery in Europe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>Area of a  square of diagonal of a rectangle is equal to the sum of the areas on the horizontal and vertical side</w:t>
            </w:r>
          </w:p>
        </w:tc>
        <w:tc>
          <w:tcPr>
            <w:tcW w:w="4680" w:type="dxa"/>
          </w:tcPr>
          <w:p w:rsidR="0005693D" w:rsidRPr="0005693D" w:rsidRDefault="0005693D" w:rsidP="001F477D">
            <w:r w:rsidRPr="0005693D">
              <w:t xml:space="preserve">Stated in </w:t>
            </w:r>
            <w:proofErr w:type="spellStart"/>
            <w:r w:rsidRPr="0005693D">
              <w:rPr>
                <w:b/>
              </w:rPr>
              <w:t>Sulbasutras</w:t>
            </w:r>
            <w:proofErr w:type="spellEnd"/>
            <w:r w:rsidRPr="0005693D">
              <w:rPr>
                <w:b/>
              </w:rPr>
              <w:t xml:space="preserve"> of </w:t>
            </w:r>
            <w:proofErr w:type="spellStart"/>
            <w:r w:rsidRPr="0005693D">
              <w:rPr>
                <w:b/>
              </w:rPr>
              <w:t>Baudhayana</w:t>
            </w:r>
            <w:proofErr w:type="spellEnd"/>
            <w:r w:rsidRPr="0005693D">
              <w:rPr>
                <w:b/>
              </w:rPr>
              <w:t xml:space="preserve">, </w:t>
            </w:r>
            <w:proofErr w:type="spellStart"/>
            <w:r w:rsidRPr="0005693D">
              <w:rPr>
                <w:b/>
              </w:rPr>
              <w:t>Apastamba</w:t>
            </w:r>
            <w:proofErr w:type="spellEnd"/>
            <w:r w:rsidRPr="0005693D">
              <w:rPr>
                <w:b/>
              </w:rPr>
              <w:t xml:space="preserve">, </w:t>
            </w:r>
            <w:proofErr w:type="spellStart"/>
            <w:r w:rsidRPr="0005693D">
              <w:rPr>
                <w:b/>
              </w:rPr>
              <w:t>Katyayana</w:t>
            </w:r>
            <w:proofErr w:type="spellEnd"/>
          </w:p>
          <w:p w:rsidR="0005693D" w:rsidRPr="0005693D" w:rsidRDefault="0005693D" w:rsidP="001F477D">
            <w:r w:rsidRPr="0005693D">
              <w:t>(</w:t>
            </w:r>
            <w:r w:rsidRPr="0005693D">
              <w:rPr>
                <w:b/>
              </w:rPr>
              <w:t>800bce)</w:t>
            </w:r>
          </w:p>
        </w:tc>
        <w:tc>
          <w:tcPr>
            <w:tcW w:w="414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Pythagoras(500bce)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>To draw a square equal in area to a given rectangle</w:t>
            </w:r>
          </w:p>
        </w:tc>
        <w:tc>
          <w:tcPr>
            <w:tcW w:w="4680" w:type="dxa"/>
          </w:tcPr>
          <w:p w:rsidR="0005693D" w:rsidRPr="0005693D" w:rsidRDefault="0005693D" w:rsidP="001F477D">
            <w:r w:rsidRPr="0005693D">
              <w:t xml:space="preserve">Known to the authors </w:t>
            </w:r>
            <w:r w:rsidRPr="0005693D">
              <w:rPr>
                <w:b/>
              </w:rPr>
              <w:t xml:space="preserve">of </w:t>
            </w:r>
            <w:proofErr w:type="spellStart"/>
            <w:r w:rsidRPr="0005693D">
              <w:rPr>
                <w:b/>
              </w:rPr>
              <w:t>Taittariya</w:t>
            </w:r>
            <w:proofErr w:type="spellEnd"/>
            <w:r w:rsidRPr="0005693D">
              <w:rPr>
                <w:b/>
              </w:rPr>
              <w:t xml:space="preserve"> Samhita(3000bce)and </w:t>
            </w:r>
            <w:proofErr w:type="spellStart"/>
            <w:r w:rsidRPr="0005693D">
              <w:rPr>
                <w:b/>
              </w:rPr>
              <w:t>Satapatha</w:t>
            </w:r>
            <w:proofErr w:type="spellEnd"/>
            <w:r w:rsidRPr="0005693D">
              <w:rPr>
                <w:b/>
              </w:rPr>
              <w:t xml:space="preserve"> Brahmana(2000bce)</w:t>
            </w:r>
          </w:p>
        </w:tc>
        <w:tc>
          <w:tcPr>
            <w:tcW w:w="414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Euclid(300bce)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 xml:space="preserve">Decimal system(place value and zero) </w:t>
            </w:r>
          </w:p>
          <w:p w:rsidR="0005693D" w:rsidRPr="0005693D" w:rsidRDefault="0005693D" w:rsidP="001F477D">
            <w:r w:rsidRPr="0005693D">
              <w:t>Concept of powers of10</w:t>
            </w:r>
          </w:p>
          <w:p w:rsidR="0005693D" w:rsidRPr="0005693D" w:rsidRDefault="0005693D" w:rsidP="001F477D">
            <w:r w:rsidRPr="0005693D">
              <w:t>Zero</w:t>
            </w:r>
          </w:p>
          <w:p w:rsidR="0005693D" w:rsidRPr="0005693D" w:rsidRDefault="0005693D" w:rsidP="001F477D">
            <w:r w:rsidRPr="0005693D">
              <w:t>Decimal notation</w:t>
            </w:r>
          </w:p>
        </w:tc>
        <w:tc>
          <w:tcPr>
            <w:tcW w:w="4680" w:type="dxa"/>
          </w:tcPr>
          <w:p w:rsidR="0005693D" w:rsidRPr="0005693D" w:rsidRDefault="0005693D" w:rsidP="001F477D"/>
          <w:p w:rsidR="0005693D" w:rsidRPr="0005693D" w:rsidRDefault="0005693D" w:rsidP="001F477D">
            <w:r w:rsidRPr="0005693D">
              <w:t xml:space="preserve">Stated by </w:t>
            </w:r>
            <w:proofErr w:type="spellStart"/>
            <w:r w:rsidRPr="0005693D">
              <w:rPr>
                <w:b/>
              </w:rPr>
              <w:t>Medhatithi</w:t>
            </w:r>
            <w:proofErr w:type="spellEnd"/>
            <w:r w:rsidRPr="0005693D">
              <w:rPr>
                <w:b/>
              </w:rPr>
              <w:t xml:space="preserve"> in Yajurveda</w:t>
            </w:r>
          </w:p>
          <w:p w:rsidR="0005693D" w:rsidRPr="0005693D" w:rsidRDefault="0005693D" w:rsidP="001F477D">
            <w:pPr>
              <w:rPr>
                <w:b/>
              </w:rPr>
            </w:pPr>
            <w:r w:rsidRPr="0005693D">
              <w:t xml:space="preserve">Mentioned </w:t>
            </w:r>
            <w:r w:rsidRPr="0005693D">
              <w:rPr>
                <w:b/>
              </w:rPr>
              <w:t xml:space="preserve">by </w:t>
            </w:r>
            <w:proofErr w:type="spellStart"/>
            <w:r w:rsidRPr="0005693D">
              <w:rPr>
                <w:b/>
              </w:rPr>
              <w:t>Pingala</w:t>
            </w:r>
            <w:proofErr w:type="spellEnd"/>
            <w:r w:rsidRPr="0005693D">
              <w:rPr>
                <w:b/>
              </w:rPr>
              <w:t xml:space="preserve"> &amp; Panini</w:t>
            </w:r>
          </w:p>
          <w:p w:rsidR="0005693D" w:rsidRPr="0005693D" w:rsidRDefault="0005693D" w:rsidP="001F477D">
            <w:r w:rsidRPr="0005693D">
              <w:t xml:space="preserve">Anonymous; well known by the time of </w:t>
            </w:r>
            <w:proofErr w:type="spellStart"/>
            <w:r w:rsidRPr="0005693D">
              <w:rPr>
                <w:b/>
              </w:rPr>
              <w:t>Aryabhata</w:t>
            </w:r>
            <w:proofErr w:type="spellEnd"/>
            <w:r w:rsidRPr="0005693D">
              <w:rPr>
                <w:b/>
              </w:rPr>
              <w:t>(500ce)</w:t>
            </w:r>
          </w:p>
        </w:tc>
        <w:tc>
          <w:tcPr>
            <w:tcW w:w="4140" w:type="dxa"/>
          </w:tcPr>
          <w:p w:rsidR="0005693D" w:rsidRPr="0005693D" w:rsidRDefault="0005693D" w:rsidP="001F477D"/>
          <w:p w:rsidR="0005693D" w:rsidRPr="0005693D" w:rsidRDefault="0005693D" w:rsidP="001F477D"/>
          <w:p w:rsidR="0005693D" w:rsidRPr="0005693D" w:rsidRDefault="0005693D" w:rsidP="001F477D"/>
          <w:p w:rsidR="0005693D" w:rsidRPr="0005693D" w:rsidRDefault="0005693D" w:rsidP="001F477D">
            <w:r w:rsidRPr="0005693D">
              <w:t xml:space="preserve">Advocated </w:t>
            </w:r>
            <w:r w:rsidRPr="0005693D">
              <w:rPr>
                <w:b/>
              </w:rPr>
              <w:t>by Fibonacci(1202ce)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>Binary Representation</w:t>
            </w:r>
          </w:p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 xml:space="preserve">Meru </w:t>
            </w:r>
            <w:proofErr w:type="spellStart"/>
            <w:r w:rsidRPr="0005693D">
              <w:rPr>
                <w:b/>
              </w:rPr>
              <w:t>Prstara</w:t>
            </w:r>
            <w:proofErr w:type="spellEnd"/>
            <w:r w:rsidRPr="0005693D">
              <w:rPr>
                <w:b/>
              </w:rPr>
              <w:t>/Pascal’s Triangle</w:t>
            </w:r>
          </w:p>
          <w:p w:rsidR="0005693D" w:rsidRPr="0005693D" w:rsidRDefault="0005693D" w:rsidP="001F477D">
            <w:r w:rsidRPr="0005693D">
              <w:t>Algebraic formula for combinations</w:t>
            </w:r>
          </w:p>
        </w:tc>
        <w:tc>
          <w:tcPr>
            <w:tcW w:w="4680" w:type="dxa"/>
          </w:tcPr>
          <w:p w:rsidR="0005693D" w:rsidRPr="0005693D" w:rsidRDefault="0005693D" w:rsidP="001F477D">
            <w:pPr>
              <w:rPr>
                <w:b/>
              </w:rPr>
            </w:pPr>
            <w:proofErr w:type="spellStart"/>
            <w:r w:rsidRPr="0005693D">
              <w:rPr>
                <w:b/>
              </w:rPr>
              <w:t>Pingala</w:t>
            </w:r>
            <w:proofErr w:type="spellEnd"/>
            <w:r w:rsidRPr="0005693D">
              <w:rPr>
                <w:b/>
              </w:rPr>
              <w:t>(3</w:t>
            </w:r>
            <w:r w:rsidRPr="0005693D">
              <w:rPr>
                <w:b/>
                <w:vertAlign w:val="superscript"/>
              </w:rPr>
              <w:t>rd</w:t>
            </w:r>
            <w:r w:rsidRPr="0005693D">
              <w:rPr>
                <w:b/>
              </w:rPr>
              <w:t xml:space="preserve"> century </w:t>
            </w:r>
            <w:proofErr w:type="spellStart"/>
            <w:r w:rsidRPr="0005693D">
              <w:rPr>
                <w:b/>
              </w:rPr>
              <w:t>bce</w:t>
            </w:r>
            <w:proofErr w:type="spellEnd"/>
            <w:r w:rsidRPr="0005693D">
              <w:rPr>
                <w:b/>
              </w:rPr>
              <w:t>),</w:t>
            </w:r>
            <w:proofErr w:type="spellStart"/>
            <w:r w:rsidRPr="0005693D">
              <w:rPr>
                <w:b/>
              </w:rPr>
              <w:t>Halayudha</w:t>
            </w:r>
            <w:proofErr w:type="spellEnd"/>
            <w:r w:rsidRPr="0005693D">
              <w:rPr>
                <w:b/>
              </w:rPr>
              <w:t>(10</w:t>
            </w:r>
            <w:r w:rsidRPr="0005693D">
              <w:rPr>
                <w:b/>
                <w:vertAlign w:val="superscript"/>
              </w:rPr>
              <w:t>th</w:t>
            </w:r>
            <w:r w:rsidRPr="0005693D">
              <w:rPr>
                <w:b/>
              </w:rPr>
              <w:t xml:space="preserve"> -11</w:t>
            </w:r>
            <w:r w:rsidRPr="0005693D">
              <w:rPr>
                <w:b/>
                <w:vertAlign w:val="superscript"/>
              </w:rPr>
              <w:t>th</w:t>
            </w:r>
            <w:r w:rsidRPr="0005693D">
              <w:rPr>
                <w:b/>
              </w:rPr>
              <w:t xml:space="preserve"> century</w:t>
            </w:r>
          </w:p>
          <w:p w:rsidR="0005693D" w:rsidRPr="0005693D" w:rsidRDefault="0005693D" w:rsidP="001F477D">
            <w:proofErr w:type="spellStart"/>
            <w:r w:rsidRPr="0005693D">
              <w:rPr>
                <w:b/>
              </w:rPr>
              <w:t>Mahavira</w:t>
            </w:r>
            <w:proofErr w:type="spellEnd"/>
            <w:r w:rsidRPr="0005693D">
              <w:rPr>
                <w:b/>
              </w:rPr>
              <w:t>(850ce)</w:t>
            </w:r>
          </w:p>
        </w:tc>
        <w:tc>
          <w:tcPr>
            <w:tcW w:w="414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Leibniz(17</w:t>
            </w:r>
            <w:r w:rsidRPr="0005693D">
              <w:rPr>
                <w:b/>
                <w:vertAlign w:val="superscript"/>
              </w:rPr>
              <w:t>th</w:t>
            </w:r>
            <w:r w:rsidRPr="0005693D">
              <w:rPr>
                <w:b/>
              </w:rPr>
              <w:t xml:space="preserve"> century </w:t>
            </w:r>
            <w:proofErr w:type="spellStart"/>
            <w:r w:rsidRPr="0005693D">
              <w:rPr>
                <w:b/>
              </w:rPr>
              <w:t>ce</w:t>
            </w:r>
            <w:proofErr w:type="spellEnd"/>
            <w:r w:rsidRPr="0005693D">
              <w:rPr>
                <w:b/>
              </w:rPr>
              <w:t>)</w:t>
            </w:r>
          </w:p>
          <w:p w:rsidR="0005693D" w:rsidRPr="0005693D" w:rsidRDefault="0005693D" w:rsidP="001F477D">
            <w:pPr>
              <w:rPr>
                <w:b/>
              </w:rPr>
            </w:pPr>
          </w:p>
          <w:p w:rsidR="0005693D" w:rsidRPr="0005693D" w:rsidRDefault="0005693D" w:rsidP="001F477D">
            <w:r w:rsidRPr="0005693D">
              <w:rPr>
                <w:b/>
              </w:rPr>
              <w:t xml:space="preserve">P </w:t>
            </w:r>
            <w:proofErr w:type="spellStart"/>
            <w:r w:rsidRPr="0005693D">
              <w:rPr>
                <w:b/>
              </w:rPr>
              <w:t>Herigone</w:t>
            </w:r>
            <w:proofErr w:type="spellEnd"/>
            <w:r w:rsidRPr="0005693D">
              <w:rPr>
                <w:b/>
              </w:rPr>
              <w:t>(1634)</w:t>
            </w:r>
            <w:proofErr w:type="spellStart"/>
            <w:r w:rsidRPr="0005693D">
              <w:rPr>
                <w:b/>
              </w:rPr>
              <w:t>ascal</w:t>
            </w:r>
            <w:proofErr w:type="spellEnd"/>
            <w:r w:rsidRPr="0005693D">
              <w:rPr>
                <w:b/>
              </w:rPr>
              <w:t xml:space="preserve">(1654 </w:t>
            </w:r>
            <w:proofErr w:type="spellStart"/>
            <w:r w:rsidRPr="0005693D">
              <w:rPr>
                <w:b/>
              </w:rPr>
              <w:t>ce</w:t>
            </w:r>
            <w:proofErr w:type="spellEnd"/>
            <w:r w:rsidRPr="0005693D">
              <w:rPr>
                <w:b/>
              </w:rPr>
              <w:t>)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>Fundamental Arithmetic operations; fractions, rule of three, commercial arithmetic</w:t>
            </w:r>
          </w:p>
        </w:tc>
        <w:tc>
          <w:tcPr>
            <w:tcW w:w="4680" w:type="dxa"/>
          </w:tcPr>
          <w:p w:rsidR="0005693D" w:rsidRPr="0005693D" w:rsidRDefault="0005693D" w:rsidP="001F477D">
            <w:r w:rsidRPr="0005693D">
              <w:t xml:space="preserve">Awareness reflected in </w:t>
            </w:r>
            <w:proofErr w:type="spellStart"/>
            <w:r w:rsidRPr="0005693D">
              <w:rPr>
                <w:b/>
              </w:rPr>
              <w:t>Sulvasutras</w:t>
            </w:r>
            <w:proofErr w:type="spellEnd"/>
            <w:r w:rsidRPr="0005693D">
              <w:rPr>
                <w:b/>
              </w:rPr>
              <w:t>(800bce)</w:t>
            </w:r>
            <w:proofErr w:type="spellStart"/>
            <w:r w:rsidRPr="0005693D">
              <w:rPr>
                <w:b/>
              </w:rPr>
              <w:t>Arthasastra</w:t>
            </w:r>
            <w:proofErr w:type="spellEnd"/>
            <w:r w:rsidRPr="0005693D">
              <w:rPr>
                <w:b/>
              </w:rPr>
              <w:t>(321bce</w:t>
            </w:r>
            <w:r w:rsidRPr="0005693D">
              <w:t xml:space="preserve">);well established before </w:t>
            </w:r>
            <w:proofErr w:type="spellStart"/>
            <w:r w:rsidRPr="0005693D">
              <w:rPr>
                <w:b/>
              </w:rPr>
              <w:t>Aryabhata</w:t>
            </w:r>
            <w:proofErr w:type="spellEnd"/>
            <w:r w:rsidRPr="0005693D">
              <w:rPr>
                <w:b/>
              </w:rPr>
              <w:t>(500ce)</w:t>
            </w:r>
          </w:p>
        </w:tc>
        <w:tc>
          <w:tcPr>
            <w:tcW w:w="4140" w:type="dxa"/>
          </w:tcPr>
          <w:p w:rsidR="0005693D" w:rsidRPr="0005693D" w:rsidRDefault="0005693D" w:rsidP="001F477D">
            <w:r w:rsidRPr="0005693D">
              <w:t>15</w:t>
            </w:r>
            <w:r w:rsidRPr="0005693D">
              <w:rPr>
                <w:vertAlign w:val="superscript"/>
              </w:rPr>
              <w:t>th</w:t>
            </w:r>
            <w:r w:rsidRPr="0005693D">
              <w:t>-16</w:t>
            </w:r>
            <w:r w:rsidRPr="0005693D">
              <w:rPr>
                <w:vertAlign w:val="superscript"/>
              </w:rPr>
              <w:t>th</w:t>
            </w:r>
            <w:r w:rsidRPr="0005693D">
              <w:t xml:space="preserve"> centuries</w:t>
            </w:r>
          </w:p>
          <w:p w:rsidR="0005693D" w:rsidRPr="0005693D" w:rsidRDefault="0005693D" w:rsidP="001F477D">
            <w:r w:rsidRPr="0005693D">
              <w:t>(transmitted through Arabs)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>Basic principles of Algebra; symbols, variables and operations</w:t>
            </w:r>
          </w:p>
        </w:tc>
        <w:tc>
          <w:tcPr>
            <w:tcW w:w="4680" w:type="dxa"/>
          </w:tcPr>
          <w:p w:rsidR="0005693D" w:rsidRPr="0005693D" w:rsidRDefault="0005693D" w:rsidP="001F477D">
            <w:r w:rsidRPr="0005693D">
              <w:t xml:space="preserve">Systematic exposition </w:t>
            </w:r>
            <w:r w:rsidRPr="0005693D">
              <w:rPr>
                <w:b/>
              </w:rPr>
              <w:t xml:space="preserve">by </w:t>
            </w:r>
            <w:proofErr w:type="spellStart"/>
            <w:r w:rsidRPr="0005693D">
              <w:rPr>
                <w:b/>
              </w:rPr>
              <w:t>Brahmagupta</w:t>
            </w:r>
            <w:proofErr w:type="spellEnd"/>
            <w:r w:rsidRPr="0005693D">
              <w:rPr>
                <w:b/>
              </w:rPr>
              <w:t>(628ce</w:t>
            </w:r>
            <w:r w:rsidRPr="0005693D">
              <w:t>)</w:t>
            </w:r>
          </w:p>
        </w:tc>
        <w:tc>
          <w:tcPr>
            <w:tcW w:w="4140" w:type="dxa"/>
          </w:tcPr>
          <w:p w:rsidR="0005693D" w:rsidRPr="0005693D" w:rsidRDefault="0005693D" w:rsidP="001F477D">
            <w:pPr>
              <w:rPr>
                <w:b/>
              </w:rPr>
            </w:pPr>
            <w:proofErr w:type="spellStart"/>
            <w:r w:rsidRPr="0005693D">
              <w:rPr>
                <w:b/>
              </w:rPr>
              <w:t>Viete</w:t>
            </w:r>
            <w:proofErr w:type="spellEnd"/>
            <w:r w:rsidRPr="0005693D">
              <w:rPr>
                <w:b/>
              </w:rPr>
              <w:t xml:space="preserve"> and others~1600ce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>Zero as integer, defined as a-a=0</w:t>
            </w:r>
          </w:p>
          <w:p w:rsidR="0005693D" w:rsidRPr="0005693D" w:rsidRDefault="0005693D" w:rsidP="001F477D">
            <w:r w:rsidRPr="0005693D">
              <w:t>Negative numbers; rules of operations</w:t>
            </w:r>
          </w:p>
          <w:p w:rsidR="0005693D" w:rsidRPr="0005693D" w:rsidRDefault="0005693D" w:rsidP="001F477D">
            <w:r w:rsidRPr="0005693D">
              <w:t xml:space="preserve">ax0=0,(-a)x(+b)=-ab </w:t>
            </w:r>
            <w:proofErr w:type="spellStart"/>
            <w:r w:rsidRPr="0005693D">
              <w:t>etc</w:t>
            </w:r>
            <w:proofErr w:type="spellEnd"/>
          </w:p>
        </w:tc>
        <w:tc>
          <w:tcPr>
            <w:tcW w:w="4680" w:type="dxa"/>
          </w:tcPr>
          <w:p w:rsidR="0005693D" w:rsidRPr="0005693D" w:rsidRDefault="0005693D" w:rsidP="001F477D">
            <w:r w:rsidRPr="0005693D">
              <w:t xml:space="preserve">Systematic exposition </w:t>
            </w:r>
            <w:r w:rsidRPr="0005693D">
              <w:rPr>
                <w:b/>
              </w:rPr>
              <w:t xml:space="preserve">by </w:t>
            </w:r>
            <w:proofErr w:type="spellStart"/>
            <w:r w:rsidRPr="0005693D">
              <w:rPr>
                <w:b/>
              </w:rPr>
              <w:t>Brahmagupta</w:t>
            </w:r>
            <w:proofErr w:type="spellEnd"/>
            <w:r w:rsidRPr="0005693D">
              <w:rPr>
                <w:b/>
              </w:rPr>
              <w:t>(628ce)</w:t>
            </w:r>
          </w:p>
        </w:tc>
        <w:tc>
          <w:tcPr>
            <w:tcW w:w="414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Newton(17</w:t>
            </w:r>
            <w:r w:rsidRPr="0005693D">
              <w:rPr>
                <w:b/>
                <w:vertAlign w:val="superscript"/>
              </w:rPr>
              <w:t>th</w:t>
            </w:r>
            <w:r w:rsidRPr="0005693D">
              <w:rPr>
                <w:b/>
              </w:rPr>
              <w:t xml:space="preserve"> century)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>Formation and clearance of equations; solution of quadratic equation; A P Series, G P Series</w:t>
            </w:r>
          </w:p>
        </w:tc>
        <w:tc>
          <w:tcPr>
            <w:tcW w:w="4680" w:type="dxa"/>
          </w:tcPr>
          <w:p w:rsidR="0005693D" w:rsidRPr="0005693D" w:rsidRDefault="0005693D" w:rsidP="001F477D">
            <w:pPr>
              <w:rPr>
                <w:b/>
              </w:rPr>
            </w:pPr>
            <w:proofErr w:type="spellStart"/>
            <w:r w:rsidRPr="0005693D">
              <w:rPr>
                <w:b/>
              </w:rPr>
              <w:t>Aryabhata</w:t>
            </w:r>
            <w:proofErr w:type="spellEnd"/>
            <w:r w:rsidRPr="0005693D">
              <w:rPr>
                <w:b/>
              </w:rPr>
              <w:t>(500ce),</w:t>
            </w:r>
            <w:proofErr w:type="spellStart"/>
            <w:r w:rsidRPr="0005693D">
              <w:rPr>
                <w:b/>
              </w:rPr>
              <w:t>Brahmagupta</w:t>
            </w:r>
            <w:proofErr w:type="spellEnd"/>
            <w:r w:rsidRPr="0005693D">
              <w:rPr>
                <w:b/>
              </w:rPr>
              <w:t>(628ce),</w:t>
            </w:r>
          </w:p>
          <w:p w:rsidR="0005693D" w:rsidRPr="0005693D" w:rsidRDefault="0005693D" w:rsidP="001F477D">
            <w:proofErr w:type="spellStart"/>
            <w:r w:rsidRPr="0005693D">
              <w:rPr>
                <w:b/>
              </w:rPr>
              <w:t>Sridharacarya</w:t>
            </w:r>
            <w:proofErr w:type="spellEnd"/>
            <w:r w:rsidRPr="0005693D">
              <w:rPr>
                <w:b/>
              </w:rPr>
              <w:t>(7500ce)</w:t>
            </w:r>
          </w:p>
        </w:tc>
        <w:tc>
          <w:tcPr>
            <w:tcW w:w="4140" w:type="dxa"/>
          </w:tcPr>
          <w:p w:rsidR="0005693D" w:rsidRPr="0005693D" w:rsidRDefault="0005693D" w:rsidP="001F477D"/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>Indeterminate (Diophantine)</w:t>
            </w:r>
            <w:proofErr w:type="spellStart"/>
            <w:r w:rsidRPr="0005693D">
              <w:t>Eqns</w:t>
            </w:r>
            <w:proofErr w:type="spellEnd"/>
          </w:p>
          <w:p w:rsidR="0005693D" w:rsidRPr="0005693D" w:rsidRDefault="0005693D" w:rsidP="001F477D">
            <w:r w:rsidRPr="0005693D">
              <w:t>Ax-by=c (to be solved in integers</w:t>
            </w:r>
          </w:p>
          <w:p w:rsidR="0005693D" w:rsidRPr="0005693D" w:rsidRDefault="0005693D" w:rsidP="001F477D">
            <w:proofErr w:type="spellStart"/>
            <w:r w:rsidRPr="0005693D">
              <w:t>Kuttaka</w:t>
            </w:r>
            <w:proofErr w:type="spellEnd"/>
            <w:r w:rsidRPr="0005693D">
              <w:t>(pulverization principle)</w:t>
            </w:r>
          </w:p>
        </w:tc>
        <w:tc>
          <w:tcPr>
            <w:tcW w:w="4680" w:type="dxa"/>
          </w:tcPr>
          <w:p w:rsidR="0005693D" w:rsidRPr="0005693D" w:rsidRDefault="0005693D" w:rsidP="001F477D">
            <w:pPr>
              <w:rPr>
                <w:b/>
              </w:rPr>
            </w:pPr>
            <w:proofErr w:type="spellStart"/>
            <w:r w:rsidRPr="0005693D">
              <w:rPr>
                <w:b/>
              </w:rPr>
              <w:t>Sulvasutras</w:t>
            </w:r>
            <w:proofErr w:type="spellEnd"/>
            <w:r w:rsidRPr="0005693D">
              <w:rPr>
                <w:b/>
              </w:rPr>
              <w:t>(800bce)</w:t>
            </w:r>
          </w:p>
          <w:p w:rsidR="0005693D" w:rsidRPr="0005693D" w:rsidRDefault="0005693D" w:rsidP="001F477D">
            <w:proofErr w:type="spellStart"/>
            <w:r w:rsidRPr="0005693D">
              <w:rPr>
                <w:b/>
              </w:rPr>
              <w:t>Aryabhata</w:t>
            </w:r>
            <w:proofErr w:type="spellEnd"/>
            <w:r w:rsidRPr="0005693D">
              <w:rPr>
                <w:b/>
              </w:rPr>
              <w:t>(500ce)</w:t>
            </w:r>
          </w:p>
        </w:tc>
        <w:tc>
          <w:tcPr>
            <w:tcW w:w="414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Diophantus(250ce)</w:t>
            </w:r>
          </w:p>
          <w:p w:rsidR="0005693D" w:rsidRPr="0005693D" w:rsidRDefault="0005693D" w:rsidP="001F477D">
            <w:pPr>
              <w:rPr>
                <w:b/>
              </w:rPr>
            </w:pPr>
            <w:proofErr w:type="spellStart"/>
            <w:r w:rsidRPr="0005693D">
              <w:rPr>
                <w:b/>
              </w:rPr>
              <w:t>Bachet</w:t>
            </w:r>
            <w:proofErr w:type="spellEnd"/>
            <w:r w:rsidRPr="0005693D">
              <w:rPr>
                <w:b/>
              </w:rPr>
              <w:t>(1621ce0</w:t>
            </w:r>
          </w:p>
          <w:p w:rsidR="0005693D" w:rsidRPr="0005693D" w:rsidRDefault="0005693D" w:rsidP="001F477D">
            <w:r w:rsidRPr="0005693D">
              <w:rPr>
                <w:b/>
              </w:rPr>
              <w:t>Fermat’s descent(17</w:t>
            </w:r>
            <w:r w:rsidRPr="0005693D">
              <w:rPr>
                <w:b/>
                <w:vertAlign w:val="superscript"/>
              </w:rPr>
              <w:t>th</w:t>
            </w:r>
            <w:r w:rsidRPr="0005693D">
              <w:rPr>
                <w:b/>
              </w:rPr>
              <w:t xml:space="preserve"> century)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t xml:space="preserve">Geometry of cyclic quadrilaterals; formula for area, diagonals, </w:t>
            </w:r>
            <w:proofErr w:type="spellStart"/>
            <w:r w:rsidRPr="0005693D">
              <w:lastRenderedPageBreak/>
              <w:t>circumradius</w:t>
            </w:r>
            <w:proofErr w:type="spellEnd"/>
          </w:p>
        </w:tc>
        <w:tc>
          <w:tcPr>
            <w:tcW w:w="4680" w:type="dxa"/>
          </w:tcPr>
          <w:p w:rsidR="0005693D" w:rsidRPr="0005693D" w:rsidRDefault="0005693D" w:rsidP="001F477D">
            <w:pPr>
              <w:rPr>
                <w:b/>
              </w:rPr>
            </w:pPr>
            <w:proofErr w:type="spellStart"/>
            <w:r w:rsidRPr="0005693D">
              <w:rPr>
                <w:b/>
              </w:rPr>
              <w:lastRenderedPageBreak/>
              <w:t>Brahmagupta</w:t>
            </w:r>
            <w:proofErr w:type="spellEnd"/>
            <w:r w:rsidRPr="0005693D">
              <w:rPr>
                <w:b/>
              </w:rPr>
              <w:t>(628ce),</w:t>
            </w:r>
          </w:p>
          <w:p w:rsidR="0005693D" w:rsidRPr="0005693D" w:rsidRDefault="0005693D" w:rsidP="001F477D">
            <w:proofErr w:type="spellStart"/>
            <w:r w:rsidRPr="0005693D">
              <w:rPr>
                <w:b/>
              </w:rPr>
              <w:t>Paramesvara</w:t>
            </w:r>
            <w:proofErr w:type="spellEnd"/>
            <w:r w:rsidRPr="0005693D">
              <w:rPr>
                <w:b/>
              </w:rPr>
              <w:t>(15</w:t>
            </w:r>
            <w:r w:rsidRPr="0005693D">
              <w:rPr>
                <w:b/>
                <w:vertAlign w:val="superscript"/>
              </w:rPr>
              <w:t>th</w:t>
            </w:r>
            <w:r w:rsidRPr="0005693D">
              <w:rPr>
                <w:b/>
              </w:rPr>
              <w:t xml:space="preserve"> century)</w:t>
            </w:r>
          </w:p>
        </w:tc>
        <w:tc>
          <w:tcPr>
            <w:tcW w:w="414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Ptolemy(150ce),Snell(1619),</w:t>
            </w:r>
          </w:p>
          <w:p w:rsidR="0005693D" w:rsidRPr="0005693D" w:rsidRDefault="0005693D" w:rsidP="001F477D">
            <w:pPr>
              <w:rPr>
                <w:b/>
              </w:rPr>
            </w:pPr>
            <w:proofErr w:type="spellStart"/>
            <w:r w:rsidRPr="0005693D">
              <w:rPr>
                <w:b/>
              </w:rPr>
              <w:t>Huler</w:t>
            </w:r>
            <w:proofErr w:type="spellEnd"/>
            <w:r w:rsidRPr="0005693D">
              <w:rPr>
                <w:b/>
              </w:rPr>
              <w:t>(1782),Fibonacci(1202),</w:t>
            </w:r>
          </w:p>
          <w:p w:rsidR="0005693D" w:rsidRPr="0005693D" w:rsidRDefault="0005693D" w:rsidP="001F477D">
            <w:pPr>
              <w:rPr>
                <w:b/>
              </w:rPr>
            </w:pPr>
            <w:proofErr w:type="spellStart"/>
            <w:r w:rsidRPr="0005693D">
              <w:rPr>
                <w:b/>
              </w:rPr>
              <w:lastRenderedPageBreak/>
              <w:t>Viete</w:t>
            </w:r>
            <w:proofErr w:type="spellEnd"/>
            <w:r w:rsidRPr="0005693D">
              <w:rPr>
                <w:b/>
              </w:rPr>
              <w:t>(1580),</w:t>
            </w:r>
            <w:proofErr w:type="spellStart"/>
            <w:r w:rsidRPr="0005693D">
              <w:rPr>
                <w:b/>
              </w:rPr>
              <w:t>Bachet</w:t>
            </w:r>
            <w:proofErr w:type="spellEnd"/>
            <w:r w:rsidRPr="0005693D">
              <w:rPr>
                <w:b/>
              </w:rPr>
              <w:t>(1621)</w:t>
            </w:r>
          </w:p>
        </w:tc>
      </w:tr>
      <w:tr w:rsidR="0005693D" w:rsidRPr="0005693D" w:rsidTr="001F477D">
        <w:tc>
          <w:tcPr>
            <w:tcW w:w="3600" w:type="dxa"/>
          </w:tcPr>
          <w:p w:rsidR="0005693D" w:rsidRPr="0005693D" w:rsidRDefault="0005693D" w:rsidP="001F477D">
            <w:r w:rsidRPr="0005693D">
              <w:lastRenderedPageBreak/>
              <w:t>Principle of axial rotation of earth</w:t>
            </w:r>
          </w:p>
        </w:tc>
        <w:tc>
          <w:tcPr>
            <w:tcW w:w="4680" w:type="dxa"/>
          </w:tcPr>
          <w:p w:rsidR="0005693D" w:rsidRPr="0005693D" w:rsidRDefault="0005693D" w:rsidP="001F477D">
            <w:pPr>
              <w:rPr>
                <w:b/>
              </w:rPr>
            </w:pPr>
            <w:proofErr w:type="spellStart"/>
            <w:r w:rsidRPr="0005693D">
              <w:rPr>
                <w:b/>
              </w:rPr>
              <w:t>Rg</w:t>
            </w:r>
            <w:proofErr w:type="spellEnd"/>
            <w:r w:rsidRPr="0005693D">
              <w:rPr>
                <w:b/>
              </w:rPr>
              <w:t xml:space="preserve"> Veda, </w:t>
            </w:r>
            <w:proofErr w:type="spellStart"/>
            <w:r w:rsidRPr="0005693D">
              <w:rPr>
                <w:b/>
              </w:rPr>
              <w:t>Skanda</w:t>
            </w:r>
            <w:proofErr w:type="spellEnd"/>
            <w:r w:rsidRPr="0005693D">
              <w:rPr>
                <w:b/>
              </w:rPr>
              <w:t xml:space="preserve"> </w:t>
            </w:r>
            <w:proofErr w:type="spellStart"/>
            <w:r w:rsidRPr="0005693D">
              <w:rPr>
                <w:b/>
              </w:rPr>
              <w:t>Purana</w:t>
            </w:r>
            <w:proofErr w:type="spellEnd"/>
            <w:r w:rsidRPr="0005693D">
              <w:rPr>
                <w:b/>
              </w:rPr>
              <w:t>,</w:t>
            </w:r>
          </w:p>
          <w:p w:rsidR="0005693D" w:rsidRPr="0005693D" w:rsidRDefault="0005693D" w:rsidP="001F477D">
            <w:proofErr w:type="spellStart"/>
            <w:r w:rsidRPr="0005693D">
              <w:rPr>
                <w:b/>
              </w:rPr>
              <w:t>Aryabhata</w:t>
            </w:r>
            <w:proofErr w:type="spellEnd"/>
            <w:r w:rsidRPr="0005693D">
              <w:rPr>
                <w:b/>
              </w:rPr>
              <w:t>(500ce)</w:t>
            </w:r>
          </w:p>
        </w:tc>
        <w:tc>
          <w:tcPr>
            <w:tcW w:w="4140" w:type="dxa"/>
          </w:tcPr>
          <w:p w:rsidR="0005693D" w:rsidRPr="0005693D" w:rsidRDefault="0005693D" w:rsidP="001F477D">
            <w:pPr>
              <w:rPr>
                <w:b/>
              </w:rPr>
            </w:pPr>
            <w:r w:rsidRPr="0005693D">
              <w:rPr>
                <w:b/>
              </w:rPr>
              <w:t>Copernicus(1543),Galileo(1610)</w:t>
            </w:r>
          </w:p>
          <w:p w:rsidR="0005693D" w:rsidRPr="0005693D" w:rsidRDefault="0005693D" w:rsidP="001F477D">
            <w:r w:rsidRPr="0005693D">
              <w:rPr>
                <w:b/>
              </w:rPr>
              <w:t>Newton: Theoretical(1687)</w:t>
            </w:r>
          </w:p>
        </w:tc>
      </w:tr>
    </w:tbl>
    <w:p w:rsidR="0005693D" w:rsidRDefault="0005693D" w:rsidP="0005693D"/>
    <w:p w:rsidR="0005693D" w:rsidRDefault="0005693D" w:rsidP="0005693D"/>
    <w:p w:rsidR="0005693D" w:rsidRDefault="0005693D" w:rsidP="0005693D"/>
    <w:p w:rsidR="0005693D" w:rsidRDefault="0005693D" w:rsidP="0005693D"/>
    <w:p w:rsidR="0005693D" w:rsidRDefault="0005693D" w:rsidP="0005693D"/>
    <w:p w:rsidR="0005693D" w:rsidRDefault="0005693D" w:rsidP="0005693D"/>
    <w:p w:rsidR="0005693D" w:rsidRDefault="0005693D" w:rsidP="0005693D">
      <w:pPr>
        <w:rPr>
          <w:b/>
          <w:sz w:val="32"/>
          <w:szCs w:val="32"/>
        </w:rPr>
      </w:pPr>
    </w:p>
    <w:p w:rsidR="0005693D" w:rsidRPr="000F25EE" w:rsidRDefault="0005693D" w:rsidP="0005693D">
      <w:pPr>
        <w:rPr>
          <w:b/>
          <w:sz w:val="32"/>
          <w:szCs w:val="32"/>
        </w:rPr>
      </w:pPr>
      <w:r w:rsidRPr="000F25EE">
        <w:rPr>
          <w:b/>
          <w:sz w:val="32"/>
          <w:szCs w:val="32"/>
        </w:rPr>
        <w:t>SOME ASTRONOMER-MATHMATECIAN AND THEIR MAJOR TEXTS</w:t>
      </w:r>
    </w:p>
    <w:p w:rsidR="0005693D" w:rsidRDefault="0005693D" w:rsidP="0005693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12"/>
        <w:gridCol w:w="2606"/>
        <w:gridCol w:w="2340"/>
        <w:gridCol w:w="2384"/>
      </w:tblGrid>
      <w:tr w:rsidR="0005693D" w:rsidTr="0005693D">
        <w:tc>
          <w:tcPr>
            <w:tcW w:w="1912" w:type="dxa"/>
          </w:tcPr>
          <w:p w:rsidR="0005693D" w:rsidRPr="0005693D" w:rsidRDefault="0005693D" w:rsidP="001F477D">
            <w:r w:rsidRPr="0005693D">
              <w:t>Author</w:t>
            </w:r>
          </w:p>
        </w:tc>
        <w:tc>
          <w:tcPr>
            <w:tcW w:w="2606" w:type="dxa"/>
          </w:tcPr>
          <w:p w:rsidR="0005693D" w:rsidRPr="0005693D" w:rsidRDefault="0005693D" w:rsidP="001F477D">
            <w:r w:rsidRPr="0005693D">
              <w:t>Texts</w:t>
            </w:r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Date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>Remarks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Baudhayana</w:t>
            </w:r>
            <w:proofErr w:type="spellEnd"/>
          </w:p>
          <w:p w:rsidR="0005693D" w:rsidRPr="0005693D" w:rsidRDefault="0005693D" w:rsidP="001F477D">
            <w:proofErr w:type="spellStart"/>
            <w:r w:rsidRPr="0005693D">
              <w:t>Apastamba</w:t>
            </w:r>
            <w:proofErr w:type="spellEnd"/>
          </w:p>
          <w:p w:rsidR="0005693D" w:rsidRPr="0005693D" w:rsidRDefault="0005693D" w:rsidP="001F477D">
            <w:proofErr w:type="spellStart"/>
            <w:r w:rsidRPr="0005693D">
              <w:t>Katyayana</w:t>
            </w:r>
            <w:proofErr w:type="spellEnd"/>
          </w:p>
          <w:p w:rsidR="0005693D" w:rsidRPr="0005693D" w:rsidRDefault="0005693D" w:rsidP="001F477D"/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Sulba</w:t>
            </w:r>
            <w:proofErr w:type="spellEnd"/>
            <w:r w:rsidRPr="0005693D">
              <w:t>-Sutra</w:t>
            </w:r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800bce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>Oldest extant mathematics text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Lagadha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Vedanga</w:t>
            </w:r>
            <w:proofErr w:type="spellEnd"/>
            <w:r w:rsidRPr="0005693D">
              <w:t xml:space="preserve"> -</w:t>
            </w:r>
            <w:proofErr w:type="spellStart"/>
            <w:r w:rsidRPr="0005693D">
              <w:t>Jyotisa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1300bce(original)</w:t>
            </w:r>
          </w:p>
          <w:p w:rsidR="0005693D" w:rsidRPr="0005693D" w:rsidRDefault="0005693D" w:rsidP="001F477D">
            <w:r w:rsidRPr="0005693D">
              <w:t>500bce(present)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>Oldest extant astronomy text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Ayrabhata</w:t>
            </w:r>
            <w:proofErr w:type="spellEnd"/>
          </w:p>
          <w:p w:rsidR="0005693D" w:rsidRPr="0005693D" w:rsidRDefault="0005693D" w:rsidP="001F477D"/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Ayarbhatiya</w:t>
            </w:r>
            <w:proofErr w:type="spellEnd"/>
          </w:p>
          <w:p w:rsidR="0005693D" w:rsidRPr="0005693D" w:rsidRDefault="0005693D" w:rsidP="001F477D"/>
          <w:p w:rsidR="0005693D" w:rsidRPr="0005693D" w:rsidRDefault="0005693D" w:rsidP="001F477D">
            <w:proofErr w:type="spellStart"/>
            <w:r w:rsidRPr="0005693D">
              <w:t>Aryasiddhanta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/>
          <w:p w:rsidR="0005693D" w:rsidRPr="0005693D" w:rsidRDefault="0005693D" w:rsidP="001F477D">
            <w:r w:rsidRPr="0005693D">
              <w:t>500ce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>First astronomy text with a chapter on mathematics</w:t>
            </w:r>
          </w:p>
          <w:p w:rsidR="0005693D" w:rsidRPr="0005693D" w:rsidRDefault="0005693D" w:rsidP="001F477D">
            <w:r w:rsidRPr="0005693D">
              <w:t>lost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Varahamihira</w:t>
            </w:r>
            <w:proofErr w:type="spellEnd"/>
          </w:p>
          <w:p w:rsidR="0005693D" w:rsidRPr="0005693D" w:rsidRDefault="0005693D" w:rsidP="001F477D">
            <w:r w:rsidRPr="0005693D">
              <w:t>(born 505ce)</w:t>
            </w:r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Pancasiddhantika</w:t>
            </w:r>
            <w:proofErr w:type="spellEnd"/>
          </w:p>
          <w:p w:rsidR="0005693D" w:rsidRPr="0005693D" w:rsidRDefault="0005693D" w:rsidP="001F477D">
            <w:proofErr w:type="spellStart"/>
            <w:r w:rsidRPr="0005693D">
              <w:t>Brhatsamhita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/>
        </w:tc>
        <w:tc>
          <w:tcPr>
            <w:tcW w:w="2384" w:type="dxa"/>
          </w:tcPr>
          <w:p w:rsidR="0005693D" w:rsidRPr="0005693D" w:rsidRDefault="0005693D" w:rsidP="001F477D">
            <w:r w:rsidRPr="0005693D">
              <w:t xml:space="preserve">Compilations of five earlier </w:t>
            </w:r>
            <w:proofErr w:type="spellStart"/>
            <w:r w:rsidRPr="0005693D">
              <w:t>siddhanta</w:t>
            </w:r>
            <w:proofErr w:type="spellEnd"/>
            <w:r w:rsidRPr="0005693D">
              <w:t xml:space="preserve"> texts(with refinements)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Bhaskara</w:t>
            </w:r>
            <w:proofErr w:type="spellEnd"/>
            <w:r w:rsidRPr="0005693D">
              <w:t xml:space="preserve"> I</w:t>
            </w:r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Mahabhaskariya</w:t>
            </w:r>
            <w:proofErr w:type="spellEnd"/>
          </w:p>
          <w:p w:rsidR="0005693D" w:rsidRPr="0005693D" w:rsidRDefault="0005693D" w:rsidP="001F477D">
            <w:proofErr w:type="spellStart"/>
            <w:r w:rsidRPr="0005693D">
              <w:t>Laghubhaskariya</w:t>
            </w:r>
            <w:proofErr w:type="spellEnd"/>
          </w:p>
          <w:p w:rsidR="0005693D" w:rsidRPr="0005693D" w:rsidRDefault="0005693D" w:rsidP="001F477D">
            <w:proofErr w:type="spellStart"/>
            <w:r w:rsidRPr="0005693D">
              <w:t>Aryabhatiya-bhasya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6</w:t>
            </w:r>
            <w:r w:rsidRPr="0005693D">
              <w:rPr>
                <w:vertAlign w:val="superscript"/>
              </w:rPr>
              <w:t>th</w:t>
            </w:r>
            <w:r w:rsidRPr="0005693D">
              <w:t xml:space="preserve"> century </w:t>
            </w:r>
            <w:proofErr w:type="spellStart"/>
            <w:r w:rsidRPr="0005693D">
              <w:t>ce</w:t>
            </w:r>
            <w:proofErr w:type="spellEnd"/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>Important commentary on</w:t>
            </w:r>
          </w:p>
          <w:p w:rsidR="0005693D" w:rsidRPr="0005693D" w:rsidRDefault="0005693D" w:rsidP="001F477D"/>
          <w:p w:rsidR="0005693D" w:rsidRPr="0005693D" w:rsidRDefault="0005693D" w:rsidP="001F477D">
            <w:proofErr w:type="spellStart"/>
            <w:r w:rsidRPr="0005693D">
              <w:t>Aryabhatiya</w:t>
            </w:r>
            <w:proofErr w:type="spellEnd"/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Brahmagupta</w:t>
            </w:r>
            <w:proofErr w:type="spellEnd"/>
          </w:p>
          <w:p w:rsidR="0005693D" w:rsidRPr="0005693D" w:rsidRDefault="0005693D" w:rsidP="001F477D"/>
          <w:p w:rsidR="0005693D" w:rsidRPr="0005693D" w:rsidRDefault="0005693D" w:rsidP="001F477D"/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>
              <w:t>Brahmasphutasiddhan</w:t>
            </w:r>
            <w:r w:rsidRPr="0005693D">
              <w:t>a</w:t>
            </w:r>
            <w:proofErr w:type="spellEnd"/>
          </w:p>
          <w:p w:rsidR="0005693D" w:rsidRPr="0005693D" w:rsidRDefault="0005693D" w:rsidP="001F477D"/>
          <w:p w:rsidR="0005693D" w:rsidRPr="0005693D" w:rsidRDefault="0005693D" w:rsidP="001F477D">
            <w:proofErr w:type="spellStart"/>
            <w:r w:rsidRPr="0005693D">
              <w:t>Khandakhadyaka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6268ce</w:t>
            </w:r>
          </w:p>
          <w:p w:rsidR="0005693D" w:rsidRPr="0005693D" w:rsidRDefault="0005693D" w:rsidP="001F477D"/>
          <w:p w:rsidR="0005693D" w:rsidRPr="0005693D" w:rsidRDefault="0005693D" w:rsidP="001F477D">
            <w:r w:rsidRPr="0005693D">
              <w:t>655ce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>Astronomy text containing a separate chapter on Algebra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Sridharacarya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Patiganita</w:t>
            </w:r>
            <w:proofErr w:type="spellEnd"/>
          </w:p>
          <w:p w:rsidR="0005693D" w:rsidRPr="0005693D" w:rsidRDefault="0005693D" w:rsidP="001F477D"/>
        </w:tc>
        <w:tc>
          <w:tcPr>
            <w:tcW w:w="2340" w:type="dxa"/>
          </w:tcPr>
          <w:p w:rsidR="0005693D" w:rsidRPr="0005693D" w:rsidRDefault="0005693D" w:rsidP="001F477D">
            <w:r w:rsidRPr="0005693D">
              <w:t>750ce</w:t>
            </w:r>
          </w:p>
        </w:tc>
        <w:tc>
          <w:tcPr>
            <w:tcW w:w="2384" w:type="dxa"/>
          </w:tcPr>
          <w:p w:rsidR="0005693D" w:rsidRPr="0005693D" w:rsidRDefault="0005693D" w:rsidP="001F477D"/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Lalla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Sisyadhivrddhida</w:t>
            </w:r>
            <w:proofErr w:type="spellEnd"/>
            <w:r w:rsidRPr="0005693D">
              <w:t>,</w:t>
            </w:r>
          </w:p>
          <w:p w:rsidR="0005693D" w:rsidRPr="0005693D" w:rsidRDefault="0005693D" w:rsidP="001F477D"/>
          <w:p w:rsidR="0005693D" w:rsidRPr="0005693D" w:rsidRDefault="0005693D" w:rsidP="001F477D">
            <w:proofErr w:type="spellStart"/>
            <w:r w:rsidRPr="0005693D">
              <w:t>Patiganita</w:t>
            </w:r>
            <w:proofErr w:type="spellEnd"/>
            <w:r w:rsidRPr="0005693D">
              <w:t>,</w:t>
            </w:r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768ce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 xml:space="preserve">Astronomy test based on </w:t>
            </w:r>
            <w:proofErr w:type="spellStart"/>
            <w:r w:rsidRPr="0005693D">
              <w:t>Aryabhatiya</w:t>
            </w:r>
            <w:proofErr w:type="spellEnd"/>
          </w:p>
          <w:p w:rsidR="0005693D" w:rsidRPr="0005693D" w:rsidRDefault="0005693D" w:rsidP="001F477D">
            <w:r w:rsidRPr="0005693D">
              <w:t>lost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Mahavira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ganitasarasanigraha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850ce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>Text on arithmetic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Prthudakasvamin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r w:rsidRPr="0005693D">
              <w:t>Co</w:t>
            </w:r>
            <w:r>
              <w:t xml:space="preserve">mmentary on </w:t>
            </w:r>
            <w:proofErr w:type="spellStart"/>
            <w:r>
              <w:t>Brahmasphutasiddhan</w:t>
            </w:r>
            <w:r w:rsidRPr="0005693D">
              <w:t>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860ce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 xml:space="preserve">Endorsed </w:t>
            </w:r>
            <w:proofErr w:type="spellStart"/>
            <w:r w:rsidRPr="0005693D">
              <w:t>Aryabhata’s</w:t>
            </w:r>
            <w:proofErr w:type="spellEnd"/>
            <w:r w:rsidRPr="0005693D">
              <w:t xml:space="preserve"> principle of axial rotation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Gobindasvamin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Govindakrti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860ce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>lost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Vatesvara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Vatesvarasiddhanta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880ce</w:t>
            </w:r>
          </w:p>
        </w:tc>
        <w:tc>
          <w:tcPr>
            <w:tcW w:w="2384" w:type="dxa"/>
          </w:tcPr>
          <w:p w:rsidR="0005693D" w:rsidRPr="0005693D" w:rsidRDefault="0005693D" w:rsidP="001F477D"/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Manjula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Laghumanasam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932ce</w:t>
            </w:r>
          </w:p>
        </w:tc>
        <w:tc>
          <w:tcPr>
            <w:tcW w:w="2384" w:type="dxa"/>
          </w:tcPr>
          <w:p w:rsidR="0005693D" w:rsidRPr="0005693D" w:rsidRDefault="0005693D" w:rsidP="001F477D"/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lastRenderedPageBreak/>
              <w:t>AryabhataII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Mahasiddhanta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950ce</w:t>
            </w:r>
          </w:p>
        </w:tc>
        <w:tc>
          <w:tcPr>
            <w:tcW w:w="2384" w:type="dxa"/>
          </w:tcPr>
          <w:p w:rsidR="0005693D" w:rsidRPr="0005693D" w:rsidRDefault="0005693D" w:rsidP="001F477D"/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Bhaskara</w:t>
            </w:r>
            <w:proofErr w:type="spellEnd"/>
            <w:r w:rsidRPr="0005693D">
              <w:t xml:space="preserve"> II</w:t>
            </w:r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Siddhantasiromoni,including</w:t>
            </w:r>
            <w:proofErr w:type="spellEnd"/>
          </w:p>
          <w:p w:rsidR="0005693D" w:rsidRPr="0005693D" w:rsidRDefault="0005693D" w:rsidP="001F477D">
            <w:proofErr w:type="spellStart"/>
            <w:r w:rsidRPr="0005693D">
              <w:t>Lilavati&amp;Bijaganita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1150ce</w:t>
            </w:r>
          </w:p>
        </w:tc>
        <w:tc>
          <w:tcPr>
            <w:tcW w:w="2384" w:type="dxa"/>
          </w:tcPr>
          <w:p w:rsidR="0005693D" w:rsidRPr="0005693D" w:rsidRDefault="0005693D" w:rsidP="001F477D"/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r w:rsidRPr="0005693D">
              <w:t xml:space="preserve">Narayana </w:t>
            </w:r>
            <w:proofErr w:type="spellStart"/>
            <w:r w:rsidRPr="0005693D">
              <w:t>Pandita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GanitaKaumudi</w:t>
            </w:r>
            <w:proofErr w:type="spellEnd"/>
          </w:p>
          <w:p w:rsidR="0005693D" w:rsidRPr="0005693D" w:rsidRDefault="0005693D" w:rsidP="001F477D">
            <w:proofErr w:type="spellStart"/>
            <w:r w:rsidRPr="0005693D">
              <w:t>Bijaganitavarisa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1356ce</w:t>
            </w:r>
          </w:p>
        </w:tc>
        <w:tc>
          <w:tcPr>
            <w:tcW w:w="2384" w:type="dxa"/>
          </w:tcPr>
          <w:p w:rsidR="0005693D" w:rsidRPr="0005693D" w:rsidRDefault="0005693D" w:rsidP="001F477D"/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Madhavacarya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Venvaroha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14</w:t>
            </w:r>
            <w:r w:rsidRPr="0005693D">
              <w:rPr>
                <w:vertAlign w:val="superscript"/>
              </w:rPr>
              <w:t>th</w:t>
            </w:r>
            <w:r w:rsidRPr="0005693D">
              <w:t xml:space="preserve"> century</w:t>
            </w:r>
          </w:p>
        </w:tc>
        <w:tc>
          <w:tcPr>
            <w:tcW w:w="2384" w:type="dxa"/>
          </w:tcPr>
          <w:p w:rsidR="0005693D" w:rsidRPr="0005693D" w:rsidRDefault="0005693D" w:rsidP="001F477D">
            <w:r w:rsidRPr="0005693D">
              <w:t>Original lost, but profusely quoted by later authors</w:t>
            </w:r>
          </w:p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Nilakanta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Tantrasamamgraha</w:t>
            </w:r>
            <w:proofErr w:type="spellEnd"/>
          </w:p>
          <w:p w:rsidR="0005693D" w:rsidRPr="0005693D" w:rsidRDefault="0005693D" w:rsidP="001F477D">
            <w:proofErr w:type="spellStart"/>
            <w:r w:rsidRPr="0005693D">
              <w:t>Aryabhatiya-bhasya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1500ce</w:t>
            </w:r>
          </w:p>
        </w:tc>
        <w:tc>
          <w:tcPr>
            <w:tcW w:w="2384" w:type="dxa"/>
          </w:tcPr>
          <w:p w:rsidR="0005693D" w:rsidRPr="0005693D" w:rsidRDefault="0005693D" w:rsidP="001F477D"/>
        </w:tc>
      </w:tr>
      <w:tr w:rsidR="0005693D" w:rsidTr="0005693D">
        <w:tc>
          <w:tcPr>
            <w:tcW w:w="1912" w:type="dxa"/>
          </w:tcPr>
          <w:p w:rsidR="0005693D" w:rsidRPr="0005693D" w:rsidRDefault="0005693D" w:rsidP="001F477D">
            <w:proofErr w:type="spellStart"/>
            <w:r w:rsidRPr="0005693D">
              <w:t>Jyesthadeva</w:t>
            </w:r>
            <w:proofErr w:type="spellEnd"/>
          </w:p>
        </w:tc>
        <w:tc>
          <w:tcPr>
            <w:tcW w:w="2606" w:type="dxa"/>
          </w:tcPr>
          <w:p w:rsidR="0005693D" w:rsidRPr="0005693D" w:rsidRDefault="0005693D" w:rsidP="001F477D">
            <w:proofErr w:type="spellStart"/>
            <w:r w:rsidRPr="0005693D">
              <w:t>Yuktibhasa</w:t>
            </w:r>
            <w:proofErr w:type="spellEnd"/>
          </w:p>
        </w:tc>
        <w:tc>
          <w:tcPr>
            <w:tcW w:w="2340" w:type="dxa"/>
          </w:tcPr>
          <w:p w:rsidR="0005693D" w:rsidRPr="0005693D" w:rsidRDefault="0005693D" w:rsidP="001F477D">
            <w:r w:rsidRPr="0005693D">
              <w:t>16</w:t>
            </w:r>
            <w:r w:rsidRPr="0005693D">
              <w:rPr>
                <w:vertAlign w:val="superscript"/>
              </w:rPr>
              <w:t>th</w:t>
            </w:r>
            <w:r w:rsidRPr="0005693D">
              <w:t xml:space="preserve"> century</w:t>
            </w:r>
          </w:p>
        </w:tc>
        <w:tc>
          <w:tcPr>
            <w:tcW w:w="2384" w:type="dxa"/>
          </w:tcPr>
          <w:p w:rsidR="0005693D" w:rsidRPr="0005693D" w:rsidRDefault="0005693D" w:rsidP="001F477D"/>
        </w:tc>
      </w:tr>
    </w:tbl>
    <w:p w:rsidR="00A44A5E" w:rsidRDefault="00A44A5E" w:rsidP="00A44A5E">
      <w:pPr>
        <w:rPr>
          <w:lang w:val="en-IN"/>
        </w:rPr>
      </w:pPr>
    </w:p>
    <w:p w:rsidR="0005693D" w:rsidRDefault="0005693D" w:rsidP="0005693D"/>
    <w:p w:rsidR="0005693D" w:rsidRDefault="0005693D" w:rsidP="0005693D"/>
    <w:p w:rsidR="0005693D" w:rsidRDefault="0005693D" w:rsidP="0005693D"/>
    <w:p w:rsidR="0005693D" w:rsidRDefault="0005693D" w:rsidP="0005693D"/>
    <w:p w:rsidR="0005693D" w:rsidRDefault="0005693D" w:rsidP="0005693D"/>
    <w:p w:rsidR="0005693D" w:rsidRDefault="0005693D" w:rsidP="0005693D"/>
    <w:p w:rsidR="0005693D" w:rsidRPr="0005693D" w:rsidRDefault="0005693D" w:rsidP="0005693D">
      <w:pPr>
        <w:rPr>
          <w:b/>
          <w:sz w:val="32"/>
          <w:szCs w:val="32"/>
        </w:rPr>
      </w:pPr>
      <w:r w:rsidRPr="0005693D">
        <w:rPr>
          <w:b/>
          <w:sz w:val="32"/>
          <w:szCs w:val="32"/>
        </w:rPr>
        <w:t>For History of mathematics</w:t>
      </w:r>
    </w:p>
    <w:p w:rsidR="0005693D" w:rsidRDefault="0005693D" w:rsidP="000569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133"/>
        <w:gridCol w:w="2488"/>
        <w:gridCol w:w="2311"/>
      </w:tblGrid>
      <w:tr w:rsidR="0005693D" w:rsidTr="001F477D">
        <w:tc>
          <w:tcPr>
            <w:tcW w:w="2337" w:type="dxa"/>
          </w:tcPr>
          <w:p w:rsidR="0005693D" w:rsidRDefault="0005693D" w:rsidP="001F477D">
            <w:r>
              <w:t>Author unknown</w:t>
            </w:r>
          </w:p>
        </w:tc>
        <w:tc>
          <w:tcPr>
            <w:tcW w:w="2158" w:type="dxa"/>
          </w:tcPr>
          <w:p w:rsidR="0005693D" w:rsidRDefault="0005693D" w:rsidP="001F477D">
            <w:proofErr w:type="spellStart"/>
            <w:r>
              <w:t>Bhaksali</w:t>
            </w:r>
            <w:proofErr w:type="spellEnd"/>
            <w:r>
              <w:t xml:space="preserve"> Manuscript</w:t>
            </w:r>
          </w:p>
        </w:tc>
        <w:tc>
          <w:tcPr>
            <w:tcW w:w="2517" w:type="dxa"/>
          </w:tcPr>
          <w:p w:rsidR="0005693D" w:rsidRDefault="0005693D" w:rsidP="001F477D">
            <w:r>
              <w:t>Uncertain dates,</w:t>
            </w:r>
          </w:p>
          <w:p w:rsidR="0005693D" w:rsidRDefault="0005693D" w:rsidP="001F477D">
            <w:r>
              <w:t>Probably 3</w:t>
            </w:r>
            <w:r w:rsidRPr="00DB6DED">
              <w:rPr>
                <w:vertAlign w:val="superscript"/>
              </w:rPr>
              <w:t>rd</w:t>
            </w:r>
            <w:r>
              <w:t xml:space="preserve"> -4</w:t>
            </w:r>
            <w:r w:rsidRPr="00DB6DED">
              <w:rPr>
                <w:vertAlign w:val="superscript"/>
              </w:rPr>
              <w:t>th</w:t>
            </w:r>
            <w:r>
              <w:t xml:space="preserve"> century </w:t>
            </w:r>
            <w:proofErr w:type="spellStart"/>
            <w:r>
              <w:t>ce</w:t>
            </w:r>
            <w:proofErr w:type="spellEnd"/>
          </w:p>
        </w:tc>
        <w:tc>
          <w:tcPr>
            <w:tcW w:w="2338" w:type="dxa"/>
          </w:tcPr>
          <w:p w:rsidR="0005693D" w:rsidRDefault="0005693D" w:rsidP="001F477D">
            <w:r>
              <w:t>Text on algebra, arithmetic &amp; mensuration</w:t>
            </w:r>
          </w:p>
        </w:tc>
      </w:tr>
      <w:tr w:rsidR="0005693D" w:rsidTr="001F477D">
        <w:tc>
          <w:tcPr>
            <w:tcW w:w="2337" w:type="dxa"/>
          </w:tcPr>
          <w:p w:rsidR="0005693D" w:rsidRDefault="0005693D" w:rsidP="001F477D">
            <w:r>
              <w:t>Anonymous</w:t>
            </w:r>
          </w:p>
        </w:tc>
        <w:tc>
          <w:tcPr>
            <w:tcW w:w="2158" w:type="dxa"/>
          </w:tcPr>
          <w:p w:rsidR="0005693D" w:rsidRDefault="0005693D" w:rsidP="001F477D">
            <w:r>
              <w:t xml:space="preserve">Surya </w:t>
            </w:r>
            <w:proofErr w:type="spellStart"/>
            <w:r>
              <w:t>Siddhanta</w:t>
            </w:r>
            <w:proofErr w:type="spellEnd"/>
          </w:p>
        </w:tc>
        <w:tc>
          <w:tcPr>
            <w:tcW w:w="2517" w:type="dxa"/>
          </w:tcPr>
          <w:p w:rsidR="0005693D" w:rsidRDefault="0005693D" w:rsidP="001F477D">
            <w:r>
              <w:t>Original-c400ce;</w:t>
            </w:r>
          </w:p>
          <w:p w:rsidR="0005693D" w:rsidRDefault="0005693D" w:rsidP="001F477D">
            <w:r>
              <w:t>Present 6</w:t>
            </w:r>
            <w:r w:rsidRPr="00DB6DED">
              <w:rPr>
                <w:vertAlign w:val="superscript"/>
              </w:rPr>
              <w:t>th</w:t>
            </w:r>
            <w:r>
              <w:t>-12</w:t>
            </w:r>
            <w:r w:rsidRPr="00DB6DED">
              <w:rPr>
                <w:vertAlign w:val="superscript"/>
              </w:rPr>
              <w:t>th</w:t>
            </w:r>
            <w:r>
              <w:t xml:space="preserve"> century</w:t>
            </w:r>
          </w:p>
        </w:tc>
        <w:tc>
          <w:tcPr>
            <w:tcW w:w="2338" w:type="dxa"/>
          </w:tcPr>
          <w:p w:rsidR="0005693D" w:rsidRDefault="0005693D" w:rsidP="001F477D">
            <w:r>
              <w:t>Popular text on astronomy</w:t>
            </w:r>
          </w:p>
        </w:tc>
      </w:tr>
      <w:tr w:rsidR="0005693D" w:rsidTr="001F477D">
        <w:tc>
          <w:tcPr>
            <w:tcW w:w="2337" w:type="dxa"/>
          </w:tcPr>
          <w:p w:rsidR="0005693D" w:rsidRDefault="0005693D" w:rsidP="001F477D">
            <w:proofErr w:type="spellStart"/>
            <w:r>
              <w:t>Medhatithi</w:t>
            </w:r>
            <w:proofErr w:type="spellEnd"/>
          </w:p>
        </w:tc>
        <w:tc>
          <w:tcPr>
            <w:tcW w:w="2158" w:type="dxa"/>
          </w:tcPr>
          <w:p w:rsidR="0005693D" w:rsidRDefault="0005693D" w:rsidP="001F477D">
            <w:proofErr w:type="spellStart"/>
            <w:r>
              <w:t>Vajasaneyi</w:t>
            </w:r>
            <w:proofErr w:type="spellEnd"/>
            <w:r>
              <w:t xml:space="preserve">  Samhita</w:t>
            </w:r>
          </w:p>
          <w:p w:rsidR="0005693D" w:rsidRDefault="0005693D" w:rsidP="001F477D">
            <w:r>
              <w:t>(</w:t>
            </w:r>
            <w:proofErr w:type="spellStart"/>
            <w:r>
              <w:t>sukla</w:t>
            </w:r>
            <w:proofErr w:type="spellEnd"/>
            <w:r>
              <w:t xml:space="preserve"> Yajurveda)</w:t>
            </w:r>
          </w:p>
        </w:tc>
        <w:tc>
          <w:tcPr>
            <w:tcW w:w="2517" w:type="dxa"/>
          </w:tcPr>
          <w:p w:rsidR="0005693D" w:rsidRDefault="0005693D" w:rsidP="001F477D"/>
        </w:tc>
        <w:tc>
          <w:tcPr>
            <w:tcW w:w="2338" w:type="dxa"/>
          </w:tcPr>
          <w:p w:rsidR="0005693D" w:rsidRDefault="0005693D" w:rsidP="001F477D">
            <w:r>
              <w:t>Earliest extant exposition of powers of 10</w:t>
            </w:r>
          </w:p>
        </w:tc>
      </w:tr>
      <w:tr w:rsidR="0005693D" w:rsidTr="001F477D">
        <w:tc>
          <w:tcPr>
            <w:tcW w:w="2337" w:type="dxa"/>
          </w:tcPr>
          <w:p w:rsidR="0005693D" w:rsidRDefault="0005693D" w:rsidP="001F477D">
            <w:proofErr w:type="spellStart"/>
            <w:r>
              <w:t>Pingalacarya</w:t>
            </w:r>
            <w:proofErr w:type="spellEnd"/>
          </w:p>
        </w:tc>
        <w:tc>
          <w:tcPr>
            <w:tcW w:w="2158" w:type="dxa"/>
          </w:tcPr>
          <w:p w:rsidR="0005693D" w:rsidRDefault="0005693D" w:rsidP="001F477D">
            <w:proofErr w:type="spellStart"/>
            <w:r>
              <w:t>Chandas</w:t>
            </w:r>
            <w:proofErr w:type="spellEnd"/>
            <w:r>
              <w:t xml:space="preserve"> sutra</w:t>
            </w:r>
          </w:p>
        </w:tc>
        <w:tc>
          <w:tcPr>
            <w:tcW w:w="2517" w:type="dxa"/>
          </w:tcPr>
          <w:p w:rsidR="0005693D" w:rsidRDefault="0005693D" w:rsidP="001F477D">
            <w:r>
              <w:t>3</w:t>
            </w:r>
            <w:r w:rsidRPr="00CD1736">
              <w:rPr>
                <w:vertAlign w:val="superscript"/>
              </w:rPr>
              <w:t>rd</w:t>
            </w:r>
            <w:r>
              <w:t xml:space="preserve"> century </w:t>
            </w:r>
            <w:proofErr w:type="spellStart"/>
            <w:r>
              <w:t>bce</w:t>
            </w:r>
            <w:proofErr w:type="spellEnd"/>
          </w:p>
        </w:tc>
        <w:tc>
          <w:tcPr>
            <w:tcW w:w="2338" w:type="dxa"/>
          </w:tcPr>
          <w:p w:rsidR="0005693D" w:rsidRDefault="0005693D" w:rsidP="001F477D">
            <w:r>
              <w:t>Mention and use of zero; Binary arithmetic; Pascal’ s triangle</w:t>
            </w:r>
          </w:p>
        </w:tc>
      </w:tr>
      <w:tr w:rsidR="0005693D" w:rsidTr="001F477D">
        <w:tc>
          <w:tcPr>
            <w:tcW w:w="2337" w:type="dxa"/>
          </w:tcPr>
          <w:p w:rsidR="0005693D" w:rsidRDefault="0005693D" w:rsidP="001F477D">
            <w:proofErr w:type="spellStart"/>
            <w:r>
              <w:t>Kautilya</w:t>
            </w:r>
            <w:proofErr w:type="spellEnd"/>
          </w:p>
        </w:tc>
        <w:tc>
          <w:tcPr>
            <w:tcW w:w="2158" w:type="dxa"/>
          </w:tcPr>
          <w:p w:rsidR="0005693D" w:rsidRDefault="0005693D" w:rsidP="001F477D">
            <w:proofErr w:type="spellStart"/>
            <w:r>
              <w:t>Arthasastra</w:t>
            </w:r>
            <w:proofErr w:type="spellEnd"/>
          </w:p>
        </w:tc>
        <w:tc>
          <w:tcPr>
            <w:tcW w:w="2517" w:type="dxa"/>
          </w:tcPr>
          <w:p w:rsidR="0005693D" w:rsidRDefault="0005693D" w:rsidP="001F477D">
            <w:r>
              <w:t>4</w:t>
            </w:r>
            <w:r w:rsidRPr="00CD1736">
              <w:rPr>
                <w:vertAlign w:val="superscript"/>
              </w:rPr>
              <w:t>th</w:t>
            </w:r>
            <w:r>
              <w:t>centurybce</w:t>
            </w:r>
          </w:p>
        </w:tc>
        <w:tc>
          <w:tcPr>
            <w:tcW w:w="2338" w:type="dxa"/>
          </w:tcPr>
          <w:p w:rsidR="0005693D" w:rsidRDefault="0005693D" w:rsidP="001F477D">
            <w:r>
              <w:t>Accounting and commercial arithmetic</w:t>
            </w:r>
          </w:p>
        </w:tc>
      </w:tr>
      <w:tr w:rsidR="0005693D" w:rsidTr="001F477D">
        <w:tc>
          <w:tcPr>
            <w:tcW w:w="2337" w:type="dxa"/>
          </w:tcPr>
          <w:p w:rsidR="0005693D" w:rsidRDefault="0005693D" w:rsidP="001F477D">
            <w:r>
              <w:t>Panini</w:t>
            </w:r>
          </w:p>
        </w:tc>
        <w:tc>
          <w:tcPr>
            <w:tcW w:w="2158" w:type="dxa"/>
          </w:tcPr>
          <w:p w:rsidR="0005693D" w:rsidRDefault="0005693D" w:rsidP="001F477D">
            <w:r>
              <w:t>A treatise of Sanskrit grammar</w:t>
            </w:r>
          </w:p>
        </w:tc>
        <w:tc>
          <w:tcPr>
            <w:tcW w:w="2517" w:type="dxa"/>
          </w:tcPr>
          <w:p w:rsidR="0005693D" w:rsidRDefault="0005693D" w:rsidP="001F477D"/>
        </w:tc>
        <w:tc>
          <w:tcPr>
            <w:tcW w:w="2338" w:type="dxa"/>
          </w:tcPr>
          <w:p w:rsidR="0005693D" w:rsidRDefault="0005693D" w:rsidP="001F477D">
            <w:r>
              <w:t>Boolean logic</w:t>
            </w:r>
          </w:p>
        </w:tc>
      </w:tr>
    </w:tbl>
    <w:p w:rsidR="0005693D" w:rsidRPr="00814914" w:rsidRDefault="0005693D" w:rsidP="00A44A5E">
      <w:pPr>
        <w:rPr>
          <w:lang w:val="en-IN"/>
        </w:rPr>
      </w:pPr>
    </w:p>
    <w:p w:rsidR="00A44A5E" w:rsidRPr="004C12AF" w:rsidRDefault="00A44A5E" w:rsidP="00A44A5E">
      <w:pPr>
        <w:ind w:left="60"/>
        <w:rPr>
          <w:b/>
          <w:lang w:val="en-IN"/>
        </w:rPr>
      </w:pPr>
    </w:p>
    <w:p w:rsidR="00A44A5E" w:rsidRPr="007000F0" w:rsidRDefault="00A44A5E" w:rsidP="00A44A5E">
      <w:pPr>
        <w:ind w:left="60"/>
        <w:rPr>
          <w:lang w:val="en-IN"/>
        </w:rPr>
      </w:pPr>
    </w:p>
    <w:p w:rsidR="001F477D" w:rsidRDefault="001F477D"/>
    <w:sectPr w:rsidR="001F477D" w:rsidSect="001F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5CAF"/>
    <w:multiLevelType w:val="hybridMultilevel"/>
    <w:tmpl w:val="12D25944"/>
    <w:lvl w:ilvl="0" w:tplc="60DA26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4D06"/>
    <w:multiLevelType w:val="hybridMultilevel"/>
    <w:tmpl w:val="C070289C"/>
    <w:lvl w:ilvl="0" w:tplc="B7968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CD037C"/>
    <w:multiLevelType w:val="hybridMultilevel"/>
    <w:tmpl w:val="B268D370"/>
    <w:lvl w:ilvl="0" w:tplc="709EE2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76267F2"/>
    <w:multiLevelType w:val="hybridMultilevel"/>
    <w:tmpl w:val="3D0C6C90"/>
    <w:lvl w:ilvl="0" w:tplc="6E38DB0E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025D1"/>
    <w:multiLevelType w:val="hybridMultilevel"/>
    <w:tmpl w:val="B300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C303F"/>
    <w:multiLevelType w:val="hybridMultilevel"/>
    <w:tmpl w:val="B1A6A2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07BD"/>
    <w:multiLevelType w:val="hybridMultilevel"/>
    <w:tmpl w:val="A04E5A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5E"/>
    <w:rsid w:val="0005693D"/>
    <w:rsid w:val="00070752"/>
    <w:rsid w:val="000D5909"/>
    <w:rsid w:val="000E2DB9"/>
    <w:rsid w:val="001F477D"/>
    <w:rsid w:val="00244C4B"/>
    <w:rsid w:val="002772D2"/>
    <w:rsid w:val="00286685"/>
    <w:rsid w:val="002E260A"/>
    <w:rsid w:val="003E2693"/>
    <w:rsid w:val="004238CF"/>
    <w:rsid w:val="00495163"/>
    <w:rsid w:val="005055AE"/>
    <w:rsid w:val="0059450E"/>
    <w:rsid w:val="006614E3"/>
    <w:rsid w:val="0068251B"/>
    <w:rsid w:val="006B0794"/>
    <w:rsid w:val="006D77B6"/>
    <w:rsid w:val="00746E92"/>
    <w:rsid w:val="007E20B6"/>
    <w:rsid w:val="00864621"/>
    <w:rsid w:val="008771B4"/>
    <w:rsid w:val="008904C7"/>
    <w:rsid w:val="008E4272"/>
    <w:rsid w:val="008E576E"/>
    <w:rsid w:val="009104BE"/>
    <w:rsid w:val="009422DD"/>
    <w:rsid w:val="00992D9F"/>
    <w:rsid w:val="00A44A5E"/>
    <w:rsid w:val="00A56517"/>
    <w:rsid w:val="00A94A47"/>
    <w:rsid w:val="00B1403B"/>
    <w:rsid w:val="00BC063D"/>
    <w:rsid w:val="00C77338"/>
    <w:rsid w:val="00D33AEC"/>
    <w:rsid w:val="00DA50E2"/>
    <w:rsid w:val="00E924BA"/>
    <w:rsid w:val="00EB0BA5"/>
    <w:rsid w:val="00F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7726E-D272-4454-8165-ABC9ADD4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5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3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D59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HUM-01</cp:lastModifiedBy>
  <cp:revision>2</cp:revision>
  <dcterms:created xsi:type="dcterms:W3CDTF">2017-02-21T06:04:00Z</dcterms:created>
  <dcterms:modified xsi:type="dcterms:W3CDTF">2017-02-21T06:04:00Z</dcterms:modified>
</cp:coreProperties>
</file>