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73D" w:rsidRPr="00532BF8" w:rsidRDefault="0018473D" w:rsidP="0018473D">
      <w:pPr>
        <w:jc w:val="center"/>
        <w:rPr>
          <w:b/>
          <w:sz w:val="36"/>
          <w:szCs w:val="36"/>
        </w:rPr>
      </w:pPr>
      <w:r w:rsidRPr="00532BF8">
        <w:rPr>
          <w:b/>
          <w:sz w:val="36"/>
          <w:szCs w:val="36"/>
        </w:rPr>
        <w:t xml:space="preserve">Assignment   : </w:t>
      </w:r>
      <w:r w:rsidRPr="00E12C91">
        <w:rPr>
          <w:b/>
          <w:sz w:val="36"/>
          <w:szCs w:val="36"/>
        </w:rPr>
        <w:t>Probability and Numerical Methods</w:t>
      </w:r>
      <w:r w:rsidRPr="00532BF8">
        <w:rPr>
          <w:b/>
          <w:sz w:val="36"/>
          <w:szCs w:val="36"/>
        </w:rPr>
        <w:t xml:space="preserve"> </w:t>
      </w:r>
    </w:p>
    <w:p w:rsidR="0018473D" w:rsidRDefault="0018473D" w:rsidP="0018473D">
      <w:pPr>
        <w:jc w:val="center"/>
        <w:rPr>
          <w:b/>
        </w:rPr>
      </w:pPr>
      <w:r w:rsidRPr="006B4618">
        <w:rPr>
          <w:b/>
        </w:rPr>
        <w:t>Subject Code: MATH2</w:t>
      </w:r>
      <w:r>
        <w:rPr>
          <w:b/>
        </w:rPr>
        <w:t>2</w:t>
      </w:r>
      <w:r w:rsidRPr="006B4618">
        <w:rPr>
          <w:b/>
        </w:rPr>
        <w:t>02</w:t>
      </w:r>
    </w:p>
    <w:p w:rsidR="0018473D" w:rsidRPr="006B4618" w:rsidRDefault="0018473D" w:rsidP="0018473D">
      <w:pPr>
        <w:jc w:val="center"/>
        <w:rPr>
          <w:b/>
        </w:rPr>
      </w:pPr>
      <w:r>
        <w:rPr>
          <w:b/>
        </w:rPr>
        <w:t>Module-IV</w:t>
      </w:r>
    </w:p>
    <w:p w:rsidR="0018473D" w:rsidRDefault="0018473D"/>
    <w:p w:rsidR="0018473D" w:rsidRPr="0018473D" w:rsidRDefault="0018473D" w:rsidP="0018473D"/>
    <w:p w:rsidR="0018473D" w:rsidRDefault="0018473D" w:rsidP="0018473D"/>
    <w:p w:rsidR="0018473D" w:rsidRDefault="0018473D" w:rsidP="0018473D">
      <w:pPr>
        <w:tabs>
          <w:tab w:val="left" w:pos="915"/>
        </w:tabs>
        <w:jc w:val="center"/>
        <w:rPr>
          <w:b/>
          <w:u w:val="single"/>
        </w:rPr>
      </w:pPr>
      <w:r w:rsidRPr="0018473D">
        <w:rPr>
          <w:b/>
          <w:u w:val="single"/>
        </w:rPr>
        <w:t>Joint Probability Distribution</w:t>
      </w:r>
    </w:p>
    <w:p w:rsidR="0018473D" w:rsidRPr="0018473D" w:rsidRDefault="0018473D" w:rsidP="0018473D"/>
    <w:p w:rsidR="0018473D" w:rsidRPr="0018473D" w:rsidRDefault="0018473D" w:rsidP="0018473D"/>
    <w:p w:rsidR="0018473D" w:rsidRDefault="0018473D" w:rsidP="0018473D"/>
    <w:p w:rsidR="0018473D" w:rsidRPr="000468B4" w:rsidRDefault="0018473D" w:rsidP="0018473D">
      <w:pPr>
        <w:pStyle w:val="ListParagraph"/>
        <w:numPr>
          <w:ilvl w:val="0"/>
          <w:numId w:val="1"/>
        </w:numPr>
        <w:jc w:val="both"/>
      </w:pPr>
      <w:r>
        <w:t xml:space="preserve">Three balls </w:t>
      </w:r>
      <w:proofErr w:type="spellStart"/>
      <w:r>
        <w:t>a</w:t>
      </w:r>
      <w:proofErr w:type="gramStart"/>
      <w:r>
        <w:t>,b,c</w:t>
      </w:r>
      <w:proofErr w:type="spellEnd"/>
      <w:proofErr w:type="gramEnd"/>
      <w:r>
        <w:t xml:space="preserve"> are randomly distributed into three boxes (a box may contain any number of balls).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be the number of balls in box 1 and box 2 respectively. Find the joint p.m.f.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w:proofErr w:type="gramStart"/>
      <w:r>
        <w:rPr>
          <w:rFonts w:eastAsiaTheme="minorEastAsia"/>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Also compute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eastAsiaTheme="minorEastAsia"/>
        </w:rPr>
        <w:t xml:space="preserve"> and the marginal </w:t>
      </w:r>
      <w:proofErr w:type="spellStart"/>
      <w:r>
        <w:rPr>
          <w:rFonts w:eastAsiaTheme="minorEastAsia"/>
        </w:rPr>
        <w:t>p.m.f’s</w:t>
      </w:r>
      <w:proofErr w:type="spellEnd"/>
      <w:r>
        <w:rPr>
          <w:rFonts w:eastAsiaTheme="minorEastAsia"/>
        </w:rPr>
        <w:t xml:space="preserve">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w:proofErr w:type="gramStart"/>
      <w:r>
        <w:rPr>
          <w:rFonts w:eastAsiaTheme="minorEastAsia"/>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w:t>
      </w:r>
    </w:p>
    <w:p w:rsidR="0018473D" w:rsidRPr="002A2A30" w:rsidRDefault="0018473D" w:rsidP="0018473D">
      <w:pPr>
        <w:pStyle w:val="ListParagraph"/>
        <w:jc w:val="both"/>
      </w:pPr>
    </w:p>
    <w:p w:rsidR="0018473D" w:rsidRPr="000468B4" w:rsidRDefault="0018473D" w:rsidP="0018473D">
      <w:pPr>
        <w:pStyle w:val="ListParagraph"/>
        <w:numPr>
          <w:ilvl w:val="0"/>
          <w:numId w:val="1"/>
        </w:numPr>
        <w:jc w:val="both"/>
      </w:pPr>
      <w:r>
        <w:t xml:space="preserve">The joint </w:t>
      </w:r>
      <w:proofErr w:type="spellStart"/>
      <w:r>
        <w:t>p.m.f</w:t>
      </w:r>
      <w:proofErr w:type="spellEnd"/>
      <w:r>
        <w:t xml:space="preserve"> of two random variables </w:t>
      </w:r>
      <m:oMath>
        <m:r>
          <w:rPr>
            <w:rFonts w:ascii="Cambria Math" w:hAnsi="Cambria Math"/>
          </w:rPr>
          <m:t>X and Y</m:t>
        </m:r>
      </m:oMath>
      <w:r>
        <w:rPr>
          <w:rFonts w:eastAsiaTheme="minorEastAsia"/>
        </w:rPr>
        <w:t xml:space="preserve"> is given by: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X=0,Y=1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X=1,Y=-1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X=1,Y=1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Find the marginal p.m.f. </w:t>
      </w:r>
      <w:proofErr w:type="gramStart"/>
      <w:r>
        <w:rPr>
          <w:rFonts w:eastAsiaTheme="minorEastAsia"/>
        </w:rPr>
        <w:t xml:space="preserve">of </w:t>
      </w:r>
      <m:oMath>
        <w:proofErr w:type="gramEnd"/>
        <m:r>
          <w:rPr>
            <w:rFonts w:ascii="Cambria Math" w:hAnsi="Cambria Math"/>
          </w:rPr>
          <m:t>X and Y</m:t>
        </m:r>
      </m:oMath>
      <w:r>
        <w:rPr>
          <w:rFonts w:eastAsiaTheme="minorEastAsia"/>
        </w:rPr>
        <w:t xml:space="preserve">. Also find the conditional p.m.f. of </w:t>
      </w:r>
      <w:r w:rsidRPr="004C70F7">
        <w:rPr>
          <w:rFonts w:eastAsiaTheme="minorEastAsia"/>
          <w:i/>
        </w:rPr>
        <w:t>X</w:t>
      </w:r>
      <w:r>
        <w:rPr>
          <w:rFonts w:eastAsiaTheme="minorEastAsia"/>
        </w:rPr>
        <w:t xml:space="preserve"> given </w:t>
      </w:r>
      <w:r w:rsidRPr="004C70F7">
        <w:rPr>
          <w:rFonts w:eastAsiaTheme="minorEastAsia"/>
          <w:i/>
        </w:rPr>
        <w:t>Y=1</w:t>
      </w:r>
      <w:r>
        <w:rPr>
          <w:rFonts w:eastAsiaTheme="minorEastAsia"/>
        </w:rPr>
        <w:t>.</w:t>
      </w:r>
    </w:p>
    <w:p w:rsidR="0018473D" w:rsidRDefault="0018473D" w:rsidP="0018473D">
      <w:pPr>
        <w:pStyle w:val="ListParagraph"/>
      </w:pPr>
    </w:p>
    <w:p w:rsidR="0018473D" w:rsidRPr="004C70F7" w:rsidRDefault="0018473D" w:rsidP="0018473D">
      <w:pPr>
        <w:pStyle w:val="ListParagraph"/>
        <w:jc w:val="both"/>
      </w:pPr>
    </w:p>
    <w:p w:rsidR="0018473D" w:rsidRPr="00E47CAD" w:rsidRDefault="0018473D" w:rsidP="0018473D">
      <w:pPr>
        <w:pStyle w:val="ListParagraph"/>
        <w:numPr>
          <w:ilvl w:val="0"/>
          <w:numId w:val="1"/>
        </w:numPr>
        <w:jc w:val="both"/>
      </w:pPr>
      <w:r>
        <w:rPr>
          <w:rFonts w:eastAsiaTheme="minorEastAsia"/>
        </w:rPr>
        <w:t xml:space="preserve">For the adjoining </w:t>
      </w:r>
      <w:proofErr w:type="spellStart"/>
      <w:r>
        <w:rPr>
          <w:rFonts w:eastAsiaTheme="minorEastAsia"/>
        </w:rPr>
        <w:t>bivariate</w:t>
      </w:r>
      <w:proofErr w:type="spellEnd"/>
      <w:r>
        <w:rPr>
          <w:rFonts w:eastAsiaTheme="minorEastAsia"/>
        </w:rPr>
        <w:t xml:space="preserve"> probability distribution of </w:t>
      </w:r>
      <m:oMath>
        <m:r>
          <w:rPr>
            <w:rFonts w:ascii="Cambria Math" w:hAnsi="Cambria Math"/>
          </w:rPr>
          <m:t>X and Y</m:t>
        </m:r>
      </m:oMath>
      <w:r>
        <w:rPr>
          <w:rFonts w:eastAsiaTheme="minorEastAsia"/>
        </w:rPr>
        <w:t>, find:</w:t>
      </w:r>
    </w:p>
    <w:p w:rsidR="0018473D" w:rsidRDefault="0018473D" w:rsidP="0018473D">
      <w:pPr>
        <w:pStyle w:val="ListParagraph"/>
        <w:numPr>
          <w:ilvl w:val="0"/>
          <w:numId w:val="2"/>
        </w:numPr>
        <w:rPr>
          <w:rFonts w:eastAsiaTheme="minorEastAsia"/>
        </w:rPr>
      </w:pPr>
      <m:oMath>
        <m:r>
          <w:rPr>
            <w:rFonts w:ascii="Cambria Math" w:eastAsiaTheme="minorEastAsia" w:hAnsi="Cambria Math"/>
          </w:rPr>
          <m:t>P(X≤1,Y=2)</m:t>
        </m:r>
      </m:oMath>
      <w:r>
        <w:rPr>
          <w:rFonts w:eastAsiaTheme="minorEastAsia"/>
        </w:rPr>
        <w:t xml:space="preserve">  (ii) </w:t>
      </w:r>
      <m:oMath>
        <m:r>
          <w:rPr>
            <w:rFonts w:ascii="Cambria Math" w:eastAsiaTheme="minorEastAsia" w:hAnsi="Cambria Math"/>
          </w:rPr>
          <m:t>P(X≤1)</m:t>
        </m:r>
      </m:oMath>
      <w:r>
        <w:rPr>
          <w:rFonts w:eastAsiaTheme="minorEastAsia"/>
        </w:rPr>
        <w:t xml:space="preserve"> (iii) </w:t>
      </w:r>
      <m:oMath>
        <m:r>
          <w:rPr>
            <w:rFonts w:ascii="Cambria Math" w:eastAsiaTheme="minorEastAsia" w:hAnsi="Cambria Math"/>
          </w:rPr>
          <m:t>P(Y≤3)</m:t>
        </m:r>
      </m:oMath>
      <w:r>
        <w:rPr>
          <w:rFonts w:eastAsiaTheme="minorEastAsia"/>
        </w:rPr>
        <w:t xml:space="preserve"> (iv) </w:t>
      </w:r>
      <m:oMath>
        <m:r>
          <w:rPr>
            <w:rFonts w:ascii="Cambria Math" w:eastAsiaTheme="minorEastAsia" w:hAnsi="Cambria Math"/>
          </w:rPr>
          <m:t>P(X&lt;3,Y≤4)</m:t>
        </m:r>
      </m:oMath>
    </w:p>
    <w:p w:rsidR="0018473D" w:rsidRDefault="0018473D" w:rsidP="0018473D">
      <w:pPr>
        <w:pStyle w:val="ListParagraph"/>
        <w:ind w:left="1470"/>
      </w:pPr>
    </w:p>
    <w:tbl>
      <w:tblPr>
        <w:tblStyle w:val="TableGrid"/>
        <w:tblW w:w="0" w:type="auto"/>
        <w:tblInd w:w="1526" w:type="dxa"/>
        <w:tblLook w:val="04A0"/>
      </w:tblPr>
      <w:tblGrid>
        <w:gridCol w:w="850"/>
        <w:gridCol w:w="779"/>
        <w:gridCol w:w="922"/>
        <w:gridCol w:w="993"/>
        <w:gridCol w:w="850"/>
        <w:gridCol w:w="992"/>
        <w:gridCol w:w="851"/>
      </w:tblGrid>
      <w:tr w:rsidR="0018473D" w:rsidTr="00F04763">
        <w:tc>
          <w:tcPr>
            <w:tcW w:w="850" w:type="dxa"/>
            <w:tcBorders>
              <w:bottom w:val="single" w:sz="4" w:space="0" w:color="auto"/>
              <w:right w:val="single" w:sz="4" w:space="0" w:color="auto"/>
            </w:tcBorders>
          </w:tcPr>
          <w:p w:rsidR="0018473D" w:rsidRDefault="00F31711" w:rsidP="00F04763">
            <w:pPr>
              <w:pStyle w:val="ListParagraph"/>
              <w:ind w:left="0"/>
              <w:rPr>
                <w:rFonts w:eastAsiaTheme="minorEastAsia"/>
              </w:rPr>
            </w:pPr>
            <w:r w:rsidRPr="00F31711">
              <w:rPr>
                <w:noProof/>
                <w:lang w:eastAsia="en-IN"/>
              </w:rPr>
              <w:pict>
                <v:shapetype id="_x0000_t32" coordsize="21600,21600" o:spt="32" o:oned="t" path="m,l21600,21600e" filled="f">
                  <v:path arrowok="t" fillok="f" o:connecttype="none"/>
                  <o:lock v:ext="edit" shapetype="t"/>
                </v:shapetype>
                <v:shape id="_x0000_s1026" type="#_x0000_t32" style="position:absolute;margin-left:-5.05pt;margin-top:2.7pt;width:40.5pt;height:21.75pt;z-index:251660288" o:connectortype="straight"/>
              </w:pict>
            </w:r>
            <w:r w:rsidR="0018473D">
              <w:t xml:space="preserve">      </w:t>
            </w:r>
            <m:oMath>
              <m:r>
                <w:rPr>
                  <w:rFonts w:ascii="Cambria Math" w:hAnsi="Cambria Math"/>
                </w:rPr>
                <m:t>Y</m:t>
              </m:r>
            </m:oMath>
          </w:p>
          <w:p w:rsidR="0018473D" w:rsidRDefault="0018473D" w:rsidP="00F04763">
            <w:pPr>
              <w:pStyle w:val="ListParagraph"/>
              <w:ind w:left="0"/>
            </w:pPr>
            <m:oMathPara>
              <m:oMath>
                <m:r>
                  <w:rPr>
                    <w:rFonts w:ascii="Cambria Math" w:hAnsi="Cambria Math"/>
                  </w:rPr>
                  <m:t>X</m:t>
                </m:r>
              </m:oMath>
            </m:oMathPara>
          </w:p>
        </w:tc>
        <w:tc>
          <w:tcPr>
            <w:tcW w:w="779" w:type="dxa"/>
            <w:tcBorders>
              <w:top w:val="single" w:sz="4" w:space="0" w:color="auto"/>
              <w:left w:val="single" w:sz="4" w:space="0" w:color="auto"/>
              <w:bottom w:val="single" w:sz="4" w:space="0" w:color="auto"/>
              <w:right w:val="nil"/>
            </w:tcBorders>
          </w:tcPr>
          <w:p w:rsidR="0018473D" w:rsidRDefault="0018473D" w:rsidP="00F04763">
            <w:pPr>
              <w:pStyle w:val="ListParagraph"/>
              <w:ind w:left="0"/>
              <w:jc w:val="center"/>
            </w:pPr>
            <w:r>
              <w:t>1</w:t>
            </w:r>
          </w:p>
        </w:tc>
        <w:tc>
          <w:tcPr>
            <w:tcW w:w="922" w:type="dxa"/>
            <w:tcBorders>
              <w:top w:val="single" w:sz="4" w:space="0" w:color="auto"/>
              <w:left w:val="nil"/>
              <w:bottom w:val="single" w:sz="4" w:space="0" w:color="auto"/>
              <w:right w:val="nil"/>
            </w:tcBorders>
          </w:tcPr>
          <w:p w:rsidR="0018473D" w:rsidRDefault="0018473D" w:rsidP="00F04763">
            <w:pPr>
              <w:pStyle w:val="ListParagraph"/>
              <w:ind w:left="0"/>
              <w:jc w:val="center"/>
            </w:pPr>
            <w:r>
              <w:t>2</w:t>
            </w:r>
          </w:p>
        </w:tc>
        <w:tc>
          <w:tcPr>
            <w:tcW w:w="993" w:type="dxa"/>
            <w:tcBorders>
              <w:top w:val="single" w:sz="4" w:space="0" w:color="auto"/>
              <w:left w:val="nil"/>
              <w:bottom w:val="single" w:sz="4" w:space="0" w:color="auto"/>
              <w:right w:val="nil"/>
            </w:tcBorders>
          </w:tcPr>
          <w:p w:rsidR="0018473D" w:rsidRDefault="0018473D" w:rsidP="00F04763">
            <w:pPr>
              <w:pStyle w:val="ListParagraph"/>
              <w:ind w:left="0"/>
              <w:jc w:val="center"/>
            </w:pPr>
            <w:r>
              <w:t>3</w:t>
            </w:r>
          </w:p>
        </w:tc>
        <w:tc>
          <w:tcPr>
            <w:tcW w:w="850" w:type="dxa"/>
            <w:tcBorders>
              <w:top w:val="single" w:sz="4" w:space="0" w:color="auto"/>
              <w:left w:val="nil"/>
              <w:bottom w:val="single" w:sz="4" w:space="0" w:color="auto"/>
              <w:right w:val="nil"/>
            </w:tcBorders>
          </w:tcPr>
          <w:p w:rsidR="0018473D" w:rsidRDefault="0018473D" w:rsidP="00F04763">
            <w:pPr>
              <w:pStyle w:val="ListParagraph"/>
              <w:ind w:left="0"/>
              <w:jc w:val="center"/>
            </w:pPr>
            <w:r>
              <w:t>4</w:t>
            </w:r>
          </w:p>
        </w:tc>
        <w:tc>
          <w:tcPr>
            <w:tcW w:w="992" w:type="dxa"/>
            <w:tcBorders>
              <w:top w:val="single" w:sz="4" w:space="0" w:color="auto"/>
              <w:left w:val="nil"/>
              <w:bottom w:val="single" w:sz="4" w:space="0" w:color="auto"/>
              <w:right w:val="nil"/>
            </w:tcBorders>
          </w:tcPr>
          <w:p w:rsidR="0018473D" w:rsidRDefault="0018473D" w:rsidP="00F04763">
            <w:pPr>
              <w:pStyle w:val="ListParagraph"/>
              <w:ind w:left="0"/>
              <w:jc w:val="center"/>
            </w:pPr>
            <w:r>
              <w:t>5</w:t>
            </w:r>
          </w:p>
        </w:tc>
        <w:tc>
          <w:tcPr>
            <w:tcW w:w="851" w:type="dxa"/>
            <w:tcBorders>
              <w:top w:val="single" w:sz="4" w:space="0" w:color="auto"/>
              <w:left w:val="nil"/>
              <w:bottom w:val="single" w:sz="4" w:space="0" w:color="auto"/>
              <w:right w:val="single" w:sz="4" w:space="0" w:color="auto"/>
            </w:tcBorders>
          </w:tcPr>
          <w:p w:rsidR="0018473D" w:rsidRDefault="0018473D" w:rsidP="00F04763">
            <w:pPr>
              <w:pStyle w:val="ListParagraph"/>
              <w:ind w:left="0"/>
              <w:jc w:val="center"/>
            </w:pPr>
            <w:r>
              <w:t>6</w:t>
            </w:r>
          </w:p>
          <w:p w:rsidR="0018473D" w:rsidRDefault="0018473D" w:rsidP="00F04763">
            <w:pPr>
              <w:pStyle w:val="ListParagraph"/>
              <w:ind w:left="0"/>
              <w:jc w:val="center"/>
            </w:pPr>
          </w:p>
        </w:tc>
      </w:tr>
      <w:tr w:rsidR="0018473D" w:rsidTr="00F04763">
        <w:tc>
          <w:tcPr>
            <w:tcW w:w="850" w:type="dxa"/>
            <w:tcBorders>
              <w:top w:val="single" w:sz="4" w:space="0" w:color="auto"/>
              <w:left w:val="single" w:sz="4" w:space="0" w:color="auto"/>
              <w:bottom w:val="nil"/>
              <w:right w:val="single" w:sz="4" w:space="0" w:color="auto"/>
            </w:tcBorders>
          </w:tcPr>
          <w:p w:rsidR="0018473D" w:rsidRDefault="0018473D" w:rsidP="00F04763">
            <w:pPr>
              <w:pStyle w:val="ListParagraph"/>
              <w:ind w:left="0"/>
              <w:jc w:val="center"/>
            </w:pPr>
            <w:r>
              <w:t>0</w:t>
            </w:r>
          </w:p>
        </w:tc>
        <w:tc>
          <w:tcPr>
            <w:tcW w:w="779" w:type="dxa"/>
            <w:tcBorders>
              <w:top w:val="single" w:sz="4" w:space="0" w:color="auto"/>
              <w:left w:val="single" w:sz="4" w:space="0" w:color="auto"/>
              <w:bottom w:val="nil"/>
              <w:right w:val="nil"/>
            </w:tcBorders>
          </w:tcPr>
          <w:p w:rsidR="0018473D" w:rsidRDefault="0018473D" w:rsidP="00F04763">
            <w:pPr>
              <w:pStyle w:val="ListParagraph"/>
              <w:ind w:left="0"/>
              <w:jc w:val="center"/>
            </w:pPr>
            <w:r>
              <w:t>0</w:t>
            </w:r>
          </w:p>
        </w:tc>
        <w:tc>
          <w:tcPr>
            <w:tcW w:w="922" w:type="dxa"/>
            <w:tcBorders>
              <w:top w:val="single" w:sz="4" w:space="0" w:color="auto"/>
              <w:left w:val="nil"/>
              <w:bottom w:val="nil"/>
              <w:right w:val="nil"/>
            </w:tcBorders>
          </w:tcPr>
          <w:p w:rsidR="0018473D" w:rsidRDefault="0018473D" w:rsidP="00F04763">
            <w:pPr>
              <w:pStyle w:val="ListParagraph"/>
              <w:ind w:left="0"/>
              <w:jc w:val="center"/>
            </w:pPr>
            <w:r>
              <w:t>0</w:t>
            </w:r>
          </w:p>
        </w:tc>
        <w:tc>
          <w:tcPr>
            <w:tcW w:w="993" w:type="dxa"/>
            <w:tcBorders>
              <w:top w:val="single" w:sz="4" w:space="0" w:color="auto"/>
              <w:left w:val="nil"/>
              <w:bottom w:val="nil"/>
              <w:right w:val="nil"/>
            </w:tcBorders>
          </w:tcPr>
          <w:p w:rsidR="0018473D" w:rsidRDefault="0018473D" w:rsidP="00F04763">
            <w:pPr>
              <w:pStyle w:val="ListParagraph"/>
              <w:ind w:left="0"/>
              <w:jc w:val="center"/>
            </w:pPr>
            <w:r>
              <w:t>1/32</w:t>
            </w:r>
          </w:p>
        </w:tc>
        <w:tc>
          <w:tcPr>
            <w:tcW w:w="850" w:type="dxa"/>
            <w:tcBorders>
              <w:top w:val="single" w:sz="4" w:space="0" w:color="auto"/>
              <w:left w:val="nil"/>
              <w:bottom w:val="nil"/>
              <w:right w:val="nil"/>
            </w:tcBorders>
          </w:tcPr>
          <w:p w:rsidR="0018473D" w:rsidRDefault="0018473D" w:rsidP="00F04763">
            <w:pPr>
              <w:pStyle w:val="ListParagraph"/>
              <w:ind w:left="0"/>
              <w:jc w:val="center"/>
            </w:pPr>
            <w:r>
              <w:t>2/32</w:t>
            </w:r>
          </w:p>
        </w:tc>
        <w:tc>
          <w:tcPr>
            <w:tcW w:w="992" w:type="dxa"/>
            <w:tcBorders>
              <w:top w:val="single" w:sz="4" w:space="0" w:color="auto"/>
              <w:left w:val="nil"/>
              <w:bottom w:val="nil"/>
              <w:right w:val="nil"/>
            </w:tcBorders>
          </w:tcPr>
          <w:p w:rsidR="0018473D" w:rsidRDefault="0018473D" w:rsidP="00F04763">
            <w:pPr>
              <w:pStyle w:val="ListParagraph"/>
              <w:ind w:left="0"/>
              <w:jc w:val="center"/>
            </w:pPr>
            <w:r>
              <w:t>2/32</w:t>
            </w:r>
          </w:p>
        </w:tc>
        <w:tc>
          <w:tcPr>
            <w:tcW w:w="851" w:type="dxa"/>
            <w:tcBorders>
              <w:top w:val="single" w:sz="4" w:space="0" w:color="auto"/>
              <w:left w:val="nil"/>
              <w:bottom w:val="nil"/>
              <w:right w:val="single" w:sz="4" w:space="0" w:color="auto"/>
            </w:tcBorders>
          </w:tcPr>
          <w:p w:rsidR="0018473D" w:rsidRDefault="0018473D" w:rsidP="00F04763">
            <w:pPr>
              <w:pStyle w:val="ListParagraph"/>
              <w:ind w:left="0"/>
              <w:jc w:val="center"/>
            </w:pPr>
            <w:r>
              <w:t>3/32</w:t>
            </w:r>
          </w:p>
        </w:tc>
      </w:tr>
      <w:tr w:rsidR="0018473D" w:rsidTr="00F04763">
        <w:tc>
          <w:tcPr>
            <w:tcW w:w="850" w:type="dxa"/>
            <w:tcBorders>
              <w:top w:val="nil"/>
              <w:left w:val="single" w:sz="4" w:space="0" w:color="auto"/>
              <w:bottom w:val="nil"/>
              <w:right w:val="single" w:sz="4" w:space="0" w:color="auto"/>
            </w:tcBorders>
          </w:tcPr>
          <w:p w:rsidR="0018473D" w:rsidRDefault="0018473D" w:rsidP="00F04763">
            <w:pPr>
              <w:pStyle w:val="ListParagraph"/>
              <w:ind w:left="0"/>
              <w:jc w:val="center"/>
            </w:pPr>
            <w:r>
              <w:t>1</w:t>
            </w:r>
          </w:p>
        </w:tc>
        <w:tc>
          <w:tcPr>
            <w:tcW w:w="779" w:type="dxa"/>
            <w:tcBorders>
              <w:top w:val="nil"/>
              <w:left w:val="single" w:sz="4" w:space="0" w:color="auto"/>
              <w:bottom w:val="nil"/>
              <w:right w:val="nil"/>
            </w:tcBorders>
          </w:tcPr>
          <w:p w:rsidR="0018473D" w:rsidRDefault="0018473D" w:rsidP="00F04763">
            <w:pPr>
              <w:pStyle w:val="ListParagraph"/>
              <w:ind w:left="0"/>
              <w:jc w:val="center"/>
            </w:pPr>
            <w:r>
              <w:t>1/16</w:t>
            </w:r>
          </w:p>
        </w:tc>
        <w:tc>
          <w:tcPr>
            <w:tcW w:w="922" w:type="dxa"/>
            <w:tcBorders>
              <w:top w:val="nil"/>
              <w:left w:val="nil"/>
              <w:bottom w:val="nil"/>
              <w:right w:val="nil"/>
            </w:tcBorders>
          </w:tcPr>
          <w:p w:rsidR="0018473D" w:rsidRDefault="0018473D" w:rsidP="00F04763">
            <w:pPr>
              <w:pStyle w:val="ListParagraph"/>
              <w:ind w:left="0"/>
              <w:jc w:val="center"/>
            </w:pPr>
            <w:r>
              <w:t>1/16</w:t>
            </w:r>
          </w:p>
        </w:tc>
        <w:tc>
          <w:tcPr>
            <w:tcW w:w="993" w:type="dxa"/>
            <w:tcBorders>
              <w:top w:val="nil"/>
              <w:left w:val="nil"/>
              <w:bottom w:val="nil"/>
              <w:right w:val="nil"/>
            </w:tcBorders>
          </w:tcPr>
          <w:p w:rsidR="0018473D" w:rsidRDefault="0018473D" w:rsidP="00F04763">
            <w:pPr>
              <w:pStyle w:val="ListParagraph"/>
              <w:ind w:left="0"/>
              <w:jc w:val="center"/>
            </w:pPr>
            <w:r>
              <w:t>1/8</w:t>
            </w:r>
          </w:p>
        </w:tc>
        <w:tc>
          <w:tcPr>
            <w:tcW w:w="850" w:type="dxa"/>
            <w:tcBorders>
              <w:top w:val="nil"/>
              <w:left w:val="nil"/>
              <w:bottom w:val="nil"/>
              <w:right w:val="nil"/>
            </w:tcBorders>
          </w:tcPr>
          <w:p w:rsidR="0018473D" w:rsidRDefault="0018473D" w:rsidP="00F04763">
            <w:pPr>
              <w:pStyle w:val="ListParagraph"/>
              <w:ind w:left="0"/>
              <w:jc w:val="center"/>
            </w:pPr>
            <w:r>
              <w:t>1/8</w:t>
            </w:r>
          </w:p>
        </w:tc>
        <w:tc>
          <w:tcPr>
            <w:tcW w:w="992" w:type="dxa"/>
            <w:tcBorders>
              <w:top w:val="nil"/>
              <w:left w:val="nil"/>
              <w:bottom w:val="nil"/>
              <w:right w:val="nil"/>
            </w:tcBorders>
          </w:tcPr>
          <w:p w:rsidR="0018473D" w:rsidRDefault="0018473D" w:rsidP="00F04763">
            <w:pPr>
              <w:pStyle w:val="ListParagraph"/>
              <w:ind w:left="0"/>
              <w:jc w:val="center"/>
            </w:pPr>
            <w:r>
              <w:t>1/8</w:t>
            </w:r>
          </w:p>
        </w:tc>
        <w:tc>
          <w:tcPr>
            <w:tcW w:w="851" w:type="dxa"/>
            <w:tcBorders>
              <w:top w:val="nil"/>
              <w:left w:val="nil"/>
              <w:bottom w:val="nil"/>
              <w:right w:val="single" w:sz="4" w:space="0" w:color="auto"/>
            </w:tcBorders>
          </w:tcPr>
          <w:p w:rsidR="0018473D" w:rsidRDefault="0018473D" w:rsidP="00F04763">
            <w:pPr>
              <w:pStyle w:val="ListParagraph"/>
              <w:ind w:left="0"/>
              <w:jc w:val="center"/>
            </w:pPr>
            <w:r>
              <w:t>1/8</w:t>
            </w:r>
          </w:p>
        </w:tc>
      </w:tr>
      <w:tr w:rsidR="0018473D" w:rsidTr="00F04763">
        <w:tc>
          <w:tcPr>
            <w:tcW w:w="850" w:type="dxa"/>
            <w:tcBorders>
              <w:top w:val="nil"/>
              <w:left w:val="single" w:sz="4" w:space="0" w:color="auto"/>
              <w:bottom w:val="single" w:sz="4" w:space="0" w:color="auto"/>
              <w:right w:val="single" w:sz="4" w:space="0" w:color="auto"/>
            </w:tcBorders>
          </w:tcPr>
          <w:p w:rsidR="0018473D" w:rsidRDefault="0018473D" w:rsidP="00F04763">
            <w:pPr>
              <w:pStyle w:val="ListParagraph"/>
              <w:ind w:left="0"/>
              <w:jc w:val="center"/>
            </w:pPr>
            <w:r>
              <w:t>2</w:t>
            </w:r>
          </w:p>
        </w:tc>
        <w:tc>
          <w:tcPr>
            <w:tcW w:w="779" w:type="dxa"/>
            <w:tcBorders>
              <w:top w:val="nil"/>
              <w:left w:val="single" w:sz="4" w:space="0" w:color="auto"/>
              <w:bottom w:val="single" w:sz="4" w:space="0" w:color="auto"/>
              <w:right w:val="nil"/>
            </w:tcBorders>
          </w:tcPr>
          <w:p w:rsidR="0018473D" w:rsidRDefault="0018473D" w:rsidP="00F04763">
            <w:pPr>
              <w:pStyle w:val="ListParagraph"/>
              <w:ind w:left="0"/>
              <w:jc w:val="center"/>
            </w:pPr>
            <w:r>
              <w:t>1/32</w:t>
            </w:r>
          </w:p>
        </w:tc>
        <w:tc>
          <w:tcPr>
            <w:tcW w:w="922" w:type="dxa"/>
            <w:tcBorders>
              <w:top w:val="nil"/>
              <w:left w:val="nil"/>
              <w:bottom w:val="single" w:sz="4" w:space="0" w:color="auto"/>
              <w:right w:val="nil"/>
            </w:tcBorders>
          </w:tcPr>
          <w:p w:rsidR="0018473D" w:rsidRDefault="0018473D" w:rsidP="00F04763">
            <w:pPr>
              <w:pStyle w:val="ListParagraph"/>
              <w:ind w:left="0"/>
              <w:jc w:val="center"/>
            </w:pPr>
            <w:r>
              <w:t>1/32</w:t>
            </w:r>
          </w:p>
        </w:tc>
        <w:tc>
          <w:tcPr>
            <w:tcW w:w="993" w:type="dxa"/>
            <w:tcBorders>
              <w:top w:val="nil"/>
              <w:left w:val="nil"/>
              <w:bottom w:val="single" w:sz="4" w:space="0" w:color="auto"/>
              <w:right w:val="nil"/>
            </w:tcBorders>
          </w:tcPr>
          <w:p w:rsidR="0018473D" w:rsidRDefault="0018473D" w:rsidP="00F04763">
            <w:pPr>
              <w:pStyle w:val="ListParagraph"/>
              <w:ind w:left="0"/>
              <w:jc w:val="center"/>
            </w:pPr>
            <w:r>
              <w:t>1/64</w:t>
            </w:r>
          </w:p>
        </w:tc>
        <w:tc>
          <w:tcPr>
            <w:tcW w:w="850" w:type="dxa"/>
            <w:tcBorders>
              <w:top w:val="nil"/>
              <w:left w:val="nil"/>
              <w:bottom w:val="single" w:sz="4" w:space="0" w:color="auto"/>
              <w:right w:val="nil"/>
            </w:tcBorders>
          </w:tcPr>
          <w:p w:rsidR="0018473D" w:rsidRDefault="0018473D" w:rsidP="00F04763">
            <w:pPr>
              <w:pStyle w:val="ListParagraph"/>
              <w:ind w:left="0"/>
              <w:jc w:val="center"/>
            </w:pPr>
            <w:r>
              <w:t>1/64</w:t>
            </w:r>
          </w:p>
        </w:tc>
        <w:tc>
          <w:tcPr>
            <w:tcW w:w="992" w:type="dxa"/>
            <w:tcBorders>
              <w:top w:val="nil"/>
              <w:left w:val="nil"/>
              <w:bottom w:val="single" w:sz="4" w:space="0" w:color="auto"/>
              <w:right w:val="nil"/>
            </w:tcBorders>
          </w:tcPr>
          <w:p w:rsidR="0018473D" w:rsidRDefault="0018473D" w:rsidP="00F04763">
            <w:pPr>
              <w:pStyle w:val="ListParagraph"/>
              <w:ind w:left="0"/>
              <w:jc w:val="center"/>
            </w:pPr>
            <w:r>
              <w:t>0</w:t>
            </w:r>
          </w:p>
        </w:tc>
        <w:tc>
          <w:tcPr>
            <w:tcW w:w="851" w:type="dxa"/>
            <w:tcBorders>
              <w:top w:val="nil"/>
              <w:left w:val="nil"/>
              <w:bottom w:val="single" w:sz="4" w:space="0" w:color="auto"/>
              <w:right w:val="single" w:sz="4" w:space="0" w:color="auto"/>
            </w:tcBorders>
          </w:tcPr>
          <w:p w:rsidR="0018473D" w:rsidRDefault="0018473D" w:rsidP="00F04763">
            <w:pPr>
              <w:pStyle w:val="ListParagraph"/>
              <w:ind w:left="0"/>
              <w:jc w:val="center"/>
            </w:pPr>
            <w:r>
              <w:t>2/64</w:t>
            </w:r>
          </w:p>
        </w:tc>
      </w:tr>
    </w:tbl>
    <w:p w:rsidR="0018473D" w:rsidRDefault="0018473D" w:rsidP="0018473D">
      <w:pPr>
        <w:pStyle w:val="ListParagraph"/>
      </w:pPr>
    </w:p>
    <w:p w:rsidR="0018473D" w:rsidRPr="00881746" w:rsidRDefault="0018473D" w:rsidP="0018473D">
      <w:pPr>
        <w:pStyle w:val="ListParagraph"/>
        <w:numPr>
          <w:ilvl w:val="0"/>
          <w:numId w:val="1"/>
        </w:numPr>
      </w:pPr>
      <w:r>
        <w:t xml:space="preserve">The random variables </w:t>
      </w:r>
      <m:oMath>
        <m:r>
          <w:rPr>
            <w:rFonts w:ascii="Cambria Math" w:hAnsi="Cambria Math"/>
          </w:rPr>
          <m:t>X and Y</m:t>
        </m:r>
      </m:oMath>
      <w:r w:rsidRPr="0018473D">
        <w:rPr>
          <w:rFonts w:eastAsiaTheme="minorEastAsia"/>
        </w:rPr>
        <w:t xml:space="preserve"> have a joint probability mass function given by:</w:t>
      </w:r>
    </w:p>
    <w:p w:rsidR="0018473D" w:rsidRDefault="0018473D" w:rsidP="0018473D">
      <w:pPr>
        <w:pStyle w:val="ListParagraph"/>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2x+y</m:t>
              </m:r>
            </m:num>
            <m:den>
              <m:r>
                <w:rPr>
                  <w:rFonts w:ascii="Cambria Math" w:hAnsi="Cambria Math"/>
                </w:rPr>
                <m:t>27</m:t>
              </m:r>
            </m:den>
          </m:f>
          <m:r>
            <w:rPr>
              <w:rFonts w:ascii="Cambria Math" w:hAnsi="Cambria Math"/>
            </w:rPr>
            <m:t xml:space="preserve">   for x,y=0, 1, 2</m:t>
          </m:r>
        </m:oMath>
      </m:oMathPara>
    </w:p>
    <w:p w:rsidR="0018473D" w:rsidRDefault="0018473D" w:rsidP="0018473D">
      <w:pPr>
        <w:pStyle w:val="ListParagraph"/>
        <w:jc w:val="both"/>
        <w:rPr>
          <w:rFonts w:eastAsiaTheme="minorEastAsia"/>
        </w:rPr>
      </w:pPr>
      <w:r>
        <w:rPr>
          <w:rFonts w:eastAsiaTheme="minorEastAsia"/>
        </w:rPr>
        <w:t xml:space="preserve">Find the marginal </w:t>
      </w:r>
      <w:proofErr w:type="spellStart"/>
      <w:r>
        <w:rPr>
          <w:rFonts w:eastAsiaTheme="minorEastAsia"/>
        </w:rPr>
        <w:t>p.m.f</w:t>
      </w:r>
      <w:proofErr w:type="spellEnd"/>
      <w:r>
        <w:rPr>
          <w:rFonts w:eastAsiaTheme="minorEastAsia"/>
        </w:rPr>
        <w:t xml:space="preserve">. of </w:t>
      </w:r>
      <w:proofErr w:type="spellStart"/>
      <w:r>
        <w:rPr>
          <w:rFonts w:eastAsiaTheme="minorEastAsia"/>
        </w:rPr>
        <w:t>of</w:t>
      </w:r>
      <w:proofErr w:type="spellEnd"/>
      <w:r>
        <w:rPr>
          <w:rFonts w:eastAsiaTheme="minorEastAsia"/>
        </w:rPr>
        <w:t xml:space="preserve"> </w:t>
      </w:r>
      <m:oMath>
        <m:r>
          <w:rPr>
            <w:rFonts w:ascii="Cambria Math" w:hAnsi="Cambria Math"/>
          </w:rPr>
          <m:t>X and Y</m:t>
        </m:r>
      </m:oMath>
      <w:r>
        <w:rPr>
          <w:rFonts w:eastAsiaTheme="minorEastAsia"/>
        </w:rPr>
        <w:t xml:space="preserve"> and expected value for both the random </w:t>
      </w:r>
      <w:proofErr w:type="gramStart"/>
      <w:r>
        <w:rPr>
          <w:rFonts w:eastAsiaTheme="minorEastAsia"/>
        </w:rPr>
        <w:t xml:space="preserve">variables </w:t>
      </w:r>
      <m:oMath>
        <w:proofErr w:type="gramEnd"/>
        <m:r>
          <w:rPr>
            <w:rFonts w:ascii="Cambria Math" w:hAnsi="Cambria Math"/>
          </w:rPr>
          <m:t>X and Y</m:t>
        </m:r>
      </m:oMath>
      <w:r>
        <w:rPr>
          <w:rFonts w:eastAsiaTheme="minorEastAsia"/>
        </w:rPr>
        <w:t>.</w:t>
      </w:r>
    </w:p>
    <w:p w:rsidR="0018473D" w:rsidRDefault="0018473D" w:rsidP="0018473D">
      <w:pPr>
        <w:pStyle w:val="ListParagraph"/>
        <w:jc w:val="both"/>
        <w:rPr>
          <w:rFonts w:eastAsiaTheme="minorEastAsia"/>
        </w:rPr>
      </w:pPr>
    </w:p>
    <w:p w:rsidR="0018473D" w:rsidRPr="00231E64" w:rsidRDefault="0018473D" w:rsidP="0018473D">
      <w:pPr>
        <w:pStyle w:val="ListParagraph"/>
        <w:numPr>
          <w:ilvl w:val="0"/>
          <w:numId w:val="1"/>
        </w:numPr>
        <w:jc w:val="both"/>
        <w:rPr>
          <w:rFonts w:eastAsiaTheme="minorEastAsia"/>
        </w:rPr>
      </w:pPr>
      <w:r w:rsidRPr="00231E64">
        <w:rPr>
          <w:rFonts w:eastAsiaTheme="minorEastAsia"/>
        </w:rPr>
        <w:t xml:space="preserve">A fair coin is tossed three times. Let </w:t>
      </w:r>
      <m:oMath>
        <m:r>
          <m:rPr>
            <m:sty m:val="p"/>
          </m:rPr>
          <w:rPr>
            <w:rFonts w:ascii="Cambria Math" w:eastAsiaTheme="minorEastAsia" w:hAnsi="Cambria Math"/>
          </w:rPr>
          <m:t>X</m:t>
        </m:r>
      </m:oMath>
      <w:r w:rsidRPr="00231E64">
        <w:rPr>
          <w:rFonts w:eastAsiaTheme="minorEastAsia"/>
        </w:rPr>
        <w:t xml:space="preserve"> denote the number of heads in three tossings and  </w:t>
      </w:r>
      <m:oMath>
        <m:r>
          <w:rPr>
            <w:rFonts w:ascii="Cambria Math" w:eastAsiaTheme="minorEastAsia" w:hAnsi="Cambria Math"/>
          </w:rPr>
          <m:t>Y</m:t>
        </m:r>
      </m:oMath>
      <w:r w:rsidRPr="00231E64">
        <w:rPr>
          <w:rFonts w:eastAsiaTheme="minorEastAsia"/>
        </w:rPr>
        <w:t xml:space="preserve"> denote the absolute difference between the number of heads and the number of tails. Find the joint p.m.f. of </w:t>
      </w:r>
      <m:oMath>
        <m:r>
          <m:rPr>
            <m:sty m:val="p"/>
          </m:rPr>
          <w:rPr>
            <w:rFonts w:ascii="Cambria Math" w:eastAsiaTheme="minorEastAsia" w:hAnsi="Cambria Math"/>
          </w:rPr>
          <m:t xml:space="preserve">(X, </m:t>
        </m:r>
        <m:r>
          <w:rPr>
            <w:rFonts w:ascii="Cambria Math" w:eastAsiaTheme="minorEastAsia" w:hAnsi="Cambria Math"/>
          </w:rPr>
          <m:t>Y</m:t>
        </m:r>
        <m:r>
          <m:rPr>
            <m:sty m:val="p"/>
          </m:rPr>
          <w:rPr>
            <w:rFonts w:ascii="Cambria Math" w:eastAsiaTheme="minorEastAsia" w:hAnsi="Cambria Math"/>
          </w:rPr>
          <m:t>).</m:t>
        </m:r>
      </m:oMath>
      <w:r w:rsidRPr="00231E64">
        <w:rPr>
          <w:rFonts w:eastAsiaTheme="minorEastAsia"/>
        </w:rPr>
        <w:t xml:space="preserve">  Also find the marginal p.m.f. of </w:t>
      </w:r>
      <m:oMath>
        <m:r>
          <m:rPr>
            <m:sty m:val="p"/>
          </m:rPr>
          <w:rPr>
            <w:rFonts w:ascii="Cambria Math" w:eastAsiaTheme="minorEastAsia" w:hAnsi="Cambria Math"/>
          </w:rPr>
          <m:t xml:space="preserve">X </m:t>
        </m:r>
      </m:oMath>
      <w:r w:rsidRPr="00231E64">
        <w:rPr>
          <w:rFonts w:eastAsiaTheme="minorEastAsia"/>
        </w:rPr>
        <w:t xml:space="preserve"> </w:t>
      </w:r>
      <w:proofErr w:type="gramStart"/>
      <w:r w:rsidRPr="00231E64">
        <w:rPr>
          <w:rFonts w:eastAsiaTheme="minorEastAsia"/>
        </w:rPr>
        <w:t xml:space="preserve">and </w:t>
      </w:r>
      <m:oMath>
        <w:proofErr w:type="gramEnd"/>
        <m:r>
          <m:rPr>
            <m:sty m:val="p"/>
          </m:rPr>
          <w:rPr>
            <w:rFonts w:ascii="Cambria Math" w:eastAsiaTheme="minorEastAsia" w:hAnsi="Cambria Math"/>
          </w:rPr>
          <m:t xml:space="preserve"> </m:t>
        </m:r>
        <m:r>
          <w:rPr>
            <w:rFonts w:ascii="Cambria Math" w:eastAsiaTheme="minorEastAsia" w:hAnsi="Cambria Math"/>
          </w:rPr>
          <m:t>Y</m:t>
        </m:r>
      </m:oMath>
      <w:r w:rsidRPr="00231E64">
        <w:rPr>
          <w:rFonts w:eastAsiaTheme="minorEastAsia"/>
        </w:rPr>
        <w:t xml:space="preserve">. Are these two random variables </w:t>
      </w:r>
      <m:oMath>
        <m:r>
          <m:rPr>
            <m:sty m:val="p"/>
          </m:rPr>
          <w:rPr>
            <w:rFonts w:ascii="Cambria Math" w:eastAsiaTheme="minorEastAsia" w:hAnsi="Cambria Math"/>
          </w:rPr>
          <m:t xml:space="preserve">X </m:t>
        </m:r>
      </m:oMath>
      <w:r w:rsidRPr="00231E64">
        <w:rPr>
          <w:rFonts w:eastAsiaTheme="minorEastAsia"/>
        </w:rPr>
        <w:t xml:space="preserve"> and </w:t>
      </w:r>
      <m:oMath>
        <m:r>
          <m:rPr>
            <m:sty m:val="p"/>
          </m:rPr>
          <w:rPr>
            <w:rFonts w:ascii="Cambria Math" w:eastAsiaTheme="minorEastAsia" w:hAnsi="Cambria Math"/>
          </w:rPr>
          <m:t xml:space="preserve"> </m:t>
        </m:r>
        <m:r>
          <w:rPr>
            <w:rFonts w:ascii="Cambria Math" w:eastAsiaTheme="minorEastAsia" w:hAnsi="Cambria Math"/>
          </w:rPr>
          <m:t>Y</m:t>
        </m:r>
      </m:oMath>
      <w:r w:rsidRPr="00231E64">
        <w:rPr>
          <w:rFonts w:eastAsiaTheme="minorEastAsia"/>
        </w:rPr>
        <w:t xml:space="preserve"> independent? </w:t>
      </w:r>
      <w:r>
        <w:rPr>
          <w:rFonts w:eastAsiaTheme="minorEastAsia"/>
        </w:rPr>
        <w:t xml:space="preserve">Find the conditional </w:t>
      </w:r>
      <w:proofErr w:type="spellStart"/>
      <w:r>
        <w:rPr>
          <w:rFonts w:eastAsiaTheme="minorEastAsia"/>
        </w:rPr>
        <w:t>p.m.f</w:t>
      </w:r>
      <w:proofErr w:type="spellEnd"/>
      <w:r>
        <w:rPr>
          <w:rFonts w:eastAsiaTheme="minorEastAsia"/>
        </w:rPr>
        <w:t>. of X, given Y=1.</w:t>
      </w:r>
    </w:p>
    <w:p w:rsidR="0018473D" w:rsidRDefault="0018473D" w:rsidP="0018473D">
      <w:pPr>
        <w:pStyle w:val="ListParagraph"/>
        <w:jc w:val="both"/>
        <w:rPr>
          <w:rFonts w:eastAsiaTheme="minorEastAsia"/>
        </w:rPr>
      </w:pPr>
    </w:p>
    <w:p w:rsidR="0018473D" w:rsidRDefault="0018473D" w:rsidP="0018473D">
      <w:pPr>
        <w:pStyle w:val="ListParagraph"/>
        <w:numPr>
          <w:ilvl w:val="0"/>
          <w:numId w:val="1"/>
        </w:numPr>
        <w:rPr>
          <w:rFonts w:eastAsiaTheme="minorEastAsia"/>
        </w:rPr>
      </w:pPr>
      <w:r>
        <w:rPr>
          <w:rFonts w:eastAsiaTheme="minorEastAsia"/>
        </w:rPr>
        <w:t xml:space="preserve">The random variables </w:t>
      </w:r>
      <m:oMath>
        <m:r>
          <w:rPr>
            <w:rFonts w:ascii="Cambria Math" w:hAnsi="Cambria Math"/>
          </w:rPr>
          <m:t>X and Y</m:t>
        </m:r>
      </m:oMath>
      <w:r>
        <w:rPr>
          <w:rFonts w:eastAsiaTheme="minorEastAsia"/>
        </w:rPr>
        <w:t xml:space="preserve"> have a joint p.d.f. </w:t>
      </w:r>
    </w:p>
    <w:p w:rsidR="0018473D" w:rsidRDefault="0018473D" w:rsidP="0018473D">
      <w:pPr>
        <w:pStyle w:val="ListParagraph"/>
        <w:rPr>
          <w:rFonts w:eastAsiaTheme="minorEastAsia"/>
        </w:rPr>
      </w:pP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1+xy</m:t>
                      </m:r>
                    </m:e>
                  </m: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&lt;1,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&lt;1</m:t>
                  </m:r>
                </m:e>
              </m:mr>
              <m:mr>
                <m:e>
                  <m:r>
                    <w:rPr>
                      <w:rFonts w:ascii="Cambria Math" w:eastAsiaTheme="minorEastAsia" w:hAnsi="Cambria Math"/>
                    </w:rPr>
                    <m:t>0                   ,     otherwise</m:t>
                  </m:r>
                </m:e>
              </m:mr>
            </m:m>
          </m:e>
        </m:d>
      </m:oMath>
    </w:p>
    <w:p w:rsidR="0018473D" w:rsidRDefault="0018473D" w:rsidP="0018473D">
      <w:pPr>
        <w:pStyle w:val="ListParagraph"/>
        <w:rPr>
          <w:rFonts w:eastAsiaTheme="minorEastAsia"/>
        </w:rPr>
      </w:pPr>
      <w:r>
        <w:rPr>
          <w:rFonts w:eastAsiaTheme="minorEastAsia"/>
        </w:rPr>
        <w:lastRenderedPageBreak/>
        <w:t xml:space="preserve">Find the marginal </w:t>
      </w:r>
      <w:proofErr w:type="spellStart"/>
      <w:r>
        <w:rPr>
          <w:rFonts w:eastAsiaTheme="minorEastAsia"/>
        </w:rPr>
        <w:t>p.d.f</w:t>
      </w:r>
      <w:proofErr w:type="spellEnd"/>
      <w:r>
        <w:rPr>
          <w:rFonts w:eastAsiaTheme="minorEastAsia"/>
        </w:rPr>
        <w:t xml:space="preserve">. of </w:t>
      </w:r>
      <w:proofErr w:type="spellStart"/>
      <w:proofErr w:type="gramStart"/>
      <w:r>
        <w:rPr>
          <w:rFonts w:eastAsiaTheme="minorEastAsia"/>
        </w:rPr>
        <w:t>of</w:t>
      </w:r>
      <w:proofErr w:type="spellEnd"/>
      <w:r>
        <w:rPr>
          <w:rFonts w:eastAsiaTheme="minorEastAsia"/>
        </w:rPr>
        <w:t xml:space="preserve"> </w:t>
      </w:r>
      <m:oMath>
        <w:proofErr w:type="gramEnd"/>
        <m:r>
          <w:rPr>
            <w:rFonts w:ascii="Cambria Math" w:hAnsi="Cambria Math"/>
          </w:rPr>
          <m:t>X and Y</m:t>
        </m:r>
      </m:oMath>
      <w:r>
        <w:rPr>
          <w:rFonts w:eastAsiaTheme="minorEastAsia"/>
        </w:rPr>
        <w:t>. Are they independent?</w:t>
      </w:r>
    </w:p>
    <w:p w:rsidR="0018473D" w:rsidRDefault="0018473D" w:rsidP="0018473D">
      <w:pPr>
        <w:pStyle w:val="ListParagraph"/>
        <w:rPr>
          <w:rFonts w:eastAsiaTheme="minorEastAsia"/>
        </w:rPr>
      </w:pPr>
    </w:p>
    <w:p w:rsidR="0018473D" w:rsidRDefault="0018473D" w:rsidP="0018473D">
      <w:pPr>
        <w:pStyle w:val="ListParagraph"/>
        <w:numPr>
          <w:ilvl w:val="0"/>
          <w:numId w:val="1"/>
        </w:numPr>
        <w:rPr>
          <w:rFonts w:eastAsiaTheme="minorEastAsia"/>
        </w:rPr>
      </w:pPr>
      <m:oMath>
        <m:r>
          <w:rPr>
            <w:rFonts w:ascii="Cambria Math" w:hAnsi="Cambria Math"/>
          </w:rPr>
          <m:t>X and Y</m:t>
        </m:r>
      </m:oMath>
      <w:r w:rsidRPr="00EB01AA">
        <w:rPr>
          <w:rFonts w:eastAsiaTheme="minorEastAsia"/>
        </w:rPr>
        <w:t xml:space="preserve"> </w:t>
      </w:r>
      <w:proofErr w:type="gramStart"/>
      <w:r w:rsidRPr="00EB01AA">
        <w:rPr>
          <w:rFonts w:eastAsiaTheme="minorEastAsia"/>
        </w:rPr>
        <w:t>are</w:t>
      </w:r>
      <w:proofErr w:type="gramEnd"/>
      <w:r w:rsidRPr="00EB01AA">
        <w:rPr>
          <w:rFonts w:eastAsiaTheme="minorEastAsia"/>
        </w:rPr>
        <w:t xml:space="preserve"> two independent random variables with following individual p.m.f.’s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Pr="00EB01AA">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 and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Pr="00EB01AA">
        <w:rPr>
          <w:rFonts w:eastAsiaTheme="minorEastAsia"/>
        </w:rPr>
        <w:t xml:space="preserve">  for any other value of </w:t>
      </w:r>
      <w:r w:rsidRPr="00EB01AA">
        <w:rPr>
          <w:rFonts w:eastAsiaTheme="minorEastAsia"/>
          <w:i/>
        </w:rPr>
        <w:t>x.</w:t>
      </w: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w:t>
      </w:r>
      <w:proofErr w:type="gramStart"/>
      <w:r>
        <w:rPr>
          <w:rFonts w:eastAsiaTheme="minorEastAsia"/>
        </w:rPr>
        <w:t>,</w:t>
      </w:r>
      <w:r>
        <w:rPr>
          <w:rFonts w:eastAsiaTheme="minorEastAsia"/>
          <w:i/>
        </w:rPr>
        <w:t xml:space="preserve"> </w:t>
      </w:r>
      <m:oMath>
        <m:sSub>
          <m:sSubPr>
            <m:ctrlPr>
              <w:rPr>
                <w:rFonts w:ascii="Cambria Math" w:eastAsiaTheme="minorEastAsia" w:hAnsi="Cambria Math"/>
                <w:i/>
              </w:rPr>
            </m:ctrlPr>
          </m:sSubPr>
          <m:e>
            <w:proofErr w:type="gramEnd"/>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i/>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y≠5, 8</m:t>
        </m:r>
      </m:oMath>
      <w:r>
        <w:rPr>
          <w:rFonts w:eastAsiaTheme="minorEastAsia"/>
        </w:rPr>
        <w:t xml:space="preserve">. Find the joint p.m.f. </w:t>
      </w:r>
      <w:proofErr w:type="gramStart"/>
      <w:r>
        <w:rPr>
          <w:rFonts w:eastAsiaTheme="minorEastAsia"/>
        </w:rPr>
        <w:t xml:space="preserve">of </w:t>
      </w:r>
      <m:oMath>
        <w:proofErr w:type="gramEnd"/>
        <m:r>
          <w:rPr>
            <w:rFonts w:ascii="Cambria Math" w:hAnsi="Cambria Math"/>
          </w:rPr>
          <m:t>X and Y</m:t>
        </m:r>
      </m:oMath>
      <w:r>
        <w:rPr>
          <w:rFonts w:eastAsiaTheme="minorEastAsia"/>
        </w:rPr>
        <w:t xml:space="preserve">. How much is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oMath>
    </w:p>
    <w:p w:rsidR="0018473D" w:rsidRDefault="0018473D" w:rsidP="0018473D">
      <w:pPr>
        <w:pStyle w:val="ListParagraph"/>
        <w:rPr>
          <w:rFonts w:eastAsiaTheme="minorEastAsia"/>
        </w:rPr>
      </w:pPr>
    </w:p>
    <w:p w:rsidR="0018473D" w:rsidRPr="00EB01AA" w:rsidRDefault="0018473D" w:rsidP="0018473D">
      <w:pPr>
        <w:pStyle w:val="ListParagraph"/>
        <w:numPr>
          <w:ilvl w:val="0"/>
          <w:numId w:val="1"/>
        </w:numPr>
        <w:rPr>
          <w:rFonts w:eastAsiaTheme="minorEastAsia"/>
        </w:rPr>
      </w:pPr>
      <m:oMath>
        <m:r>
          <w:rPr>
            <w:rFonts w:ascii="Cambria Math" w:hAnsi="Cambria Math"/>
          </w:rPr>
          <m:t>X and Y</m:t>
        </m:r>
      </m:oMath>
      <w:r>
        <w:rPr>
          <w:rFonts w:eastAsiaTheme="minorEastAsia"/>
        </w:rPr>
        <w:t xml:space="preserve"> </w:t>
      </w:r>
      <w:r w:rsidRPr="00EB01AA">
        <w:rPr>
          <w:rFonts w:eastAsiaTheme="minorEastAsia"/>
        </w:rPr>
        <w:t>are two random variables with</w:t>
      </w:r>
      <w:r>
        <w:rPr>
          <w:rFonts w:eastAsiaTheme="minorEastAsia"/>
        </w:rPr>
        <w:t xml:space="preserve"> joint </w:t>
      </w:r>
      <w:proofErr w:type="spellStart"/>
      <w:r>
        <w:rPr>
          <w:rFonts w:eastAsiaTheme="minorEastAsia"/>
        </w:rPr>
        <w:t>p.d.f</w:t>
      </w:r>
      <w:proofErr w:type="spellEnd"/>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d>
                    <m:dPr>
                      <m:ctrlPr>
                        <w:rPr>
                          <w:rFonts w:ascii="Cambria Math" w:eastAsiaTheme="minorEastAsia" w:hAnsi="Cambria Math"/>
                          <w:i/>
                        </w:rPr>
                      </m:ctrlPr>
                    </m:dPr>
                    <m:e>
                      <m:r>
                        <w:rPr>
                          <w:rFonts w:ascii="Cambria Math" w:eastAsiaTheme="minorEastAsia" w:hAnsi="Cambria Math"/>
                        </w:rPr>
                        <m:t>6-x-y</m:t>
                      </m:r>
                    </m:e>
                  </m:d>
                  <m:r>
                    <w:rPr>
                      <w:rFonts w:ascii="Cambria Math" w:eastAsiaTheme="minorEastAsia" w:hAnsi="Cambria Math"/>
                    </w:rPr>
                    <m:t xml:space="preserve">;0≤x&lt;2 ,   </m:t>
                  </m:r>
                  <m:r>
                    <w:rPr>
                      <w:rFonts w:ascii="Cambria Math" w:eastAsiaTheme="minorEastAsia" w:hAnsi="Cambria Math"/>
                    </w:rPr>
                    <m:t>2</m:t>
                  </m:r>
                  <m:r>
                    <w:rPr>
                      <w:rFonts w:ascii="Cambria Math" w:eastAsiaTheme="minorEastAsia" w:hAnsi="Cambria Math"/>
                    </w:rPr>
                    <m:t>≤y&lt;4</m:t>
                  </m:r>
                </m:e>
              </m:mr>
              <m:mr>
                <m:e>
                  <m:r>
                    <w:rPr>
                      <w:rFonts w:ascii="Cambria Math" w:eastAsiaTheme="minorEastAsia" w:hAnsi="Cambria Math"/>
                    </w:rPr>
                    <m:t>0                       , otherwise</m:t>
                  </m:r>
                </m:e>
              </m:mr>
            </m:m>
          </m:e>
        </m:d>
      </m:oMath>
    </w:p>
    <w:p w:rsidR="0018473D" w:rsidRDefault="0018473D" w:rsidP="0018473D">
      <w:pPr>
        <w:ind w:firstLine="720"/>
        <w:rPr>
          <w:rFonts w:eastAsiaTheme="minorEastAsia"/>
        </w:rPr>
      </w:pPr>
      <w:r>
        <w:rPr>
          <w:rFonts w:eastAsiaTheme="minorEastAsia"/>
        </w:rPr>
        <w:t xml:space="preserve">Find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X+Y&lt;3</m:t>
            </m:r>
          </m:e>
        </m:d>
        <m:r>
          <w:rPr>
            <w:rFonts w:ascii="Cambria Math" w:eastAsiaTheme="minorEastAsia" w:hAnsi="Cambria Math"/>
          </w:rPr>
          <m:t>.</m:t>
        </m:r>
      </m:oMath>
      <w:r>
        <w:rPr>
          <w:rFonts w:eastAsiaTheme="minorEastAsia"/>
        </w:rPr>
        <w:t xml:space="preserve"> Also find (i</w:t>
      </w:r>
      <w:proofErr w:type="gramStart"/>
      <w:r>
        <w:rPr>
          <w:rFonts w:eastAsiaTheme="minorEastAsia"/>
        </w:rPr>
        <w:t xml:space="preserve">) </w:t>
      </w:r>
      <m:oMath>
        <w:proofErr w:type="gramEn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 Y&lt;3</m:t>
            </m:r>
          </m:e>
        </m:d>
      </m:oMath>
      <w:r>
        <w:rPr>
          <w:rFonts w:eastAsiaTheme="minorEastAsia"/>
        </w:rPr>
        <w:t xml:space="preserve">, (ii) </w:t>
      </w:r>
      <m:oMath>
        <m:r>
          <w:rPr>
            <w:rFonts w:ascii="Cambria Math" w:eastAsiaTheme="minorEastAsia" w:hAnsi="Cambria Math"/>
          </w:rPr>
          <m:t>P(X&lt;1|Y&lt;3)</m:t>
        </m:r>
      </m:oMath>
      <w:r>
        <w:rPr>
          <w:rFonts w:eastAsiaTheme="minorEastAsia"/>
        </w:rPr>
        <w:t>.</w:t>
      </w:r>
    </w:p>
    <w:p w:rsidR="0018473D" w:rsidRDefault="0018473D" w:rsidP="0018473D">
      <w:pPr>
        <w:ind w:firstLine="720"/>
        <w:rPr>
          <w:rFonts w:eastAsiaTheme="minorEastAsia"/>
        </w:rPr>
      </w:pPr>
    </w:p>
    <w:p w:rsidR="0018473D" w:rsidRPr="002E725F" w:rsidRDefault="0018473D" w:rsidP="0018473D">
      <w:pPr>
        <w:pStyle w:val="ListParagraph"/>
        <w:numPr>
          <w:ilvl w:val="0"/>
          <w:numId w:val="1"/>
        </w:numPr>
        <w:rPr>
          <w:rFonts w:eastAsiaTheme="minorEastAsia"/>
        </w:rPr>
      </w:pPr>
      <w:r>
        <w:rPr>
          <w:rFonts w:eastAsiaTheme="minorEastAsia"/>
        </w:rPr>
        <w:t xml:space="preserve">If  </w:t>
      </w:r>
      <m:oMath>
        <m:r>
          <w:rPr>
            <w:rFonts w:ascii="Cambria Math" w:hAnsi="Cambria Math"/>
          </w:rPr>
          <m:t>X and Y</m:t>
        </m:r>
      </m:oMath>
      <w:r>
        <w:rPr>
          <w:rFonts w:eastAsiaTheme="minorEastAsia"/>
        </w:rPr>
        <w:t xml:space="preserve"> have a joint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y , 0&lt;x&lt;1 , 0&lt;y&lt;1</m:t>
                  </m:r>
                </m:e>
              </m:mr>
              <m:mr>
                <m:e>
                  <m:r>
                    <w:rPr>
                      <w:rFonts w:ascii="Cambria Math" w:eastAsiaTheme="minorEastAsia" w:hAnsi="Cambria Math"/>
                    </w:rPr>
                    <m:t>0             , otherwise</m:t>
                  </m:r>
                </m:e>
              </m:mr>
            </m:m>
          </m:e>
        </m:d>
        <m:r>
          <w:rPr>
            <w:rFonts w:ascii="Cambria Math" w:eastAsiaTheme="minorEastAsia" w:hAnsi="Cambria Math"/>
          </w:rPr>
          <m:t xml:space="preserve"> </m:t>
        </m:r>
      </m:oMath>
      <w:r>
        <w:rPr>
          <w:rFonts w:eastAsiaTheme="minorEastAsia"/>
        </w:rPr>
        <w:t xml:space="preserve"> </w:t>
      </w:r>
    </w:p>
    <w:p w:rsidR="0018473D" w:rsidRDefault="0018473D" w:rsidP="0018473D">
      <w:pPr>
        <w:pStyle w:val="ListParagraph"/>
        <w:rPr>
          <w:rFonts w:eastAsiaTheme="minorEastAsia"/>
        </w:rPr>
      </w:pPr>
      <w:r>
        <w:t xml:space="preserve">Find </w:t>
      </w:r>
      <m:oMath>
        <m:r>
          <w:rPr>
            <w:rFonts w:ascii="Cambria Math" w:hAnsi="Cambria Math"/>
          </w:rPr>
          <m:t>P(X+Y&lt;1)</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P(X&gt;Y)</m:t>
        </m:r>
      </m:oMath>
      <w:r>
        <w:rPr>
          <w:rFonts w:eastAsiaTheme="minorEastAsia"/>
        </w:rPr>
        <w:t>.</w:t>
      </w:r>
    </w:p>
    <w:p w:rsidR="0018473D" w:rsidRDefault="0018473D" w:rsidP="0018473D">
      <w:pPr>
        <w:pStyle w:val="ListParagraph"/>
        <w:jc w:val="both"/>
        <w:rPr>
          <w:rFonts w:eastAsiaTheme="minorEastAsia"/>
        </w:rPr>
      </w:pPr>
    </w:p>
    <w:p w:rsidR="0018473D" w:rsidRDefault="0018473D" w:rsidP="0018473D">
      <w:pPr>
        <w:pStyle w:val="ListParagraph"/>
        <w:numPr>
          <w:ilvl w:val="0"/>
          <w:numId w:val="1"/>
        </w:numPr>
      </w:pPr>
      <w:r>
        <w:rPr>
          <w:rFonts w:eastAsiaTheme="minorEastAsia"/>
        </w:rPr>
        <w:t xml:space="preserve">If  </w:t>
      </w:r>
      <m:oMath>
        <m:r>
          <w:rPr>
            <w:rFonts w:ascii="Cambria Math" w:hAnsi="Cambria Math"/>
          </w:rPr>
          <m:t>X and Y</m:t>
        </m:r>
      </m:oMath>
      <w:r>
        <w:rPr>
          <w:rFonts w:eastAsiaTheme="minorEastAsia"/>
        </w:rPr>
        <w:t xml:space="preserve"> have a joint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k   for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m:t>
                  </m:r>
                </m:e>
              </m:mr>
              <m:mr>
                <m:e>
                  <m:r>
                    <w:rPr>
                      <w:rFonts w:ascii="Cambria Math" w:eastAsiaTheme="minorEastAsia" w:hAnsi="Cambria Math"/>
                    </w:rPr>
                    <m:t>0             , otherwise</m:t>
                  </m:r>
                </m:e>
              </m:mr>
            </m:m>
          </m:e>
        </m:d>
      </m:oMath>
    </w:p>
    <w:p w:rsidR="0018473D" w:rsidRDefault="0018473D" w:rsidP="0018473D">
      <w:pPr>
        <w:ind w:firstLine="720"/>
        <w:rPr>
          <w:rFonts w:eastAsiaTheme="minorEastAsia"/>
        </w:rPr>
      </w:pPr>
      <w:proofErr w:type="gramStart"/>
      <w:r>
        <w:t>where</w:t>
      </w:r>
      <w:proofErr w:type="gramEnd"/>
      <w:r>
        <w:t xml:space="preserve"> </w:t>
      </w:r>
      <m:oMath>
        <m:r>
          <w:rPr>
            <w:rFonts w:ascii="Cambria Math" w:hAnsi="Cambria Math"/>
          </w:rPr>
          <m:t>k</m:t>
        </m:r>
      </m:oMath>
      <w:r>
        <w:rPr>
          <w:rFonts w:eastAsiaTheme="minorEastAsia"/>
        </w:rPr>
        <w:t xml:space="preserve"> is a constant. Find the value of </w:t>
      </w:r>
      <m:oMath>
        <m:r>
          <w:rPr>
            <w:rFonts w:ascii="Cambria Math" w:hAnsi="Cambria Math"/>
          </w:rPr>
          <m:t>k</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P(</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&gt;1)</m:t>
        </m:r>
      </m:oMath>
      <w:r>
        <w:rPr>
          <w:rFonts w:eastAsiaTheme="minorEastAsia"/>
        </w:rPr>
        <w:t xml:space="preserve">. Also find the marginal p.d.f. </w:t>
      </w:r>
    </w:p>
    <w:p w:rsidR="0018473D" w:rsidRDefault="0018473D" w:rsidP="0018473D">
      <w:pPr>
        <w:ind w:firstLine="720"/>
        <w:rPr>
          <w:rFonts w:eastAsiaTheme="minorEastAsia"/>
        </w:rPr>
      </w:pPr>
      <w:proofErr w:type="gramStart"/>
      <w:r>
        <w:rPr>
          <w:rFonts w:eastAsiaTheme="minorEastAsia"/>
        </w:rPr>
        <w:t>of</w:t>
      </w:r>
      <w:proofErr w:type="gramEnd"/>
      <w:r>
        <w:rPr>
          <w:rFonts w:eastAsiaTheme="minorEastAsia"/>
        </w:rPr>
        <w:t xml:space="preserve"> </w:t>
      </w:r>
      <w:r w:rsidRPr="00176571">
        <w:rPr>
          <w:rFonts w:eastAsiaTheme="minorEastAsia"/>
          <w:i/>
        </w:rPr>
        <w:t>Y</w:t>
      </w:r>
      <w:r>
        <w:rPr>
          <w:rFonts w:eastAsiaTheme="minorEastAsia"/>
        </w:rPr>
        <w:t>.</w:t>
      </w:r>
    </w:p>
    <w:p w:rsidR="0018473D" w:rsidRDefault="0018473D" w:rsidP="0018473D">
      <w:pPr>
        <w:ind w:firstLine="720"/>
        <w:rPr>
          <w:rFonts w:eastAsiaTheme="minorEastAsia"/>
        </w:rPr>
      </w:pPr>
    </w:p>
    <w:p w:rsidR="00C06D25" w:rsidRPr="00C06D25" w:rsidRDefault="00C06D25" w:rsidP="00C06D25">
      <w:pPr>
        <w:pStyle w:val="ListParagraph"/>
        <w:jc w:val="center"/>
        <w:rPr>
          <w:b/>
          <w:u w:val="single"/>
        </w:rPr>
      </w:pPr>
      <w:r w:rsidRPr="00C06D25">
        <w:rPr>
          <w:b/>
          <w:u w:val="single"/>
        </w:rPr>
        <w:t>Markov chain</w:t>
      </w:r>
    </w:p>
    <w:p w:rsidR="00C06D25" w:rsidRDefault="00C06D25" w:rsidP="00C06D25">
      <w:pPr>
        <w:pStyle w:val="ListParagraph"/>
        <w:rPr>
          <w:rFonts w:ascii="Arial" w:hAnsi="Arial" w:cs="Arial"/>
        </w:rPr>
      </w:pPr>
    </w:p>
    <w:p w:rsidR="00C06D25" w:rsidRPr="009E1D66" w:rsidRDefault="00C06D25" w:rsidP="004561A8">
      <w:pPr>
        <w:pStyle w:val="ListParagraph"/>
        <w:numPr>
          <w:ilvl w:val="0"/>
          <w:numId w:val="4"/>
        </w:numPr>
        <w:ind w:left="709" w:hanging="425"/>
        <w:jc w:val="both"/>
      </w:pPr>
      <w:r>
        <w:rPr>
          <w:rFonts w:ascii="Arial" w:hAnsi="Arial" w:cs="Arial"/>
        </w:rPr>
        <w:t xml:space="preserve">Two white balls and two black balls are distributed into two urns so that each urn contains two balls. Then one ball is randomly selected from each urn and their places are interchanged. This process of selecting balls and interchanging urns is repeated multiple times. Let </w:t>
      </w:r>
      <m:oMath>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Pr>
          <w:rFonts w:ascii="Arial" w:eastAsiaTheme="minorEastAsia" w:hAnsi="Arial" w:cs="Arial"/>
        </w:rPr>
        <w:t xml:space="preserve"> denote the number of white balls in the first urn after repeating this process n times. What is the state space of this </w:t>
      </w:r>
      <w:proofErr w:type="spellStart"/>
      <w:r>
        <w:rPr>
          <w:rFonts w:ascii="Arial" w:eastAsiaTheme="minorEastAsia" w:hAnsi="Arial" w:cs="Arial"/>
        </w:rPr>
        <w:t>markov</w:t>
      </w:r>
      <w:proofErr w:type="spellEnd"/>
      <w:r>
        <w:rPr>
          <w:rFonts w:ascii="Arial" w:eastAsiaTheme="minorEastAsia" w:hAnsi="Arial" w:cs="Arial"/>
        </w:rPr>
        <w:t xml:space="preserve"> chain? Find out the underlying transition probability matrix.</w:t>
      </w:r>
    </w:p>
    <w:p w:rsidR="009E1D66" w:rsidRPr="00840B94" w:rsidRDefault="009E1D66" w:rsidP="009E1D66">
      <w:pPr>
        <w:pStyle w:val="ListParagraph"/>
        <w:ind w:left="1080"/>
      </w:pPr>
    </w:p>
    <w:p w:rsidR="00C06D25" w:rsidRPr="009E1D66" w:rsidRDefault="00C06D25" w:rsidP="004561A8">
      <w:pPr>
        <w:pStyle w:val="ListParagraph"/>
        <w:numPr>
          <w:ilvl w:val="0"/>
          <w:numId w:val="4"/>
        </w:numPr>
        <w:ind w:left="709" w:hanging="425"/>
        <w:jc w:val="both"/>
      </w:pPr>
      <w:r>
        <w:rPr>
          <w:rFonts w:ascii="Arial" w:eastAsiaTheme="minorEastAsia" w:hAnsi="Arial" w:cs="Arial"/>
        </w:rPr>
        <w:t xml:space="preserve">A box contains 4 balls. Every ball is either white or red. Two balls are randomly picked up and are randomly picked up and are replaced by two other balls of complementary colour.  </w:t>
      </w:r>
      <w:r>
        <w:rPr>
          <w:rFonts w:ascii="Arial" w:hAnsi="Arial" w:cs="Arial"/>
        </w:rPr>
        <w:t xml:space="preserve">Let </w:t>
      </w:r>
      <m:oMath>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Pr>
          <w:rFonts w:ascii="Arial" w:eastAsiaTheme="minorEastAsia" w:hAnsi="Arial" w:cs="Arial"/>
        </w:rPr>
        <w:t xml:space="preserve"> denote the number of white balls in the </w:t>
      </w:r>
      <w:r w:rsidR="000A1DDA">
        <w:rPr>
          <w:rFonts w:ascii="Arial" w:eastAsiaTheme="minorEastAsia" w:hAnsi="Arial" w:cs="Arial"/>
        </w:rPr>
        <w:t xml:space="preserve">box </w:t>
      </w:r>
      <w:r>
        <w:rPr>
          <w:rFonts w:ascii="Arial" w:eastAsiaTheme="minorEastAsia" w:hAnsi="Arial" w:cs="Arial"/>
        </w:rPr>
        <w:t>after repeating this process n times. What is the state space of this markov chain? Find out the underlying transition probability matrix.</w:t>
      </w:r>
    </w:p>
    <w:p w:rsidR="009E1D66" w:rsidRDefault="009E1D66" w:rsidP="009E1D66">
      <w:pPr>
        <w:pStyle w:val="ListParagraph"/>
      </w:pPr>
    </w:p>
    <w:p w:rsidR="009E1D66" w:rsidRPr="00840B94" w:rsidRDefault="009E1D66" w:rsidP="009E1D66">
      <w:pPr>
        <w:pStyle w:val="ListParagraph"/>
        <w:ind w:left="1080"/>
      </w:pPr>
    </w:p>
    <w:p w:rsidR="00C06D25" w:rsidRPr="00840B94" w:rsidRDefault="00C06D25" w:rsidP="004561A8">
      <w:pPr>
        <w:pStyle w:val="ListParagraph"/>
        <w:numPr>
          <w:ilvl w:val="0"/>
          <w:numId w:val="4"/>
        </w:numPr>
        <w:ind w:left="709" w:hanging="425"/>
        <w:jc w:val="both"/>
      </w:pPr>
      <w:r>
        <w:rPr>
          <w:rFonts w:ascii="Arial" w:eastAsiaTheme="minorEastAsia" w:hAnsi="Arial" w:cs="Arial"/>
        </w:rPr>
        <w:t xml:space="preserve">Write down the transition probability matrix for the same </w:t>
      </w:r>
      <w:proofErr w:type="spellStart"/>
      <w:r>
        <w:rPr>
          <w:rFonts w:ascii="Arial" w:eastAsiaTheme="minorEastAsia" w:hAnsi="Arial" w:cs="Arial"/>
        </w:rPr>
        <w:t>markov</w:t>
      </w:r>
      <w:proofErr w:type="spellEnd"/>
      <w:r>
        <w:rPr>
          <w:rFonts w:ascii="Arial" w:eastAsiaTheme="minorEastAsia" w:hAnsi="Arial" w:cs="Arial"/>
        </w:rPr>
        <w:t xml:space="preserve"> chain as above with the change mechanism modified as:-</w:t>
      </w:r>
    </w:p>
    <w:p w:rsidR="00C06D25" w:rsidRPr="00840B94" w:rsidRDefault="000A1DDA" w:rsidP="004561A8">
      <w:pPr>
        <w:pStyle w:val="ListParagraph"/>
        <w:numPr>
          <w:ilvl w:val="0"/>
          <w:numId w:val="5"/>
        </w:numPr>
        <w:jc w:val="both"/>
      </w:pPr>
      <w:r>
        <w:rPr>
          <w:rFonts w:ascii="Arial" w:eastAsiaTheme="minorEastAsia" w:hAnsi="Arial" w:cs="Arial"/>
        </w:rPr>
        <w:t>C</w:t>
      </w:r>
      <w:r w:rsidR="00C06D25">
        <w:rPr>
          <w:rFonts w:ascii="Arial" w:eastAsiaTheme="minorEastAsia" w:hAnsi="Arial" w:cs="Arial"/>
        </w:rPr>
        <w:t>ase</w:t>
      </w:r>
      <w:r>
        <w:rPr>
          <w:rFonts w:ascii="Arial" w:eastAsiaTheme="minorEastAsia" w:hAnsi="Arial" w:cs="Arial"/>
        </w:rPr>
        <w:t xml:space="preserve"> </w:t>
      </w:r>
      <w:r w:rsidR="00C06D25">
        <w:rPr>
          <w:rFonts w:ascii="Arial" w:eastAsiaTheme="minorEastAsia" w:hAnsi="Arial" w:cs="Arial"/>
        </w:rPr>
        <w:t>I</w:t>
      </w:r>
      <w:proofErr w:type="gramStart"/>
      <w:r w:rsidR="00C06D25">
        <w:rPr>
          <w:rFonts w:ascii="Arial" w:eastAsiaTheme="minorEastAsia" w:hAnsi="Arial" w:cs="Arial"/>
        </w:rPr>
        <w:t>:-</w:t>
      </w:r>
      <w:proofErr w:type="gramEnd"/>
      <w:r w:rsidR="00C06D25">
        <w:rPr>
          <w:rFonts w:ascii="Arial" w:eastAsiaTheme="minorEastAsia" w:hAnsi="Arial" w:cs="Arial"/>
        </w:rPr>
        <w:t xml:space="preserve"> each time one ball is picked up and colour complemented before replacement.</w:t>
      </w:r>
    </w:p>
    <w:p w:rsidR="00C06D25" w:rsidRPr="009E1D66" w:rsidRDefault="00C06D25" w:rsidP="004561A8">
      <w:pPr>
        <w:pStyle w:val="ListParagraph"/>
        <w:numPr>
          <w:ilvl w:val="0"/>
          <w:numId w:val="5"/>
        </w:numPr>
        <w:jc w:val="both"/>
      </w:pPr>
      <w:r>
        <w:rPr>
          <w:rFonts w:ascii="Arial" w:eastAsiaTheme="minorEastAsia" w:hAnsi="Arial" w:cs="Arial"/>
        </w:rPr>
        <w:t>Case-II each time three balls are picked up and colour complemented before replacement.</w:t>
      </w:r>
    </w:p>
    <w:p w:rsidR="009E1D66" w:rsidRPr="00840B94" w:rsidRDefault="009E1D66" w:rsidP="009E1D66">
      <w:pPr>
        <w:pStyle w:val="ListParagraph"/>
        <w:ind w:left="1800"/>
      </w:pPr>
    </w:p>
    <w:p w:rsidR="00C06D25" w:rsidRDefault="00C06D25" w:rsidP="004561A8">
      <w:pPr>
        <w:pStyle w:val="ListParagraph"/>
        <w:numPr>
          <w:ilvl w:val="0"/>
          <w:numId w:val="4"/>
        </w:numPr>
        <w:ind w:left="709" w:hanging="425"/>
        <w:jc w:val="both"/>
      </w:pPr>
      <w:r>
        <w:t xml:space="preserve">Suppose that the chance of rain tomorrow depends only on today weather condition. </w:t>
      </w:r>
      <w:proofErr w:type="gramStart"/>
      <w:r>
        <w:t>i.e</w:t>
      </w:r>
      <w:proofErr w:type="gramEnd"/>
      <w:r>
        <w:t xml:space="preserve">. whether it is rainy or dry today. It is given that if it rains today then it will rain tomorrow with </w:t>
      </w:r>
      <w:r>
        <w:lastRenderedPageBreak/>
        <w:t xml:space="preserve">probability 0.7; and if it does not rain today then it will rain tomorrow with probability 0.4.  Treat the day wise weather condition as a </w:t>
      </w:r>
      <w:proofErr w:type="spellStart"/>
      <w:r>
        <w:t>markov</w:t>
      </w:r>
      <w:proofErr w:type="spellEnd"/>
      <w:r>
        <w:t xml:space="preserve"> chain with state </w:t>
      </w:r>
      <w:proofErr w:type="gramStart"/>
      <w:r>
        <w:t xml:space="preserve">space </w:t>
      </w:r>
      <m:oMath>
        <w:proofErr w:type="gramEnd"/>
        <m:r>
          <m:rPr>
            <m:scr m:val="script"/>
          </m:rPr>
          <w:rPr>
            <w:rFonts w:ascii="Cambria Math" w:hAnsi="Cambria Math"/>
          </w:rPr>
          <m:t>S=</m:t>
        </m:r>
        <m:d>
          <m:dPr>
            <m:begChr m:val="{"/>
            <m:endChr m:val="}"/>
            <m:ctrlPr>
              <w:rPr>
                <w:rFonts w:ascii="Cambria Math" w:hAnsi="Cambria Math"/>
                <w:i/>
              </w:rPr>
            </m:ctrlPr>
          </m:dPr>
          <m:e>
            <m:r>
              <w:rPr>
                <w:rFonts w:ascii="Cambria Math" w:hAnsi="Cambria Math"/>
              </w:rPr>
              <m:t>rainy, dry</m:t>
            </m:r>
          </m:e>
        </m:d>
      </m:oMath>
      <w:r>
        <w:t>. Write down its transition probability matrix. Also compute the following probabilities.</w:t>
      </w:r>
    </w:p>
    <w:p w:rsidR="00C06D25" w:rsidRDefault="00C06D25" w:rsidP="004561A8">
      <w:pPr>
        <w:pStyle w:val="ListParagraph"/>
        <w:numPr>
          <w:ilvl w:val="0"/>
          <w:numId w:val="6"/>
        </w:numPr>
        <w:jc w:val="both"/>
      </w:pPr>
      <w:r>
        <w:t>If it rains today then the probability that it will rain day after tomorrow also</w:t>
      </w:r>
    </w:p>
    <w:p w:rsidR="00C06D25" w:rsidRDefault="00C06D25" w:rsidP="004561A8">
      <w:pPr>
        <w:pStyle w:val="ListParagraph"/>
        <w:numPr>
          <w:ilvl w:val="0"/>
          <w:numId w:val="6"/>
        </w:numPr>
        <w:jc w:val="both"/>
      </w:pPr>
      <w:r>
        <w:t>If it was dry on day before yesterday then the probability that it will rain day after tomorrow.</w:t>
      </w:r>
    </w:p>
    <w:p w:rsidR="009E1D66" w:rsidRDefault="009E1D66" w:rsidP="009E1D66">
      <w:pPr>
        <w:pStyle w:val="ListParagraph"/>
        <w:ind w:left="1800"/>
      </w:pPr>
    </w:p>
    <w:p w:rsidR="00C06D25" w:rsidRPr="00101064" w:rsidRDefault="00F31711" w:rsidP="004561A8">
      <w:pPr>
        <w:pStyle w:val="ListParagraph"/>
        <w:numPr>
          <w:ilvl w:val="0"/>
          <w:numId w:val="4"/>
        </w:numPr>
        <w:ind w:left="567" w:hanging="283"/>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00C06D25">
        <w:rPr>
          <w:rFonts w:eastAsiaTheme="minorEastAsia"/>
        </w:rPr>
        <w:t xml:space="preserve"> </w:t>
      </w:r>
      <w:proofErr w:type="gramStart"/>
      <w:r w:rsidR="00C06D25">
        <w:rPr>
          <w:rFonts w:eastAsiaTheme="minorEastAsia"/>
        </w:rPr>
        <w:t>form</w:t>
      </w:r>
      <w:proofErr w:type="gramEnd"/>
      <w:r w:rsidR="00C06D25">
        <w:rPr>
          <w:rFonts w:eastAsiaTheme="minorEastAsia"/>
        </w:rPr>
        <w:t xml:space="preserve"> a markov chain where each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C06D25">
        <w:rPr>
          <w:rFonts w:eastAsiaTheme="minorEastAsia"/>
        </w:rPr>
        <w:t xml:space="preserve"> can only assume numerical values 0, 1, 2. The transition probability matrix of the </w:t>
      </w:r>
      <w:proofErr w:type="spellStart"/>
      <w:r w:rsidR="00C06D25">
        <w:rPr>
          <w:rFonts w:eastAsiaTheme="minorEastAsia"/>
        </w:rPr>
        <w:t>markov</w:t>
      </w:r>
      <w:proofErr w:type="spellEnd"/>
      <w:r w:rsidR="00C06D25">
        <w:rPr>
          <w:rFonts w:eastAsiaTheme="minorEastAsia"/>
        </w:rPr>
        <w:t xml:space="preserve"> chain is as follows:</w:t>
      </w:r>
    </w:p>
    <w:p w:rsidR="00C06D25" w:rsidRDefault="00C06D25" w:rsidP="004561A8">
      <w:pPr>
        <w:pStyle w:val="ListParagraph"/>
        <w:tabs>
          <w:tab w:val="left" w:pos="2145"/>
        </w:tabs>
        <w:ind w:left="1080"/>
        <w:jc w:val="both"/>
      </w:pPr>
      <w:r>
        <w:tab/>
      </w:r>
      <m:oMath>
        <m:r>
          <w:rPr>
            <w:rFonts w:ascii="Cambria Math" w:hAnsi="Cambria Math"/>
          </w:rPr>
          <m:t>P=</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1/3</m:t>
                  </m:r>
                </m:e>
                <m:e>
                  <m:r>
                    <w:rPr>
                      <w:rFonts w:ascii="Cambria Math" w:hAnsi="Cambria Math"/>
                    </w:rPr>
                    <m:t>0</m:t>
                  </m:r>
                </m:e>
                <m:e>
                  <m:r>
                    <w:rPr>
                      <w:rFonts w:ascii="Cambria Math" w:hAnsi="Cambria Math"/>
                    </w:rPr>
                    <m:t>2/3</m:t>
                  </m:r>
                </m:e>
              </m:mr>
              <m:mr>
                <m:e>
                  <m:r>
                    <w:rPr>
                      <w:rFonts w:ascii="Cambria Math" w:hAnsi="Cambria Math"/>
                    </w:rPr>
                    <m:t>0</m:t>
                  </m:r>
                </m:e>
                <m:e>
                  <m:r>
                    <w:rPr>
                      <w:rFonts w:ascii="Cambria Math" w:hAnsi="Cambria Math"/>
                    </w:rPr>
                    <m:t>1/2</m:t>
                  </m:r>
                </m:e>
                <m:e>
                  <m:r>
                    <w:rPr>
                      <w:rFonts w:ascii="Cambria Math" w:hAnsi="Cambria Math"/>
                    </w:rPr>
                    <m:t>1/2</m:t>
                  </m:r>
                </m:e>
              </m:mr>
              <m:mr>
                <m:e>
                  <m:r>
                    <w:rPr>
                      <w:rFonts w:ascii="Cambria Math" w:hAnsi="Cambria Math"/>
                    </w:rPr>
                    <m:t>1/2</m:t>
                  </m:r>
                </m:e>
                <m:e>
                  <m:r>
                    <w:rPr>
                      <w:rFonts w:ascii="Cambria Math" w:hAnsi="Cambria Math"/>
                    </w:rPr>
                    <m:t>1/2</m:t>
                  </m:r>
                </m:e>
                <m:e>
                  <m:r>
                    <w:rPr>
                      <w:rFonts w:ascii="Cambria Math" w:hAnsi="Cambria Math"/>
                    </w:rPr>
                    <m:t>0</m:t>
                  </m:r>
                </m:e>
              </m:mr>
            </m:m>
          </m:e>
        </m:d>
      </m:oMath>
    </w:p>
    <w:p w:rsidR="00C06D25" w:rsidRDefault="00C06D25" w:rsidP="004561A8">
      <w:pPr>
        <w:tabs>
          <w:tab w:val="left" w:pos="1050"/>
        </w:tabs>
        <w:rPr>
          <w:rFonts w:eastAsiaTheme="minorEastAsia"/>
        </w:rPr>
      </w:pPr>
      <w:r>
        <w:tab/>
        <w:t>Find (</w:t>
      </w:r>
      <w:proofErr w:type="spellStart"/>
      <w:r>
        <w:t>i</w:t>
      </w:r>
      <w:proofErr w:type="spellEnd"/>
      <w:r>
        <w:t xml:space="preserv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=0)</m:t>
        </m:r>
      </m:oMath>
      <w:r>
        <w:rPr>
          <w:rFonts w:eastAsiaTheme="minorEastAsia"/>
        </w:rPr>
        <w:t xml:space="preserve">   (ii)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oMath>
      <w:r>
        <w:rPr>
          <w:rFonts w:eastAsiaTheme="minorEastAsia"/>
        </w:rPr>
        <w:t xml:space="preserve"> </w:t>
      </w:r>
    </w:p>
    <w:p w:rsidR="00C06D25" w:rsidRPr="00520FFB" w:rsidRDefault="00C06D25" w:rsidP="004561A8">
      <w:pPr>
        <w:pStyle w:val="ListParagraph"/>
        <w:numPr>
          <w:ilvl w:val="0"/>
          <w:numId w:val="6"/>
        </w:numPr>
        <w:tabs>
          <w:tab w:val="left" w:pos="1050"/>
        </w:tabs>
        <w:jc w:val="both"/>
      </w:pPr>
      <w:r>
        <w:t xml:space="preserve">If the </w:t>
      </w:r>
      <w:proofErr w:type="spellStart"/>
      <w:r>
        <w:t>markov</w:t>
      </w:r>
      <w:proofErr w:type="spellEnd"/>
      <w:r>
        <w:t xml:space="preserve"> chain starts from the state 0 i.e</w:t>
      </w:r>
      <w:proofErr w:type="gramStart"/>
      <w:r>
        <w:t xml:space="preserve">. </w:t>
      </w:r>
      <m:oMath>
        <w:proofErr w:type="gramEn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eastAsiaTheme="minorEastAsia"/>
        </w:rPr>
        <w:t xml:space="preserve">, then find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w:r>
        <w:rPr>
          <w:rFonts w:eastAsiaTheme="minorEastAsia"/>
        </w:rPr>
        <w:t>.</w:t>
      </w:r>
    </w:p>
    <w:p w:rsidR="0018473D" w:rsidRDefault="0018473D" w:rsidP="0018473D">
      <w:pPr>
        <w:pStyle w:val="ListParagraph"/>
        <w:jc w:val="both"/>
        <w:rPr>
          <w:rFonts w:eastAsiaTheme="minorEastAsia"/>
        </w:rPr>
      </w:pPr>
    </w:p>
    <w:p w:rsidR="00F4192D" w:rsidRPr="0018473D" w:rsidRDefault="00F4192D" w:rsidP="0018473D"/>
    <w:sectPr w:rsidR="00F4192D" w:rsidRPr="0018473D" w:rsidSect="00F419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01EBE"/>
    <w:multiLevelType w:val="hybridMultilevel"/>
    <w:tmpl w:val="21C4CAE2"/>
    <w:lvl w:ilvl="0" w:tplc="80BE7F04">
      <w:start w:val="1"/>
      <w:numFmt w:val="decimal"/>
      <w:lvlText w:val="%1."/>
      <w:lvlJc w:val="left"/>
      <w:pPr>
        <w:ind w:left="1080" w:hanging="360"/>
      </w:pPr>
      <w:rPr>
        <w:rFonts w:ascii="Arial" w:hAnsi="Arial" w:cs="Aria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00A3963"/>
    <w:multiLevelType w:val="hybridMultilevel"/>
    <w:tmpl w:val="C428EA22"/>
    <w:lvl w:ilvl="0" w:tplc="EBC217C2">
      <w:start w:val="1"/>
      <w:numFmt w:val="lowerRoman"/>
      <w:lvlText w:val="(%1)"/>
      <w:lvlJc w:val="left"/>
      <w:pPr>
        <w:ind w:left="1800" w:hanging="720"/>
      </w:pPr>
      <w:rPr>
        <w:rFonts w:ascii="Arial" w:eastAsiaTheme="minorEastAsia" w:hAnsi="Arial" w:cs="Aria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BAE3ACC"/>
    <w:multiLevelType w:val="hybridMultilevel"/>
    <w:tmpl w:val="17FA3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695E9E"/>
    <w:multiLevelType w:val="hybridMultilevel"/>
    <w:tmpl w:val="17FA3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C50131"/>
    <w:multiLevelType w:val="hybridMultilevel"/>
    <w:tmpl w:val="BBD2D844"/>
    <w:lvl w:ilvl="0" w:tplc="ED64BDA4">
      <w:start w:val="1"/>
      <w:numFmt w:val="lowerRoman"/>
      <w:lvlText w:val="(%1)"/>
      <w:lvlJc w:val="left"/>
      <w:pPr>
        <w:ind w:left="1470" w:hanging="72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5">
    <w:nsid w:val="6C4159C8"/>
    <w:multiLevelType w:val="hybridMultilevel"/>
    <w:tmpl w:val="211CA5C8"/>
    <w:lvl w:ilvl="0" w:tplc="6394B04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473D"/>
    <w:rsid w:val="000A1DDA"/>
    <w:rsid w:val="0018473D"/>
    <w:rsid w:val="004561A8"/>
    <w:rsid w:val="00967A9E"/>
    <w:rsid w:val="009E1D66"/>
    <w:rsid w:val="00A502F1"/>
    <w:rsid w:val="00C06D25"/>
    <w:rsid w:val="00F31711"/>
    <w:rsid w:val="00F419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73D"/>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73D"/>
    <w:pPr>
      <w:spacing w:after="200" w:line="276" w:lineRule="auto"/>
      <w:ind w:left="720"/>
      <w:contextualSpacing/>
      <w:jc w:val="left"/>
    </w:pPr>
  </w:style>
  <w:style w:type="table" w:styleId="TableGrid">
    <w:name w:val="Table Grid"/>
    <w:basedOn w:val="TableNormal"/>
    <w:rsid w:val="00184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73D"/>
    <w:rPr>
      <w:rFonts w:ascii="Tahoma" w:hAnsi="Tahoma" w:cs="Tahoma"/>
      <w:sz w:val="16"/>
      <w:szCs w:val="16"/>
    </w:rPr>
  </w:style>
  <w:style w:type="character" w:customStyle="1" w:styleId="BalloonTextChar">
    <w:name w:val="Balloon Text Char"/>
    <w:basedOn w:val="DefaultParagraphFont"/>
    <w:link w:val="BalloonText"/>
    <w:uiPriority w:val="99"/>
    <w:semiHidden/>
    <w:rsid w:val="001847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5</cp:revision>
  <dcterms:created xsi:type="dcterms:W3CDTF">2018-03-19T05:25:00Z</dcterms:created>
  <dcterms:modified xsi:type="dcterms:W3CDTF">2018-04-17T08:12:00Z</dcterms:modified>
</cp:coreProperties>
</file>