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6B7280"/>
          <w:sz w:val="19"/>
        </w:rPr>
        <w:t>VELLORE INSTITUTE OF TECHNOLOGY, CHENNAI CAMPUS</w:t>
        <w:br/>
        <w:t>School of Computer Science and Engineering</w:t>
        <w:br/>
      </w:r>
      <w:r>
        <w:rPr>
          <w:rFonts w:ascii="Times New Roman" w:hAnsi="Times New Roman"/>
          <w:b w:val="0"/>
          <w:i/>
          <w:sz w:val="20"/>
        </w:rPr>
        <w:t>Course: Software Engineering | Digital Assignment 3 (DA3)</w:t>
        <w:br/>
      </w:r>
    </w:p>
    <w:p>
      <w:pPr>
        <w:spacing w:before="120" w:after="80"/>
        <w:jc w:val="center"/>
      </w:pPr>
      <w:r>
        <w:rPr>
          <w:rFonts w:ascii="Times New Roman" w:hAnsi="Times New Roman"/>
          <w:b/>
          <w:i w:val="0"/>
          <w:color w:val="1E3A8A"/>
          <w:sz w:val="32"/>
        </w:rPr>
        <w:t>NetworkSim: Final Project Report</w:t>
      </w:r>
    </w:p>
    <w:p>
      <w:pPr>
        <w:spacing w:before="0" w:after="280"/>
        <w:jc w:val="center"/>
      </w:pPr>
      <w:r>
        <w:rPr>
          <w:rFonts w:ascii="Times New Roman" w:hAnsi="Times New Roman"/>
          <w:b/>
          <w:i w:val="0"/>
          <w:sz w:val="20"/>
        </w:rPr>
        <w:t>Ankur Yadav (Reg No: 24BCE1836) | Winter Semester 2026</w:t>
      </w:r>
    </w:p>
    <w:p>
      <w:pPr>
        <w:spacing w:before="0" w:after="240"/>
        <w:jc w:val="center"/>
      </w:pPr>
      <w:r>
        <w:rPr>
          <w:rFonts w:ascii="Times New Roman" w:hAnsi="Times New Roman"/>
          <w:b w:val="0"/>
          <w:i w:val="0"/>
          <w:color w:val="D1D5DB"/>
          <w:sz w:val="18"/>
        </w:rPr>
        <w:t>―――――――――――――――――――――――――――――――――――――――――――――――――――――――</w:t>
      </w:r>
    </w:p>
    <w:p>
      <w:pPr>
        <w:keepNext/>
        <w:spacing w:before="320" w:after="120"/>
      </w:pPr>
      <w:r>
        <w:rPr>
          <w:rFonts w:ascii="Times New Roman" w:hAnsi="Times New Roman"/>
          <w:b/>
          <w:i w:val="0"/>
          <w:color w:val="1E3A8A"/>
          <w:sz w:val="26"/>
        </w:rPr>
        <w:t>1. Problem Statement &amp; User Stories</w:t>
      </w:r>
    </w:p>
    <w:p>
      <w:pPr>
        <w:spacing w:before="0" w:after="120" w:line="276" w:lineRule="auto"/>
        <w:jc w:val="both"/>
      </w:pPr>
      <w:r>
        <w:rPr>
          <w:rFonts w:ascii="Times New Roman" w:hAnsi="Times New Roman"/>
          <w:b/>
          <w:i w:val="0"/>
          <w:sz w:val="21"/>
        </w:rPr>
        <w:t xml:space="preserve">Problem Statement: </w:t>
      </w:r>
      <w:r>
        <w:rPr>
          <w:rFonts w:ascii="Times New Roman" w:hAnsi="Times New Roman"/>
          <w:b w:val="0"/>
          <w:i w:val="0"/>
          <w:sz w:val="21"/>
        </w:rPr>
        <w:t>Engineers and students lack an accessible, visually intuitive sandbox to model the real-time physics, latency constraints, financial costs, and failure cascades of massive distributed microservice architectures, relying instead on static diagrams or prohibitively expensive live cloud environments.</w:t>
      </w:r>
    </w:p>
    <w:p>
      <w:pPr>
        <w:spacing w:before="0" w:after="60" w:line="276" w:lineRule="auto"/>
        <w:jc w:val="both"/>
      </w:pPr>
      <w:r>
        <w:rPr>
          <w:rFonts w:ascii="Times New Roman" w:hAnsi="Times New Roman"/>
          <w:b w:val="0"/>
          <w:i w:val="0"/>
          <w:sz w:val="21"/>
        </w:rPr>
        <w:t>Top 5 Priority User Stories:</w:t>
      </w:r>
    </w:p>
    <w:p>
      <w:pPr>
        <w:pStyle w:val="ListBullet"/>
        <w:spacing w:before="0" w:after="60" w:line="276" w:lineRule="auto"/>
        <w:jc w:val="both"/>
      </w:pPr>
      <w:r>
        <w:rPr>
          <w:rFonts w:ascii="Times New Roman" w:hAnsi="Times New Roman"/>
          <w:b/>
          <w:i w:val="0"/>
          <w:sz w:val="21"/>
        </w:rPr>
        <w:t xml:space="preserve">1. </w:t>
      </w:r>
      <w:r>
        <w:rPr>
          <w:rFonts w:ascii="Times New Roman" w:hAnsi="Times New Roman"/>
          <w:b w:val="0"/>
          <w:i w:val="0"/>
          <w:sz w:val="21"/>
        </w:rPr>
        <w:t>As a System Architect, I want to connect nodes with directed edges to define the flow of traffic.</w:t>
      </w:r>
    </w:p>
    <w:p>
      <w:pPr>
        <w:pStyle w:val="ListBullet"/>
        <w:spacing w:before="0" w:after="60" w:line="276" w:lineRule="auto"/>
        <w:jc w:val="both"/>
      </w:pPr>
      <w:r>
        <w:rPr>
          <w:rFonts w:ascii="Times New Roman" w:hAnsi="Times New Roman"/>
          <w:b/>
          <w:i w:val="0"/>
          <w:sz w:val="21"/>
        </w:rPr>
        <w:t xml:space="preserve">2. </w:t>
      </w:r>
      <w:r>
        <w:rPr>
          <w:rFonts w:ascii="Times New Roman" w:hAnsi="Times New Roman"/>
          <w:b w:val="0"/>
          <w:i w:val="0"/>
          <w:sz w:val="21"/>
        </w:rPr>
        <w:t>As a Student, I want to click "Start Simulation" to see visualizing traffic packets flowing in real-time.</w:t>
      </w:r>
    </w:p>
    <w:p>
      <w:pPr>
        <w:pStyle w:val="ListBullet"/>
        <w:spacing w:before="0" w:after="60" w:line="276" w:lineRule="auto"/>
        <w:jc w:val="both"/>
      </w:pPr>
      <w:r>
        <w:rPr>
          <w:rFonts w:ascii="Times New Roman" w:hAnsi="Times New Roman"/>
          <w:b/>
          <w:i w:val="0"/>
          <w:sz w:val="21"/>
        </w:rPr>
        <w:t xml:space="preserve">3. </w:t>
      </w:r>
      <w:r>
        <w:rPr>
          <w:rFonts w:ascii="Times New Roman" w:hAnsi="Times New Roman"/>
          <w:b w:val="0"/>
          <w:i w:val="0"/>
          <w:sz w:val="21"/>
        </w:rPr>
        <w:t>As an SRE, I want the Chaos Daemon to actively destroy nodes to simulate unpredictable outages.</w:t>
      </w:r>
    </w:p>
    <w:p>
      <w:pPr>
        <w:pStyle w:val="ListBullet"/>
        <w:spacing w:before="0" w:after="60" w:line="276" w:lineRule="auto"/>
        <w:jc w:val="both"/>
      </w:pPr>
      <w:r>
        <w:rPr>
          <w:rFonts w:ascii="Times New Roman" w:hAnsi="Times New Roman"/>
          <w:b/>
          <w:i w:val="0"/>
          <w:sz w:val="21"/>
        </w:rPr>
        <w:t xml:space="preserve">4. </w:t>
      </w:r>
      <w:r>
        <w:rPr>
          <w:rFonts w:ascii="Times New Roman" w:hAnsi="Times New Roman"/>
          <w:b w:val="0"/>
          <w:i w:val="0"/>
          <w:sz w:val="21"/>
        </w:rPr>
        <w:t>As a Student, I want a real-time AWS cost-tracking dashboard to understand the financial impact of my architecture.</w:t>
      </w:r>
    </w:p>
    <w:p>
      <w:pPr>
        <w:pStyle w:val="ListBullet"/>
        <w:spacing w:before="0" w:after="60" w:line="276" w:lineRule="auto"/>
        <w:jc w:val="both"/>
      </w:pPr>
      <w:r>
        <w:rPr>
          <w:rFonts w:ascii="Times New Roman" w:hAnsi="Times New Roman"/>
          <w:b/>
          <w:i w:val="0"/>
          <w:sz w:val="21"/>
        </w:rPr>
        <w:t xml:space="preserve">5. </w:t>
      </w:r>
      <w:r>
        <w:rPr>
          <w:rFonts w:ascii="Times New Roman" w:hAnsi="Times New Roman"/>
          <w:b w:val="0"/>
          <w:i w:val="0"/>
          <w:sz w:val="21"/>
        </w:rPr>
        <w:t>As an SRE, I want to use natural language (NLP) in a terminal to diagnose and instantly rebuild degraded architectures.</w:t>
      </w:r>
    </w:p>
    <w:p>
      <w:pPr>
        <w:keepNext/>
        <w:spacing w:before="320" w:after="120"/>
      </w:pPr>
      <w:r>
        <w:rPr>
          <w:rFonts w:ascii="Times New Roman" w:hAnsi="Times New Roman"/>
          <w:b/>
          <w:i w:val="0"/>
          <w:color w:val="1E3A8A"/>
          <w:sz w:val="26"/>
        </w:rPr>
        <w:t>2. System Architecture &amp; Design (Summary)</w:t>
      </w:r>
    </w:p>
    <w:p>
      <w:pPr>
        <w:spacing w:before="0" w:after="120" w:line="276" w:lineRule="auto"/>
        <w:jc w:val="both"/>
      </w:pPr>
      <w:r>
        <w:rPr>
          <w:rFonts w:ascii="Times New Roman" w:hAnsi="Times New Roman"/>
          <w:b w:val="0"/>
          <w:i w:val="0"/>
          <w:sz w:val="21"/>
        </w:rPr>
        <w:t>NetworkSim uses a highly decoupled Client-Server architecture. The frontend, constructed with Next.js, React Flow, and Zustand, runs natively in the browser handling complex canvas rendering, UI state, and telemetry charting (Recharts). This client is permanently bound via a bi-directional WebSocket connection to a Python/FastAPI backend. The backend functions as an independent physics engine, utilizing `asyncio` and the `NetworkX` graph library to calculate routing algorithms, node degradation, and packet behavior. This setup ensures that the heavy mathematical processing of the network simulation never blocks the client’s rendering thread, allowing smooth 60fps animations.</w:t>
      </w:r>
    </w:p>
    <w:p>
      <w:pPr>
        <w:keepNext/>
        <w:spacing w:before="320" w:after="120"/>
      </w:pPr>
      <w:r>
        <w:rPr>
          <w:rFonts w:ascii="Times New Roman" w:hAnsi="Times New Roman"/>
          <w:b/>
          <w:i w:val="0"/>
          <w:color w:val="1E3A8A"/>
          <w:sz w:val="26"/>
        </w:rPr>
        <w:t>3. Design of Tests</w:t>
      </w:r>
    </w:p>
    <w:p>
      <w:pPr>
        <w:spacing w:before="0" w:after="60" w:line="276" w:lineRule="auto"/>
        <w:jc w:val="both"/>
      </w:pPr>
      <w:r>
        <w:rPr>
          <w:rFonts w:ascii="Times New Roman" w:hAnsi="Times New Roman"/>
          <w:b w:val="0"/>
          <w:i w:val="0"/>
          <w:sz w:val="21"/>
        </w:rPr>
        <w:t>Testing in NetworkSim is layered to protect the algorithmic integrity of the routing engine and the reliability of the UI.</w:t>
      </w:r>
    </w:p>
    <w:p>
      <w:pPr>
        <w:pStyle w:val="ListBullet"/>
        <w:spacing w:before="0" w:after="60" w:line="276" w:lineRule="auto"/>
        <w:jc w:val="both"/>
      </w:pPr>
      <w:r>
        <w:rPr>
          <w:rFonts w:ascii="Times New Roman" w:hAnsi="Times New Roman"/>
          <w:b/>
          <w:i w:val="0"/>
          <w:sz w:val="21"/>
        </w:rPr>
        <w:t xml:space="preserve">Integration Testing (Routing Engine): </w:t>
      </w:r>
      <w:r>
        <w:rPr>
          <w:rFonts w:ascii="Times New Roman" w:hAnsi="Times New Roman"/>
          <w:b w:val="0"/>
          <w:i w:val="0"/>
          <w:sz w:val="21"/>
        </w:rPr>
        <w:t>Ensures that when node states change, Dijkstra's pathfinding recalculates correctly. We build mock graphs, inject failures, and assert that the secondary pathways are accurately chosen within theoretical time limits.</w:t>
      </w:r>
    </w:p>
    <w:p>
      <w:pPr>
        <w:pStyle w:val="ListBullet"/>
        <w:spacing w:before="0" w:after="60" w:line="276" w:lineRule="auto"/>
        <w:jc w:val="both"/>
      </w:pPr>
      <w:r>
        <w:rPr>
          <w:rFonts w:ascii="Times New Roman" w:hAnsi="Times New Roman"/>
          <w:b/>
          <w:i w:val="0"/>
          <w:sz w:val="21"/>
        </w:rPr>
        <w:t xml:space="preserve">Regression Testing: </w:t>
      </w:r>
      <w:r>
        <w:rPr>
          <w:rFonts w:ascii="Times New Roman" w:hAnsi="Times New Roman"/>
          <w:b w:val="0"/>
          <w:i w:val="0"/>
          <w:sz w:val="21"/>
        </w:rPr>
        <w:t>Frontend components (like the React Flow binding) are subjected to heavy continuous data streams via Jest to ensure memory leaks do not occur over extended sessions.</w:t>
      </w:r>
    </w:p>
    <w:p>
      <w:pPr>
        <w:pStyle w:val="ListBullet"/>
        <w:spacing w:before="0" w:after="60" w:line="276" w:lineRule="auto"/>
        <w:jc w:val="both"/>
      </w:pPr>
      <w:r>
        <w:rPr>
          <w:rFonts w:ascii="Times New Roman" w:hAnsi="Times New Roman"/>
          <w:b/>
          <w:i w:val="0"/>
          <w:sz w:val="21"/>
        </w:rPr>
        <w:t xml:space="preserve">Mutation Testing (Chaos Daemon): </w:t>
      </w:r>
      <w:r>
        <w:rPr>
          <w:rFonts w:ascii="Times New Roman" w:hAnsi="Times New Roman"/>
          <w:b w:val="0"/>
          <w:i w:val="0"/>
          <w:sz w:val="21"/>
        </w:rPr>
        <w:t>We test the automation by injecting mock "chaos" events into controlled topology environments and asserting that the exact percentage of intended nodes is destroyed, validating the daemon's randomness and targeting logic.</w:t>
      </w:r>
    </w:p>
    <w:p>
      <w:pPr>
        <w:keepNext/>
        <w:spacing w:before="240" w:after="80"/>
      </w:pPr>
      <w:r>
        <w:rPr>
          <w:rFonts w:ascii="Times New Roman" w:hAnsi="Times New Roman"/>
          <w:b/>
          <w:i w:val="0"/>
          <w:color w:val="111827"/>
          <w:sz w:val="22"/>
        </w:rPr>
        <w:t>Mock PyTest Output (Backend Engine Validation)</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 test session starts ==============================</w:t>
              <w:br/>
              <w:t>platform linux -- Python 3.11.2, pytest-7.4.3, pluggy-1.3.0</w:t>
              <w:br/>
              <w:t>rootdir: /app/backend</w:t>
              <w:br/>
              <w:t>collected 14 items</w:t>
              <w:br/>
              <w:br/>
              <w:t>tests/test_routing_engine.py .......                                     [ 50%]</w:t>
              <w:br/>
              <w:t>tests/test_chaos_daemon.py ....                                          [ 78%]</w:t>
              <w:br/>
              <w:t>tests/test_websocket_payloads.py ...                                     [100%]</w:t>
              <w:br/>
              <w:br/>
              <w:t>============================== 14 passed in 1.45s ==============================</w:t>
            </w:r>
          </w:p>
        </w:tc>
      </w:tr>
    </w:tbl>
    <w:p>
      <w:pPr>
        <w:spacing w:before="0" w:after="120"/>
      </w:pPr>
    </w:p>
    <w:p>
      <w:pPr>
        <w:keepNext/>
        <w:spacing w:before="240" w:after="80"/>
      </w:pPr>
      <w:r>
        <w:rPr>
          <w:rFonts w:ascii="Times New Roman" w:hAnsi="Times New Roman"/>
          <w:b/>
          <w:i w:val="0"/>
          <w:color w:val="111827"/>
          <w:sz w:val="22"/>
        </w:rPr>
        <w:t>Mock Jest Output (Frontend UI Validation)</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 xml:space="preserve"> PASS  components/panels/AnalyticsPanel.test.tsx</w:t>
              <w:br/>
              <w:t xml:space="preserve"> PASS  components/panels/CostModal.test.tsx</w:t>
              <w:br/>
              <w:t xml:space="preserve"> PASS  components/canvas/NodeRenderer.test.tsx</w:t>
              <w:br/>
              <w:t xml:space="preserve">  ✓ correctly renders online status indicator (34 ms)</w:t>
              <w:br/>
              <w:t xml:space="preserve">  ✓ updates to amber when capacity exceeds 80% (41 ms)</w:t>
              <w:br/>
              <w:t xml:space="preserve">  ✓ triggers kill switch function on manual click (22 ms)</w:t>
              <w:br/>
              <w:br/>
              <w:t>Test Suites: 8 passed, 8 total</w:t>
              <w:br/>
              <w:t>Tests:       42 passed, 42 total</w:t>
              <w:br/>
              <w:t>Snapshots:   0 total</w:t>
              <w:br/>
              <w:t>Time:        3.12 s</w:t>
            </w:r>
          </w:p>
        </w:tc>
      </w:tr>
    </w:tbl>
    <w:p>
      <w:pPr>
        <w:spacing w:before="0" w:after="120"/>
      </w:pPr>
    </w:p>
    <w:p>
      <w:pPr>
        <w:keepNext/>
        <w:spacing w:before="320" w:after="120"/>
      </w:pPr>
      <w:r>
        <w:rPr>
          <w:rFonts w:ascii="Times New Roman" w:hAnsi="Times New Roman"/>
          <w:b/>
          <w:i w:val="0"/>
          <w:color w:val="1E3A8A"/>
          <w:sz w:val="26"/>
        </w:rPr>
        <w:t>4. Tools/Technologies Used</w:t>
      </w:r>
    </w:p>
    <w:p>
      <w:pPr>
        <w:pStyle w:val="ListBullet"/>
        <w:spacing w:before="0" w:after="60" w:line="276" w:lineRule="auto"/>
        <w:jc w:val="both"/>
      </w:pPr>
      <w:r>
        <w:rPr>
          <w:rFonts w:ascii="Times New Roman" w:hAnsi="Times New Roman"/>
          <w:b/>
          <w:i w:val="0"/>
          <w:sz w:val="21"/>
        </w:rPr>
        <w:t xml:space="preserve">Frontend Framework: </w:t>
      </w:r>
      <w:r>
        <w:rPr>
          <w:rFonts w:ascii="Times New Roman" w:hAnsi="Times New Roman"/>
          <w:b w:val="0"/>
          <w:i w:val="0"/>
          <w:sz w:val="21"/>
        </w:rPr>
        <w:t>Next.js 16 (React) with Turbopack</w:t>
      </w:r>
    </w:p>
    <w:p>
      <w:pPr>
        <w:pStyle w:val="ListBullet"/>
        <w:spacing w:before="0" w:after="60" w:line="276" w:lineRule="auto"/>
        <w:jc w:val="both"/>
      </w:pPr>
      <w:r>
        <w:rPr>
          <w:rFonts w:ascii="Times New Roman" w:hAnsi="Times New Roman"/>
          <w:b/>
          <w:i w:val="0"/>
          <w:sz w:val="21"/>
        </w:rPr>
        <w:t xml:space="preserve">State Management: </w:t>
      </w:r>
      <w:r>
        <w:rPr>
          <w:rFonts w:ascii="Times New Roman" w:hAnsi="Times New Roman"/>
          <w:b w:val="0"/>
          <w:i w:val="0"/>
          <w:sz w:val="21"/>
        </w:rPr>
        <w:t>Zustand (lightweight, unopinionated atomic state)</w:t>
      </w:r>
    </w:p>
    <w:p>
      <w:pPr>
        <w:pStyle w:val="ListBullet"/>
        <w:spacing w:before="0" w:after="60" w:line="276" w:lineRule="auto"/>
        <w:jc w:val="both"/>
      </w:pPr>
      <w:r>
        <w:rPr>
          <w:rFonts w:ascii="Times New Roman" w:hAnsi="Times New Roman"/>
          <w:b/>
          <w:i w:val="0"/>
          <w:sz w:val="21"/>
        </w:rPr>
        <w:t xml:space="preserve">UI/Canvas Engine: </w:t>
      </w:r>
      <w:r>
        <w:rPr>
          <w:rFonts w:ascii="Times New Roman" w:hAnsi="Times New Roman"/>
          <w:b w:val="0"/>
          <w:i w:val="0"/>
          <w:sz w:val="21"/>
        </w:rPr>
        <w:t>React Flow (custom node rendering, drag-and-drop mechanics)</w:t>
      </w:r>
    </w:p>
    <w:p>
      <w:pPr>
        <w:pStyle w:val="ListBullet"/>
        <w:spacing w:before="0" w:after="60" w:line="276" w:lineRule="auto"/>
        <w:jc w:val="both"/>
      </w:pPr>
      <w:r>
        <w:rPr>
          <w:rFonts w:ascii="Times New Roman" w:hAnsi="Times New Roman"/>
          <w:b/>
          <w:i w:val="0"/>
          <w:sz w:val="21"/>
        </w:rPr>
        <w:t xml:space="preserve">Data Visualization: </w:t>
      </w:r>
      <w:r>
        <w:rPr>
          <w:rFonts w:ascii="Times New Roman" w:hAnsi="Times New Roman"/>
          <w:b w:val="0"/>
          <w:i w:val="0"/>
          <w:sz w:val="21"/>
        </w:rPr>
        <w:t>Recharts (SVG line/area charting)</w:t>
      </w:r>
    </w:p>
    <w:p>
      <w:pPr>
        <w:pStyle w:val="ListBullet"/>
        <w:spacing w:before="0" w:after="60" w:line="276" w:lineRule="auto"/>
        <w:jc w:val="both"/>
      </w:pPr>
      <w:r>
        <w:rPr>
          <w:rFonts w:ascii="Times New Roman" w:hAnsi="Times New Roman"/>
          <w:b/>
          <w:i w:val="0"/>
          <w:sz w:val="21"/>
        </w:rPr>
        <w:t xml:space="preserve">Styling: </w:t>
      </w:r>
      <w:r>
        <w:rPr>
          <w:rFonts w:ascii="Times New Roman" w:hAnsi="Times New Roman"/>
          <w:b w:val="0"/>
          <w:i w:val="0"/>
          <w:sz w:val="21"/>
        </w:rPr>
        <w:t>Tailwind CSS</w:t>
      </w:r>
    </w:p>
    <w:p>
      <w:pPr>
        <w:pStyle w:val="ListBullet"/>
        <w:spacing w:before="0" w:after="60" w:line="276" w:lineRule="auto"/>
        <w:jc w:val="both"/>
      </w:pPr>
      <w:r>
        <w:rPr>
          <w:rFonts w:ascii="Times New Roman" w:hAnsi="Times New Roman"/>
          <w:b/>
          <w:i w:val="0"/>
          <w:sz w:val="21"/>
        </w:rPr>
        <w:t xml:space="preserve">Backend Server: </w:t>
      </w:r>
      <w:r>
        <w:rPr>
          <w:rFonts w:ascii="Times New Roman" w:hAnsi="Times New Roman"/>
          <w:b w:val="0"/>
          <w:i w:val="0"/>
          <w:sz w:val="21"/>
        </w:rPr>
        <w:t>FastAPI (Python, Uvicorn asynchronous ASGI server)</w:t>
      </w:r>
    </w:p>
    <w:p>
      <w:pPr>
        <w:pStyle w:val="ListBullet"/>
        <w:spacing w:before="0" w:after="60" w:line="276" w:lineRule="auto"/>
        <w:jc w:val="both"/>
      </w:pPr>
      <w:r>
        <w:rPr>
          <w:rFonts w:ascii="Times New Roman" w:hAnsi="Times New Roman"/>
          <w:b/>
          <w:i w:val="0"/>
          <w:sz w:val="21"/>
        </w:rPr>
        <w:t xml:space="preserve">Graph/Math Logic: </w:t>
      </w:r>
      <w:r>
        <w:rPr>
          <w:rFonts w:ascii="Times New Roman" w:hAnsi="Times New Roman"/>
          <w:b w:val="0"/>
          <w:i w:val="0"/>
          <w:sz w:val="21"/>
        </w:rPr>
        <w:t>NetworkX (Directed Graph logic and Traversal algorithms)</w:t>
      </w:r>
    </w:p>
    <w:p>
      <w:pPr>
        <w:pStyle w:val="ListBullet"/>
        <w:spacing w:before="0" w:after="60" w:line="276" w:lineRule="auto"/>
        <w:jc w:val="both"/>
      </w:pPr>
      <w:r>
        <w:rPr>
          <w:rFonts w:ascii="Times New Roman" w:hAnsi="Times New Roman"/>
          <w:b/>
          <w:i w:val="0"/>
          <w:sz w:val="21"/>
        </w:rPr>
        <w:t xml:space="preserve">In-Memory Store: </w:t>
      </w:r>
      <w:r>
        <w:rPr>
          <w:rFonts w:ascii="Times New Roman" w:hAnsi="Times New Roman"/>
          <w:b w:val="0"/>
          <w:i w:val="0"/>
          <w:sz w:val="21"/>
        </w:rPr>
        <w:t>Redis (state caching and message brokering)</w:t>
      </w:r>
    </w:p>
    <w:p>
      <w:pPr>
        <w:pStyle w:val="ListBullet"/>
        <w:spacing w:before="0" w:after="60" w:line="276" w:lineRule="auto"/>
        <w:jc w:val="both"/>
      </w:pPr>
      <w:r>
        <w:rPr>
          <w:rFonts w:ascii="Times New Roman" w:hAnsi="Times New Roman"/>
          <w:b/>
          <w:i w:val="0"/>
          <w:sz w:val="21"/>
        </w:rPr>
        <w:t xml:space="preserve">Containerization: </w:t>
      </w:r>
      <w:r>
        <w:rPr>
          <w:rFonts w:ascii="Times New Roman" w:hAnsi="Times New Roman"/>
          <w:b w:val="0"/>
          <w:i w:val="0"/>
          <w:sz w:val="21"/>
        </w:rPr>
        <w:t>Docker &amp; Docker Compose</w:t>
      </w:r>
    </w:p>
    <w:p>
      <w:pPr>
        <w:pStyle w:val="ListBullet"/>
        <w:spacing w:before="0" w:after="60" w:line="276" w:lineRule="auto"/>
        <w:jc w:val="both"/>
      </w:pPr>
      <w:r>
        <w:rPr>
          <w:rFonts w:ascii="Times New Roman" w:hAnsi="Times New Roman"/>
          <w:b/>
          <w:i w:val="0"/>
          <w:sz w:val="21"/>
        </w:rPr>
        <w:t xml:space="preserve">Testing: </w:t>
      </w:r>
      <w:r>
        <w:rPr>
          <w:rFonts w:ascii="Times New Roman" w:hAnsi="Times New Roman"/>
          <w:b w:val="0"/>
          <w:i w:val="0"/>
          <w:sz w:val="21"/>
        </w:rPr>
        <w:t>PyTest (Backend), Jest &amp; React Testing Library (Frontend)</w:t>
      </w:r>
    </w:p>
    <w:p>
      <w:pPr>
        <w:keepNext/>
        <w:spacing w:before="320" w:after="120"/>
      </w:pPr>
      <w:r>
        <w:rPr>
          <w:rFonts w:ascii="Times New Roman" w:hAnsi="Times New Roman"/>
          <w:b/>
          <w:i w:val="0"/>
          <w:color w:val="1E3A8A"/>
          <w:sz w:val="26"/>
        </w:rPr>
        <w:t>5. Appendix (Crucial Diagrams)</w:t>
      </w:r>
    </w:p>
    <w:p>
      <w:pPr>
        <w:keepNext/>
        <w:spacing w:before="240" w:after="80"/>
      </w:pPr>
      <w:r>
        <w:rPr>
          <w:rFonts w:ascii="Times New Roman" w:hAnsi="Times New Roman"/>
          <w:b/>
          <w:i w:val="0"/>
          <w:color w:val="111827"/>
          <w:sz w:val="22"/>
        </w:rPr>
        <w:t>Software Requirements Specification (SRS) Summary</w:t>
      </w:r>
    </w:p>
    <w:p>
      <w:pPr>
        <w:pStyle w:val="ListBullet"/>
        <w:spacing w:before="0" w:after="60" w:line="276" w:lineRule="auto"/>
        <w:jc w:val="both"/>
      </w:pPr>
      <w:r>
        <w:rPr>
          <w:rFonts w:ascii="Times New Roman" w:hAnsi="Times New Roman"/>
          <w:b/>
          <w:i w:val="0"/>
          <w:sz w:val="21"/>
        </w:rPr>
        <w:t xml:space="preserve">Functional Requirements: </w:t>
      </w:r>
      <w:r>
        <w:rPr>
          <w:rFonts w:ascii="Times New Roman" w:hAnsi="Times New Roman"/>
          <w:b w:val="0"/>
          <w:i w:val="0"/>
          <w:sz w:val="21"/>
        </w:rPr>
        <w:t>The system shall allow creation of up to 500 distinct nodes per canvas. The system shall calculate routing updates in less than 50 milliseconds. The Auto-Fix terminal shall parse at least 5 strict verb-noun combinations (e.g., "repair database").</w:t>
      </w:r>
    </w:p>
    <w:p>
      <w:pPr>
        <w:pStyle w:val="ListBullet"/>
        <w:spacing w:before="0" w:after="60" w:line="276" w:lineRule="auto"/>
        <w:jc w:val="both"/>
      </w:pPr>
      <w:r>
        <w:rPr>
          <w:rFonts w:ascii="Times New Roman" w:hAnsi="Times New Roman"/>
          <w:b/>
          <w:i w:val="0"/>
          <w:sz w:val="21"/>
        </w:rPr>
        <w:t xml:space="preserve">Non-Functional Requirements: </w:t>
      </w:r>
      <w:r>
        <w:rPr>
          <w:rFonts w:ascii="Times New Roman" w:hAnsi="Times New Roman"/>
          <w:b w:val="0"/>
          <w:i w:val="0"/>
          <w:sz w:val="21"/>
        </w:rPr>
        <w:t>The web application shall render at a minimum of 60 frames per second on standard desktop hardware. The WebSocket connection shall auto-reconnect within 2 seconds of a dropped signal. Total footprint of the frontend client shall not exceed 3MB uncompressed.</w:t>
      </w:r>
    </w:p>
    <w:p>
      <w:pPr>
        <w:keepNext/>
        <w:spacing w:before="240" w:after="80"/>
      </w:pPr>
      <w:r>
        <w:rPr>
          <w:rFonts w:ascii="Times New Roman" w:hAnsi="Times New Roman"/>
          <w:b/>
          <w:i w:val="0"/>
          <w:color w:val="111827"/>
          <w:sz w:val="22"/>
        </w:rPr>
        <w:t>Data Flow Diagram (DFD)</w:t>
      </w:r>
    </w:p>
    <w:p>
      <w:pPr>
        <w:spacing w:before="120" w:after="40"/>
        <w:jc w:val="center"/>
      </w:pPr>
      <w:r>
        <w:drawing>
          <wp:inline xmlns:a="http://schemas.openxmlformats.org/drawingml/2006/main" xmlns:pic="http://schemas.openxmlformats.org/drawingml/2006/picture">
            <wp:extent cx="5400000" cy="1991250"/>
            <wp:docPr id="1" name="Picture 1"/>
            <wp:cNvGraphicFramePr>
              <a:graphicFrameLocks noChangeAspect="1"/>
            </wp:cNvGraphicFramePr>
            <a:graphic>
              <a:graphicData uri="http://schemas.openxmlformats.org/drawingml/2006/picture">
                <pic:pic>
                  <pic:nvPicPr>
                    <pic:cNvPr id="0" name="fig2_dfd.png"/>
                    <pic:cNvPicPr/>
                  </pic:nvPicPr>
                  <pic:blipFill>
                    <a:blip r:embed="rId9"/>
                    <a:stretch>
                      <a:fillRect/>
                    </a:stretch>
                  </pic:blipFill>
                  <pic:spPr>
                    <a:xfrm>
                      <a:off x="0" y="0"/>
                      <a:ext cx="5400000" cy="1991250"/>
                    </a:xfrm>
                    <a:prstGeom prst="rect"/>
                  </pic:spPr>
                </pic:pic>
              </a:graphicData>
            </a:graphic>
          </wp:inline>
        </w:drawing>
      </w:r>
    </w:p>
    <w:p>
      <w:pPr>
        <w:spacing w:before="80" w:after="200"/>
        <w:jc w:val="center"/>
      </w:pPr>
      <w:r>
        <w:rPr>
          <w:rFonts w:ascii="Times New Roman" w:hAnsi="Times New Roman"/>
          <w:b w:val="0"/>
          <w:i/>
          <w:color w:val="4B5563"/>
          <w:sz w:val="19"/>
        </w:rPr>
        <w:t>Figure 1: Level-1 Data Flow Diagram (DFD) for NetworkSim simulation pipeline.</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graph TD</w:t>
              <w:br/>
              <w:t xml:space="preserve">    User((User)) --&gt;|Creates Nodes/Edges| UI_State[Zustand Topology State]</w:t>
              <w:br/>
              <w:t xml:space="preserve">    UI_State --&gt;|JSON WebSocket Diff| API[FastAPI Gateway]</w:t>
              <w:br/>
              <w:t xml:space="preserve">    API --&gt;|Validates Layout| Engine(Physics Engine Tick Loop)</w:t>
              <w:br/>
              <w:t xml:space="preserve">    </w:t>
              <w:br/>
              <w:t xml:space="preserve">    API_Traffic_Sim((Simulated User Web Traffic)) --&gt; Engine</w:t>
              <w:br/>
              <w:t xml:space="preserve">    </w:t>
              <w:br/>
              <w:t xml:space="preserve">    Engine --&gt;|Updates Graph Load| NX[NetworkX Digraph]</w:t>
              <w:br/>
              <w:t xml:space="preserve">    NX --&gt;|Calculates Routing/Drops| Engine</w:t>
              <w:br/>
              <w:t xml:space="preserve">    </w:t>
              <w:br/>
              <w:t xml:space="preserve">    Engine --&gt;|Broadcast Tick Data| API</w:t>
              <w:br/>
              <w:t xml:space="preserve">    API --&gt;|Incoming JSON Array| UI_State</w:t>
              <w:br/>
              <w:t xml:space="preserve">    </w:t>
              <w:br/>
              <w:t xml:space="preserve">    UI_State --&gt;|Renders Packets| Canvas[React Flow UI]</w:t>
              <w:br/>
              <w:t xml:space="preserve">    UI_State --&gt;|Aggregates Stats| Recharts[Telemetry Dash]</w:t>
              <w:br/>
              <w:t xml:space="preserve">    </w:t>
              <w:br/>
              <w:t xml:space="preserve">    User --&gt;|Reads Dashboard| Recharts</w:t>
            </w:r>
          </w:p>
        </w:tc>
      </w:tr>
    </w:tbl>
    <w:p>
      <w:pPr>
        <w:spacing w:before="0" w:after="120"/>
      </w:pPr>
    </w:p>
    <w:p>
      <w:pPr>
        <w:keepNext/>
        <w:spacing w:before="240" w:after="80"/>
      </w:pPr>
      <w:r>
        <w:rPr>
          <w:rFonts w:ascii="Times New Roman" w:hAnsi="Times New Roman"/>
          <w:b/>
          <w:i w:val="0"/>
          <w:color w:val="111827"/>
          <w:sz w:val="22"/>
        </w:rPr>
        <w:t>Entity Relationship Diagram (ERD)</w:t>
      </w:r>
    </w:p>
    <w:p>
      <w:pPr>
        <w:spacing w:before="120" w:after="40"/>
        <w:jc w:val="center"/>
      </w:pPr>
      <w:r>
        <w:drawing>
          <wp:inline xmlns:a="http://schemas.openxmlformats.org/drawingml/2006/main" xmlns:pic="http://schemas.openxmlformats.org/drawingml/2006/picture">
            <wp:extent cx="3960000" cy="2925861"/>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3960000" cy="2925861"/>
                    </a:xfrm>
                    <a:prstGeom prst="rect"/>
                  </pic:spPr>
                </pic:pic>
              </a:graphicData>
            </a:graphic>
          </wp:inline>
        </w:drawing>
      </w:r>
    </w:p>
    <w:p>
      <w:pPr>
        <w:spacing w:before="80" w:after="200"/>
        <w:jc w:val="center"/>
      </w:pPr>
      <w:r>
        <w:rPr>
          <w:rFonts w:ascii="Times New Roman" w:hAnsi="Times New Roman"/>
          <w:b w:val="0"/>
          <w:i/>
          <w:color w:val="4B5563"/>
          <w:sz w:val="19"/>
        </w:rPr>
        <w:t>Figure 2: Entity Relationship Diagram (ERD) defining topology, nodes, edges, and telemetry schema.</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erDiagram</w:t>
              <w:br/>
              <w:t xml:space="preserve">    TOPOLOGY ||--o{ NODE : contains</w:t>
              <w:br/>
              <w:t xml:space="preserve">    TOPOLOGY ||--o{ EDGE : contains</w:t>
              <w:br/>
              <w:t xml:space="preserve">    NODE ||--o{ TELEMETRY_LOG : generates</w:t>
              <w:br/>
              <w:t xml:space="preserve">    NODE {</w:t>
              <w:br/>
              <w:t xml:space="preserve">        string uuid PK</w:t>
              <w:br/>
              <w:t xml:space="preserve">        string type</w:t>
              <w:br/>
              <w:t xml:space="preserve">        int capacity</w:t>
              <w:br/>
              <w:t xml:space="preserve">        string status</w:t>
              <w:br/>
              <w:t xml:space="preserve">        float cost_per_hour</w:t>
              <w:br/>
              <w:t xml:space="preserve">    }</w:t>
              <w:br/>
              <w:t xml:space="preserve">    EDGE {</w:t>
              <w:br/>
              <w:t xml:space="preserve">        string uuid PK</w:t>
              <w:br/>
              <w:t xml:space="preserve">        string source_node_fk FK</w:t>
              <w:br/>
              <w:t xml:space="preserve">        string target_node_fk FK</w:t>
              <w:br/>
              <w:t xml:space="preserve">        float latency_ms</w:t>
              <w:br/>
              <w:t xml:space="preserve">        int max_bandwidth</w:t>
              <w:br/>
              <w:t xml:space="preserve">    }</w:t>
              <w:br/>
              <w:t xml:space="preserve">    TELEMETRY_LOG {</w:t>
              <w:br/>
              <w:t xml:space="preserve">        string timestamp PK</w:t>
              <w:br/>
              <w:t xml:space="preserve">        string node_fk FK</w:t>
              <w:br/>
              <w:t xml:space="preserve">        int current_load</w:t>
              <w:br/>
              <w:t xml:space="preserve">        int packet_drops</w:t>
              <w:br/>
              <w:t xml:space="preserve">    }</w:t>
            </w:r>
          </w:p>
        </w:tc>
      </w:tr>
    </w:tbl>
    <w:p>
      <w:pPr>
        <w:spacing w:before="0" w:after="120"/>
      </w:pPr>
    </w:p>
    <w:p>
      <w:pPr>
        <w:keepNext/>
        <w:spacing w:before="240" w:after="80"/>
      </w:pPr>
      <w:r>
        <w:rPr>
          <w:rFonts w:ascii="Times New Roman" w:hAnsi="Times New Roman"/>
          <w:b/>
          <w:i w:val="0"/>
          <w:color w:val="111827"/>
          <w:sz w:val="22"/>
        </w:rPr>
        <w:t>Use Case Diagram</w:t>
      </w:r>
    </w:p>
    <w:p>
      <w:pPr>
        <w:spacing w:before="120" w:after="40"/>
        <w:jc w:val="center"/>
      </w:pPr>
      <w:r>
        <w:drawing>
          <wp:inline xmlns:a="http://schemas.openxmlformats.org/drawingml/2006/main" xmlns:pic="http://schemas.openxmlformats.org/drawingml/2006/picture">
            <wp:extent cx="5220000" cy="3303825"/>
            <wp:docPr id="3" name="Picture 3"/>
            <wp:cNvGraphicFramePr>
              <a:graphicFrameLocks noChangeAspect="1"/>
            </wp:cNvGraphicFramePr>
            <a:graphic>
              <a:graphicData uri="http://schemas.openxmlformats.org/drawingml/2006/picture">
                <pic:pic>
                  <pic:nvPicPr>
                    <pic:cNvPr id="0" name="fig3_usecase.png"/>
                    <pic:cNvPicPr/>
                  </pic:nvPicPr>
                  <pic:blipFill>
                    <a:blip r:embed="rId11"/>
                    <a:stretch>
                      <a:fillRect/>
                    </a:stretch>
                  </pic:blipFill>
                  <pic:spPr>
                    <a:xfrm>
                      <a:off x="0" y="0"/>
                      <a:ext cx="5220000" cy="3303825"/>
                    </a:xfrm>
                    <a:prstGeom prst="rect"/>
                  </pic:spPr>
                </pic:pic>
              </a:graphicData>
            </a:graphic>
          </wp:inline>
        </w:drawing>
      </w:r>
    </w:p>
    <w:p>
      <w:pPr>
        <w:spacing w:before="80" w:after="200"/>
        <w:jc w:val="center"/>
      </w:pPr>
      <w:r>
        <w:rPr>
          <w:rFonts w:ascii="Times New Roman" w:hAnsi="Times New Roman"/>
          <w:b w:val="0"/>
          <w:i/>
          <w:color w:val="4B5563"/>
          <w:sz w:val="19"/>
        </w:rPr>
        <w:t>Figure 3: UML Use Case Diagram for System Architect and SRE actors.</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usecaseDiagram</w:t>
              <w:br/>
              <w:t xml:space="preserve">    actor Architect as "System Architect"</w:t>
              <w:br/>
              <w:t xml:space="preserve">    actor SRE as "Site Reliability Engineer"</w:t>
              <w:br/>
              <w:t xml:space="preserve">    </w:t>
              <w:br/>
              <w:t xml:space="preserve">    package NetworkSim {</w:t>
              <w:br/>
              <w:t xml:space="preserve">        usecase UC1 as "Draw Topology"</w:t>
              <w:br/>
              <w:t xml:space="preserve">        usecase UC2 as "Simulate Traffic"</w:t>
              <w:br/>
              <w:t xml:space="preserve">        usecase UC3 as "Inject Manual Failure"</w:t>
              <w:br/>
              <w:t xml:space="preserve">        usecase UC4 as "Enable Chaos Daemon"</w:t>
              <w:br/>
              <w:t xml:space="preserve">        usecase UC5 as "Use NLP Auto-Fix"</w:t>
              <w:br/>
              <w:t xml:space="preserve">        usecase UC6 as "Review Capital Costs"</w:t>
              <w:br/>
              <w:t xml:space="preserve">    }</w:t>
              <w:br/>
              <w:t xml:space="preserve">    </w:t>
              <w:br/>
              <w:t xml:space="preserve">    Architect --&gt; UC1</w:t>
              <w:br/>
              <w:t xml:space="preserve">    Architect --&gt; UC2</w:t>
              <w:br/>
              <w:t xml:space="preserve">    Architect --&gt; UC6</w:t>
              <w:br/>
              <w:t xml:space="preserve">    </w:t>
              <w:br/>
              <w:t xml:space="preserve">    SRE --&gt; UC2</w:t>
              <w:br/>
              <w:t xml:space="preserve">    SRE --&gt; UC3</w:t>
              <w:br/>
              <w:t xml:space="preserve">    SRE --&gt; UC4</w:t>
              <w:br/>
              <w:t xml:space="preserve">    SRE --&gt; UC5</w:t>
            </w:r>
          </w:p>
        </w:tc>
      </w:tr>
    </w:tbl>
    <w:p>
      <w:pPr>
        <w:spacing w:before="0" w:after="120"/>
      </w:pPr>
    </w:p>
    <w:p>
      <w:pPr>
        <w:keepNext/>
        <w:spacing w:before="240" w:after="80"/>
      </w:pPr>
      <w:r>
        <w:rPr>
          <w:rFonts w:ascii="Times New Roman" w:hAnsi="Times New Roman"/>
          <w:b/>
          <w:i w:val="0"/>
          <w:color w:val="111827"/>
          <w:sz w:val="22"/>
        </w:rPr>
        <w:t>Sequence Diagram (Chaos Daemon &amp; NLP Repair)</w:t>
      </w:r>
    </w:p>
    <w:p>
      <w:pPr>
        <w:spacing w:before="120" w:after="40"/>
        <w:jc w:val="center"/>
      </w:pPr>
      <w:r>
        <w:drawing>
          <wp:inline xmlns:a="http://schemas.openxmlformats.org/drawingml/2006/main" xmlns:pic="http://schemas.openxmlformats.org/drawingml/2006/picture">
            <wp:extent cx="5220000" cy="3023250"/>
            <wp:docPr id="4" name="Picture 4"/>
            <wp:cNvGraphicFramePr>
              <a:graphicFrameLocks noChangeAspect="1"/>
            </wp:cNvGraphicFramePr>
            <a:graphic>
              <a:graphicData uri="http://schemas.openxmlformats.org/drawingml/2006/picture">
                <pic:pic>
                  <pic:nvPicPr>
                    <pic:cNvPr id="0" name="fig5_sequence.png"/>
                    <pic:cNvPicPr/>
                  </pic:nvPicPr>
                  <pic:blipFill>
                    <a:blip r:embed="rId12"/>
                    <a:stretch>
                      <a:fillRect/>
                    </a:stretch>
                  </pic:blipFill>
                  <pic:spPr>
                    <a:xfrm>
                      <a:off x="0" y="0"/>
                      <a:ext cx="5220000" cy="3023250"/>
                    </a:xfrm>
                    <a:prstGeom prst="rect"/>
                  </pic:spPr>
                </pic:pic>
              </a:graphicData>
            </a:graphic>
          </wp:inline>
        </w:drawing>
      </w:r>
    </w:p>
    <w:p>
      <w:pPr>
        <w:spacing w:before="80" w:after="200"/>
        <w:jc w:val="center"/>
      </w:pPr>
      <w:r>
        <w:rPr>
          <w:rFonts w:ascii="Times New Roman" w:hAnsi="Times New Roman"/>
          <w:b w:val="0"/>
          <w:i/>
          <w:color w:val="4B5563"/>
          <w:sz w:val="19"/>
        </w:rPr>
        <w:t>Figure 4: UML Sequence Diagram depicting asynchronous Chaos Daemon fault injection and NLP repair.</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sequenceDiagram</w:t>
              <w:br/>
              <w:t xml:space="preserve">    actor SRE</w:t>
              <w:br/>
              <w:t xml:space="preserve">    participant UI as React Flow Client</w:t>
              <w:br/>
              <w:t xml:space="preserve">    participant WS as FastAPI WebSocket</w:t>
              <w:br/>
              <w:t xml:space="preserve">    participant Chaos as Chaos Daemon Thread</w:t>
              <w:br/>
              <w:t xml:space="preserve">    participant NX as NetworkX Physics Core</w:t>
              <w:br/>
              <w:t xml:space="preserve">    participant NLP as NLP Diagnostic Engine</w:t>
              <w:br/>
              <w:br/>
              <w:t xml:space="preserve">    SRE-&gt;&gt;UI: Clicks "Enable Chaos Daemon"</w:t>
              <w:br/>
              <w:t xml:space="preserve">    UI-&gt;&gt;WS: { action: "toggle_chaos", state: true }</w:t>
              <w:br/>
              <w:t xml:space="preserve">    WS-&gt;&gt;Chaos: Activate loop</w:t>
              <w:br/>
              <w:t xml:space="preserve">    loop Every 15 seconds</w:t>
              <w:br/>
              <w:t xml:space="preserve">        Chaos-&gt;&gt;NX: Select random node, set state = Offline</w:t>
              <w:br/>
              <w:t xml:space="preserve">        NX--&gt;&gt;WS: Broadcast degraded architecture</w:t>
              <w:br/>
              <w:t xml:space="preserve">        WS--&gt;&gt;UI: Update canvas (Nodes turn Red, paths reroute)</w:t>
              <w:br/>
              <w:t xml:space="preserve">    end</w:t>
              <w:br/>
              <w:t xml:space="preserve">    UI--&gt;&gt;SRE: Visually confirms system degradation</w:t>
              <w:br/>
              <w:t xml:space="preserve">    </w:t>
              <w:br/>
              <w:t xml:space="preserve">    SRE-&gt;&gt;UI: Types "Repair all critical nodes" in Console</w:t>
              <w:br/>
              <w:t xml:space="preserve">    UI-&gt;&gt;WS: { action: "nlp_command", text: "..." }</w:t>
              <w:br/>
              <w:t xml:space="preserve">    WS-&gt;&gt;NLP: Parse intent ("Repair", "Critical")</w:t>
              <w:br/>
              <w:t xml:space="preserve">    NLP-&gt;&gt;NX: Restore node states to Online</w:t>
              <w:br/>
              <w:t xml:space="preserve">    NX--&gt;&gt;WS: Broadcast restored architecture</w:t>
              <w:br/>
              <w:t xml:space="preserve">    WS--&gt;&gt;UI: Update canvas (Nodes return Green)</w:t>
              <w:br/>
              <w:t xml:space="preserve">    UI--&gt;&gt;SRE: Terminal Output: "Architecture Restored successfully."</w:t>
            </w:r>
          </w:p>
        </w:tc>
      </w:tr>
    </w:tbl>
    <w:p>
      <w:pPr>
        <w:spacing w:before="0" w:after="12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