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29A" w:rsidRPr="001C2A64" w:rsidRDefault="006041A8">
      <w:pPr>
        <w:rPr>
          <w:rFonts w:ascii="Calibri" w:eastAsia="Times New Roman" w:hAnsi="Calibri" w:cs="Calibri"/>
          <w:b/>
          <w:bCs/>
          <w:color w:val="000000" w:themeColor="text1"/>
          <w:sz w:val="36"/>
          <w:szCs w:val="24"/>
          <w:lang w:eastAsia="en-IN"/>
        </w:rPr>
      </w:pPr>
      <w:r w:rsidRPr="001C2A64">
        <w:rPr>
          <w:rFonts w:ascii="Calibri" w:eastAsia="Times New Roman" w:hAnsi="Calibri" w:cs="Calibri"/>
          <w:b/>
          <w:bCs/>
          <w:color w:val="000000" w:themeColor="text1"/>
          <w:sz w:val="36"/>
          <w:szCs w:val="24"/>
          <w:lang w:eastAsia="en-IN"/>
        </w:rPr>
        <w:t>Mini Project 1</w:t>
      </w:r>
    </w:p>
    <w:p w:rsidR="00F4067B" w:rsidRPr="001C2A64" w:rsidRDefault="0093365C" w:rsidP="006041A8">
      <w:pPr>
        <w:spacing w:line="253" w:lineRule="atLeast"/>
        <w:rPr>
          <w:rFonts w:ascii="Calibri" w:eastAsia="Times New Roman" w:hAnsi="Calibri" w:cs="Calibri"/>
          <w:color w:val="000000" w:themeColor="text1"/>
          <w:lang w:eastAsia="en-IN"/>
        </w:rPr>
      </w:pPr>
      <w:r w:rsidRPr="001C2A64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eastAsia="en-IN"/>
        </w:rPr>
        <w:t>Project Name - Applicant</w:t>
      </w:r>
      <w:r w:rsidR="00F4067B" w:rsidRPr="001C2A64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eastAsia="en-IN"/>
        </w:rPr>
        <w:t xml:space="preserve"> Management System</w:t>
      </w:r>
    </w:p>
    <w:p w:rsidR="00F4067B" w:rsidRPr="001C2A64" w:rsidRDefault="00F4067B" w:rsidP="0093365C">
      <w:pPr>
        <w:spacing w:line="253" w:lineRule="atLeast"/>
        <w:rPr>
          <w:rFonts w:ascii="Calibri" w:eastAsia="Times New Roman" w:hAnsi="Calibri" w:cs="Calibri"/>
          <w:color w:val="000000" w:themeColor="text1"/>
          <w:lang w:eastAsia="en-IN"/>
        </w:rPr>
      </w:pPr>
      <w:r w:rsidRPr="001C2A64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eastAsia="en-IN"/>
        </w:rPr>
        <w:t>Objective</w:t>
      </w:r>
      <w:proofErr w:type="gramStart"/>
      <w:r w:rsidRPr="001C2A64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eastAsia="en-IN"/>
        </w:rPr>
        <w:t>:</w:t>
      </w:r>
      <w:r w:rsidR="0093365C" w:rsidRPr="001C2A64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eastAsia="en-IN"/>
        </w:rPr>
        <w:t>-</w:t>
      </w:r>
      <w:proofErr w:type="gramEnd"/>
      <w:r w:rsidR="0093365C" w:rsidRPr="001C2A64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eastAsia="en-IN"/>
        </w:rPr>
        <w:t xml:space="preserve"> </w:t>
      </w:r>
      <w:r w:rsidRPr="001C2A64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Create a console based Java application that would allow the Admin of a training Institute to add and view </w:t>
      </w:r>
      <w:r w:rsidR="0003656D" w:rsidRPr="001C2A64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Applicant</w:t>
      </w:r>
      <w:r w:rsidRPr="001C2A64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 information details as per the design specifications given below.  The data received from the user (Admin) will be stored in database and retrieved when required.</w:t>
      </w:r>
    </w:p>
    <w:p w:rsidR="00F4067B" w:rsidRPr="001C2A64" w:rsidRDefault="00F4067B" w:rsidP="00F4067B">
      <w:pPr>
        <w:spacing w:line="253" w:lineRule="atLeast"/>
        <w:rPr>
          <w:rFonts w:ascii="Calibri" w:eastAsia="Times New Roman" w:hAnsi="Calibri" w:cs="Calibri"/>
          <w:color w:val="000000" w:themeColor="text1"/>
          <w:lang w:eastAsia="en-IN"/>
        </w:rPr>
      </w:pPr>
      <w:r w:rsidRPr="001C2A64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lang w:eastAsia="en-IN"/>
        </w:rPr>
        <w:t>Design:</w:t>
      </w:r>
    </w:p>
    <w:p w:rsidR="00F4067B" w:rsidRPr="001C2A64" w:rsidRDefault="001C2A64" w:rsidP="001C2A64">
      <w:pPr>
        <w:spacing w:line="253" w:lineRule="atLeast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</w:pPr>
      <w:r w:rsidRPr="001C2A64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 xml:space="preserve">        </w:t>
      </w:r>
      <w:r w:rsidR="00F4067B" w:rsidRPr="001C2A64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1.</w:t>
      </w:r>
      <w:r w:rsidR="00F4067B" w:rsidRPr="001C2A64"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eastAsia="en-IN"/>
        </w:rPr>
        <w:t>      </w:t>
      </w:r>
      <w:r w:rsidR="00F4067B" w:rsidRPr="001C2A64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 xml:space="preserve">Create a new user in database </w:t>
      </w:r>
    </w:p>
    <w:p w:rsidR="00F4067B" w:rsidRPr="001C2A64" w:rsidRDefault="006041A8" w:rsidP="003010CC">
      <w:pPr>
        <w:pStyle w:val="ListParagraph"/>
        <w:spacing w:line="253" w:lineRule="atLeast"/>
        <w:ind w:left="720"/>
        <w:rPr>
          <w:rFonts w:ascii="Calibri" w:hAnsi="Calibri" w:cs="Calibri"/>
          <w:color w:val="000000" w:themeColor="text1"/>
        </w:rPr>
      </w:pPr>
      <w:r w:rsidRPr="001C2A64">
        <w:rPr>
          <w:rFonts w:ascii="Calibri" w:hAnsi="Calibri" w:cs="Calibri"/>
          <w:color w:val="000000" w:themeColor="text1"/>
        </w:rPr>
        <w:t>T</w:t>
      </w:r>
      <w:r w:rsidR="00F4067B" w:rsidRPr="001C2A64">
        <w:rPr>
          <w:rFonts w:ascii="Calibri" w:hAnsi="Calibri" w:cs="Calibri"/>
          <w:color w:val="000000" w:themeColor="text1"/>
        </w:rPr>
        <w:t>hen the oracle user should be </w:t>
      </w:r>
      <w:proofErr w:type="spellStart"/>
      <w:proofErr w:type="gramStart"/>
      <w:r w:rsidRPr="001C2A64">
        <w:rPr>
          <w:rFonts w:ascii="Calibri" w:hAnsi="Calibri" w:cs="Calibri"/>
          <w:b/>
          <w:bCs/>
          <w:color w:val="000000" w:themeColor="text1"/>
        </w:rPr>
        <w:t>abc</w:t>
      </w:r>
      <w:proofErr w:type="spellEnd"/>
      <w:proofErr w:type="gramEnd"/>
      <w:r w:rsidR="00F4067B" w:rsidRPr="001C2A64">
        <w:rPr>
          <w:rFonts w:ascii="Calibri" w:hAnsi="Calibri" w:cs="Calibri"/>
          <w:color w:val="000000" w:themeColor="text1"/>
        </w:rPr>
        <w:t> and the password should be </w:t>
      </w:r>
      <w:proofErr w:type="spellStart"/>
      <w:r w:rsidRPr="001C2A64">
        <w:rPr>
          <w:rFonts w:ascii="Calibri" w:hAnsi="Calibri" w:cs="Calibri"/>
          <w:b/>
          <w:bCs/>
          <w:color w:val="000000" w:themeColor="text1"/>
        </w:rPr>
        <w:t>abc</w:t>
      </w:r>
      <w:proofErr w:type="spellEnd"/>
    </w:p>
    <w:p w:rsidR="00F4067B" w:rsidRPr="001C2A64" w:rsidRDefault="00F4067B" w:rsidP="00157F30">
      <w:pPr>
        <w:pStyle w:val="ListParagraph"/>
        <w:numPr>
          <w:ilvl w:val="0"/>
          <w:numId w:val="5"/>
        </w:numPr>
        <w:spacing w:line="253" w:lineRule="atLeast"/>
        <w:rPr>
          <w:rFonts w:ascii="Calibri" w:hAnsi="Calibri" w:cs="Calibri"/>
          <w:color w:val="000000" w:themeColor="text1"/>
        </w:rPr>
      </w:pPr>
      <w:r w:rsidRPr="001C2A64">
        <w:rPr>
          <w:rFonts w:ascii="Calibri" w:hAnsi="Calibri" w:cs="Calibri"/>
          <w:color w:val="000000" w:themeColor="text1"/>
        </w:rPr>
        <w:t>For JDBC connection, only use </w:t>
      </w:r>
      <w:proofErr w:type="spellStart"/>
      <w:r w:rsidRPr="001C2A64">
        <w:rPr>
          <w:rFonts w:ascii="Calibri" w:hAnsi="Calibri" w:cs="Calibri"/>
          <w:b/>
          <w:bCs/>
          <w:color w:val="000000" w:themeColor="text1"/>
        </w:rPr>
        <w:t>orcl</w:t>
      </w:r>
      <w:proofErr w:type="spellEnd"/>
      <w:r w:rsidRPr="001C2A64">
        <w:rPr>
          <w:rFonts w:ascii="Calibri" w:hAnsi="Calibri" w:cs="Calibri"/>
          <w:color w:val="000000" w:themeColor="text1"/>
        </w:rPr>
        <w:t> as service name and </w:t>
      </w:r>
      <w:r w:rsidRPr="001C2A64">
        <w:rPr>
          <w:rFonts w:ascii="Calibri" w:hAnsi="Calibri" w:cs="Calibri"/>
          <w:b/>
          <w:bCs/>
          <w:color w:val="000000" w:themeColor="text1"/>
        </w:rPr>
        <w:t>1521</w:t>
      </w:r>
      <w:r w:rsidRPr="001C2A64">
        <w:rPr>
          <w:rFonts w:ascii="Calibri" w:hAnsi="Calibri" w:cs="Calibri"/>
          <w:color w:val="000000" w:themeColor="text1"/>
        </w:rPr>
        <w:t> as port number</w:t>
      </w:r>
    </w:p>
    <w:p w:rsidR="00F4067B" w:rsidRPr="001C2A64" w:rsidRDefault="00F4067B" w:rsidP="00F4067B">
      <w:pPr>
        <w:spacing w:line="253" w:lineRule="atLeast"/>
        <w:ind w:left="720"/>
        <w:rPr>
          <w:rFonts w:ascii="Calibri" w:eastAsia="Times New Roman" w:hAnsi="Calibri" w:cs="Calibri"/>
          <w:color w:val="000000" w:themeColor="text1"/>
          <w:lang w:eastAsia="en-IN"/>
        </w:rPr>
      </w:pPr>
      <w:r w:rsidRPr="001C2A64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 </w:t>
      </w:r>
    </w:p>
    <w:p w:rsidR="00F4067B" w:rsidRPr="001C2A64" w:rsidRDefault="00F4067B" w:rsidP="00F4067B">
      <w:pPr>
        <w:spacing w:line="253" w:lineRule="atLeast"/>
        <w:ind w:left="720" w:hanging="360"/>
        <w:rPr>
          <w:rFonts w:ascii="Calibri" w:eastAsia="Times New Roman" w:hAnsi="Calibri" w:cs="Calibri"/>
          <w:color w:val="000000" w:themeColor="text1"/>
          <w:lang w:eastAsia="en-IN"/>
        </w:rPr>
      </w:pPr>
      <w:r w:rsidRPr="001C2A64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2.</w:t>
      </w:r>
      <w:r w:rsidRPr="001C2A64"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eastAsia="en-IN"/>
        </w:rPr>
        <w:t>      </w:t>
      </w:r>
      <w:r w:rsidR="006041A8" w:rsidRPr="001C2A64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C</w:t>
      </w:r>
      <w:r w:rsidRPr="001C2A64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reat</w:t>
      </w:r>
      <w:r w:rsidR="006041A8" w:rsidRPr="001C2A64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 xml:space="preserve">e </w:t>
      </w:r>
      <w:r w:rsidRPr="001C2A64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new user</w:t>
      </w:r>
    </w:p>
    <w:p w:rsidR="00F4067B" w:rsidRPr="001C2A64" w:rsidRDefault="00F4067B" w:rsidP="006041A8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  <w:color w:val="000000" w:themeColor="text1"/>
        </w:rPr>
      </w:pPr>
      <w:r w:rsidRPr="001C2A64">
        <w:rPr>
          <w:rFonts w:ascii="Calibri" w:hAnsi="Calibri" w:cs="Calibri"/>
          <w:color w:val="000000" w:themeColor="text1"/>
        </w:rPr>
        <w:t>Open command prompt</w:t>
      </w:r>
    </w:p>
    <w:p w:rsidR="00F4067B" w:rsidRPr="001C2A64" w:rsidRDefault="00F4067B" w:rsidP="006041A8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  <w:color w:val="000000" w:themeColor="text1"/>
        </w:rPr>
      </w:pPr>
      <w:r w:rsidRPr="001C2A64">
        <w:rPr>
          <w:rFonts w:ascii="Calibri" w:hAnsi="Calibri" w:cs="Calibri"/>
          <w:color w:val="000000" w:themeColor="text1"/>
        </w:rPr>
        <w:t>Type </w:t>
      </w:r>
      <w:proofErr w:type="spellStart"/>
      <w:r w:rsidRPr="001C2A64">
        <w:rPr>
          <w:rFonts w:ascii="Calibri" w:hAnsi="Calibri" w:cs="Calibri"/>
          <w:color w:val="000000" w:themeColor="text1"/>
        </w:rPr>
        <w:t>Sqlplus</w:t>
      </w:r>
      <w:proofErr w:type="spellEnd"/>
      <w:r w:rsidRPr="001C2A64">
        <w:rPr>
          <w:rFonts w:ascii="Calibri" w:hAnsi="Calibri" w:cs="Calibri"/>
          <w:color w:val="000000" w:themeColor="text1"/>
        </w:rPr>
        <w:t> / as </w:t>
      </w:r>
      <w:proofErr w:type="spellStart"/>
      <w:r w:rsidRPr="001C2A64">
        <w:rPr>
          <w:rFonts w:ascii="Calibri" w:hAnsi="Calibri" w:cs="Calibri"/>
          <w:color w:val="000000" w:themeColor="text1"/>
        </w:rPr>
        <w:t>sysdba</w:t>
      </w:r>
      <w:proofErr w:type="spellEnd"/>
    </w:p>
    <w:p w:rsidR="00F4067B" w:rsidRPr="001C2A64" w:rsidRDefault="00F4067B" w:rsidP="006041A8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  <w:color w:val="000000" w:themeColor="text1"/>
        </w:rPr>
      </w:pPr>
      <w:r w:rsidRPr="001C2A64">
        <w:rPr>
          <w:color w:val="000000" w:themeColor="text1"/>
          <w:sz w:val="14"/>
          <w:szCs w:val="14"/>
        </w:rPr>
        <w:t> </w:t>
      </w:r>
      <w:r w:rsidR="006041A8" w:rsidRPr="001C2A64">
        <w:rPr>
          <w:rFonts w:ascii="Calibri" w:hAnsi="Calibri" w:cs="Calibri"/>
          <w:color w:val="000000" w:themeColor="text1"/>
        </w:rPr>
        <w:t>Create user &lt;user&gt; identified by &lt;</w:t>
      </w:r>
      <w:proofErr w:type="spellStart"/>
      <w:r w:rsidR="006041A8" w:rsidRPr="001C2A64">
        <w:rPr>
          <w:rFonts w:ascii="Calibri" w:hAnsi="Calibri" w:cs="Calibri"/>
          <w:color w:val="000000" w:themeColor="text1"/>
        </w:rPr>
        <w:t>pswd</w:t>
      </w:r>
      <w:proofErr w:type="spellEnd"/>
      <w:r w:rsidRPr="001C2A64">
        <w:rPr>
          <w:rFonts w:ascii="Calibri" w:hAnsi="Calibri" w:cs="Calibri"/>
          <w:color w:val="000000" w:themeColor="text1"/>
        </w:rPr>
        <w:t>&gt;;     [ For example to create a user named “test” with password “test” : create user test identified by test; ]</w:t>
      </w:r>
    </w:p>
    <w:p w:rsidR="00F4067B" w:rsidRPr="001C2A64" w:rsidRDefault="00F4067B" w:rsidP="006041A8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  <w:color w:val="000000" w:themeColor="text1"/>
        </w:rPr>
      </w:pPr>
      <w:r w:rsidRPr="001C2A64">
        <w:rPr>
          <w:rFonts w:ascii="Calibri" w:hAnsi="Calibri" w:cs="Calibri"/>
          <w:color w:val="000000" w:themeColor="text1"/>
        </w:rPr>
        <w:t>Grant </w:t>
      </w:r>
      <w:proofErr w:type="spellStart"/>
      <w:r w:rsidRPr="001C2A64">
        <w:rPr>
          <w:rFonts w:ascii="Calibri" w:hAnsi="Calibri" w:cs="Calibri"/>
          <w:color w:val="000000" w:themeColor="text1"/>
        </w:rPr>
        <w:t>connect,resource</w:t>
      </w:r>
      <w:proofErr w:type="spellEnd"/>
      <w:r w:rsidRPr="001C2A64">
        <w:rPr>
          <w:rFonts w:ascii="Calibri" w:hAnsi="Calibri" w:cs="Calibri"/>
          <w:color w:val="000000" w:themeColor="text1"/>
        </w:rPr>
        <w:t> to &lt;username&gt;;  [ </w:t>
      </w:r>
      <w:proofErr w:type="spellStart"/>
      <w:r w:rsidRPr="001C2A64">
        <w:rPr>
          <w:rFonts w:ascii="Calibri" w:hAnsi="Calibri" w:cs="Calibri"/>
          <w:color w:val="000000" w:themeColor="text1"/>
        </w:rPr>
        <w:t>E.g</w:t>
      </w:r>
      <w:proofErr w:type="spellEnd"/>
      <w:r w:rsidRPr="001C2A64">
        <w:rPr>
          <w:rFonts w:ascii="Calibri" w:hAnsi="Calibri" w:cs="Calibri"/>
          <w:color w:val="000000" w:themeColor="text1"/>
        </w:rPr>
        <w:t>: grant </w:t>
      </w:r>
      <w:proofErr w:type="spellStart"/>
      <w:r w:rsidRPr="001C2A64">
        <w:rPr>
          <w:rFonts w:ascii="Calibri" w:hAnsi="Calibri" w:cs="Calibri"/>
          <w:color w:val="000000" w:themeColor="text1"/>
        </w:rPr>
        <w:t>connect,resource</w:t>
      </w:r>
      <w:proofErr w:type="spellEnd"/>
      <w:r w:rsidRPr="001C2A64">
        <w:rPr>
          <w:rFonts w:ascii="Calibri" w:hAnsi="Calibri" w:cs="Calibri"/>
          <w:color w:val="000000" w:themeColor="text1"/>
        </w:rPr>
        <w:t> to test;]</w:t>
      </w:r>
    </w:p>
    <w:p w:rsidR="00F4067B" w:rsidRPr="001C2A64" w:rsidRDefault="00F4067B" w:rsidP="006041A8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  <w:color w:val="000000" w:themeColor="text1"/>
        </w:rPr>
      </w:pPr>
      <w:r w:rsidRPr="001C2A64">
        <w:rPr>
          <w:rFonts w:ascii="Calibri" w:hAnsi="Calibri" w:cs="Calibri"/>
          <w:color w:val="000000" w:themeColor="text1"/>
        </w:rPr>
        <w:t>Commit;</w:t>
      </w:r>
    </w:p>
    <w:p w:rsidR="00F4067B" w:rsidRPr="001C2A64" w:rsidRDefault="00F4067B" w:rsidP="006041A8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  <w:color w:val="000000" w:themeColor="text1"/>
        </w:rPr>
      </w:pPr>
      <w:r w:rsidRPr="001C2A64">
        <w:rPr>
          <w:rFonts w:ascii="Calibri" w:hAnsi="Calibri" w:cs="Calibri"/>
          <w:color w:val="000000" w:themeColor="text1"/>
        </w:rPr>
        <w:t>Exit;</w:t>
      </w:r>
    </w:p>
    <w:p w:rsidR="00F4067B" w:rsidRPr="001C2A64" w:rsidRDefault="00F4067B" w:rsidP="00F4067B">
      <w:pPr>
        <w:spacing w:line="253" w:lineRule="atLeast"/>
        <w:ind w:left="720"/>
        <w:rPr>
          <w:rFonts w:ascii="Calibri" w:eastAsia="Times New Roman" w:hAnsi="Calibri" w:cs="Calibri"/>
          <w:color w:val="000000" w:themeColor="text1"/>
          <w:lang w:eastAsia="en-IN"/>
        </w:rPr>
      </w:pPr>
      <w:r w:rsidRPr="001C2A64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 </w:t>
      </w:r>
    </w:p>
    <w:p w:rsidR="00F4067B" w:rsidRPr="001C2A64" w:rsidRDefault="00F4067B" w:rsidP="003010CC">
      <w:pPr>
        <w:spacing w:line="253" w:lineRule="atLeast"/>
        <w:ind w:left="720" w:hanging="360"/>
        <w:rPr>
          <w:rFonts w:ascii="Calibri" w:eastAsia="Times New Roman" w:hAnsi="Calibri" w:cs="Calibri"/>
          <w:color w:val="000000" w:themeColor="text1"/>
          <w:lang w:eastAsia="en-IN"/>
        </w:rPr>
      </w:pPr>
      <w:r w:rsidRPr="001C2A64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3.</w:t>
      </w:r>
      <w:r w:rsidRPr="001C2A64"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eastAsia="en-IN"/>
        </w:rPr>
        <w:t>      </w:t>
      </w:r>
      <w:r w:rsidRPr="001C2A64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 xml:space="preserve">Create Table </w:t>
      </w:r>
      <w:r w:rsidR="003010CC" w:rsidRPr="001C2A64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using SQL Commands</w:t>
      </w:r>
    </w:p>
    <w:p w:rsidR="00F4067B" w:rsidRPr="001C2A64" w:rsidRDefault="003010CC" w:rsidP="00F4067B">
      <w:pPr>
        <w:spacing w:line="253" w:lineRule="atLeast"/>
        <w:ind w:left="720"/>
        <w:rPr>
          <w:rFonts w:ascii="Calibri" w:eastAsia="Times New Roman" w:hAnsi="Calibri" w:cs="Calibri"/>
          <w:color w:val="000000" w:themeColor="text1"/>
          <w:lang w:eastAsia="en-IN"/>
        </w:rPr>
      </w:pPr>
      <w:r w:rsidRPr="001C2A64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Name of Table:</w:t>
      </w:r>
      <w:r w:rsidR="00F4067B" w:rsidRPr="001C2A64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Pr="001C2A64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APPLICANT</w:t>
      </w:r>
      <w:r w:rsidR="00F4067B" w:rsidRPr="001C2A64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_TBL</w:t>
      </w:r>
    </w:p>
    <w:tbl>
      <w:tblPr>
        <w:tblW w:w="0" w:type="auto"/>
        <w:tblInd w:w="7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3675"/>
        <w:gridCol w:w="3153"/>
      </w:tblGrid>
      <w:tr w:rsidR="001C2A64" w:rsidRPr="001C2A64" w:rsidTr="00573E9A">
        <w:tc>
          <w:tcPr>
            <w:tcW w:w="8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41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proofErr w:type="spellStart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Datatype</w:t>
            </w:r>
            <w:proofErr w:type="spellEnd"/>
          </w:p>
        </w:tc>
        <w:tc>
          <w:tcPr>
            <w:tcW w:w="37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</w:p>
        </w:tc>
      </w:tr>
      <w:tr w:rsidR="001C2A64" w:rsidRPr="001C2A64" w:rsidTr="00573E9A">
        <w:tc>
          <w:tcPr>
            <w:tcW w:w="8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6041A8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proofErr w:type="spellStart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a</w:t>
            </w:r>
            <w:r w:rsidR="003010CC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pplicant_</w:t>
            </w:r>
            <w:r w:rsidR="00F4067B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ID</w:t>
            </w:r>
            <w:proofErr w:type="spellEnd"/>
          </w:p>
        </w:tc>
        <w:tc>
          <w:tcPr>
            <w:tcW w:w="41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Varchar2(6)</w:t>
            </w:r>
            <w:r w:rsidR="00573E9A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 (Primary key)</w:t>
            </w:r>
          </w:p>
        </w:tc>
        <w:tc>
          <w:tcPr>
            <w:tcW w:w="37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</w:p>
        </w:tc>
      </w:tr>
      <w:tr w:rsidR="001C2A64" w:rsidRPr="001C2A64" w:rsidTr="00573E9A">
        <w:tc>
          <w:tcPr>
            <w:tcW w:w="8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6041A8" w:rsidP="006041A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proofErr w:type="spellStart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a</w:t>
            </w:r>
            <w:r w:rsidR="003010CC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pplicant_</w:t>
            </w: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n</w:t>
            </w:r>
            <w:r w:rsidR="00F4067B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ame</w:t>
            </w:r>
            <w:proofErr w:type="spellEnd"/>
          </w:p>
        </w:tc>
        <w:tc>
          <w:tcPr>
            <w:tcW w:w="41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Varchar2(15)</w:t>
            </w:r>
          </w:p>
        </w:tc>
        <w:tc>
          <w:tcPr>
            <w:tcW w:w="37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</w:p>
        </w:tc>
      </w:tr>
      <w:tr w:rsidR="001C2A64" w:rsidRPr="001C2A64" w:rsidTr="00573E9A">
        <w:tc>
          <w:tcPr>
            <w:tcW w:w="8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6041A8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marks</w:t>
            </w:r>
            <w:r w:rsidR="0003656D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1</w:t>
            </w:r>
          </w:p>
        </w:tc>
        <w:tc>
          <w:tcPr>
            <w:tcW w:w="41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Number(3)</w:t>
            </w:r>
          </w:p>
        </w:tc>
        <w:tc>
          <w:tcPr>
            <w:tcW w:w="37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</w:t>
            </w:r>
          </w:p>
        </w:tc>
      </w:tr>
      <w:tr w:rsidR="001C2A64" w:rsidRPr="001C2A64" w:rsidTr="00573E9A">
        <w:tc>
          <w:tcPr>
            <w:tcW w:w="8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6041A8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marks</w:t>
            </w:r>
            <w:r w:rsidR="0003656D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2</w:t>
            </w:r>
          </w:p>
        </w:tc>
        <w:tc>
          <w:tcPr>
            <w:tcW w:w="41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Number(3)</w:t>
            </w:r>
          </w:p>
        </w:tc>
        <w:tc>
          <w:tcPr>
            <w:tcW w:w="37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</w:t>
            </w:r>
          </w:p>
        </w:tc>
      </w:tr>
      <w:tr w:rsidR="001C2A64" w:rsidRPr="001C2A64" w:rsidTr="00573E9A">
        <w:tc>
          <w:tcPr>
            <w:tcW w:w="8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6041A8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marks</w:t>
            </w:r>
            <w:r w:rsidR="0003656D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3</w:t>
            </w:r>
          </w:p>
        </w:tc>
        <w:tc>
          <w:tcPr>
            <w:tcW w:w="41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Number(3)</w:t>
            </w:r>
          </w:p>
        </w:tc>
        <w:tc>
          <w:tcPr>
            <w:tcW w:w="37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 </w:t>
            </w:r>
          </w:p>
        </w:tc>
      </w:tr>
      <w:tr w:rsidR="001C2A64" w:rsidRPr="001C2A64" w:rsidTr="00573E9A">
        <w:tc>
          <w:tcPr>
            <w:tcW w:w="8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6041A8" w:rsidP="006041A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proofErr w:type="spellStart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a</w:t>
            </w:r>
            <w:r w:rsidR="0003656D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pplicant_</w:t>
            </w: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r</w:t>
            </w:r>
            <w:r w:rsidR="0003656D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esult</w:t>
            </w:r>
            <w:proofErr w:type="spellEnd"/>
          </w:p>
        </w:tc>
        <w:tc>
          <w:tcPr>
            <w:tcW w:w="41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Varchar2(15)</w:t>
            </w:r>
          </w:p>
        </w:tc>
        <w:tc>
          <w:tcPr>
            <w:tcW w:w="37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 </w:t>
            </w:r>
          </w:p>
        </w:tc>
      </w:tr>
      <w:tr w:rsidR="001C2A64" w:rsidRPr="001C2A64" w:rsidTr="00573E9A">
        <w:tc>
          <w:tcPr>
            <w:tcW w:w="8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6041A8" w:rsidP="006041A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proofErr w:type="spellStart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a</w:t>
            </w:r>
            <w:r w:rsidR="0003656D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pplicant_</w:t>
            </w: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g</w:t>
            </w:r>
            <w:r w:rsidR="0003656D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rade</w:t>
            </w:r>
            <w:proofErr w:type="spellEnd"/>
          </w:p>
        </w:tc>
        <w:tc>
          <w:tcPr>
            <w:tcW w:w="41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Varchar2(15)</w:t>
            </w:r>
          </w:p>
        </w:tc>
        <w:tc>
          <w:tcPr>
            <w:tcW w:w="37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 </w:t>
            </w:r>
          </w:p>
        </w:tc>
      </w:tr>
    </w:tbl>
    <w:p w:rsidR="00F4067B" w:rsidRPr="001C2A64" w:rsidRDefault="00F4067B" w:rsidP="00F4067B">
      <w:pPr>
        <w:spacing w:line="253" w:lineRule="atLeast"/>
        <w:ind w:left="720"/>
        <w:rPr>
          <w:rFonts w:ascii="Calibri" w:eastAsia="Times New Roman" w:hAnsi="Calibri" w:cs="Calibri"/>
          <w:color w:val="000000" w:themeColor="text1"/>
          <w:lang w:eastAsia="en-IN"/>
        </w:rPr>
      </w:pPr>
      <w:r w:rsidRPr="001C2A64">
        <w:rPr>
          <w:rFonts w:ascii="Calibri" w:eastAsia="Times New Roman" w:hAnsi="Calibri" w:cs="Calibri"/>
          <w:b/>
          <w:bCs/>
          <w:color w:val="000000" w:themeColor="text1"/>
          <w:lang w:eastAsia="en-IN"/>
        </w:rPr>
        <w:t> </w:t>
      </w:r>
    </w:p>
    <w:p w:rsidR="00F4067B" w:rsidRPr="001C2A64" w:rsidRDefault="00F4067B" w:rsidP="00F4067B">
      <w:pPr>
        <w:spacing w:line="253" w:lineRule="atLeast"/>
        <w:ind w:left="720" w:hanging="360"/>
        <w:rPr>
          <w:rFonts w:ascii="Calibri" w:eastAsia="Times New Roman" w:hAnsi="Calibri" w:cs="Calibri"/>
          <w:color w:val="000000" w:themeColor="text1"/>
          <w:lang w:eastAsia="en-IN"/>
        </w:rPr>
      </w:pPr>
      <w:r w:rsidRPr="001C2A64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4.</w:t>
      </w:r>
      <w:r w:rsidRPr="001C2A64"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eastAsia="en-IN"/>
        </w:rPr>
        <w:t>      </w:t>
      </w:r>
      <w:r w:rsidRPr="001C2A64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 xml:space="preserve"> Sequence:</w:t>
      </w:r>
    </w:p>
    <w:p w:rsidR="00F4067B" w:rsidRPr="001C2A64" w:rsidRDefault="00F4067B" w:rsidP="00F4067B">
      <w:pPr>
        <w:spacing w:line="253" w:lineRule="atLeast"/>
        <w:ind w:left="720"/>
        <w:rPr>
          <w:rFonts w:ascii="Calibri" w:eastAsia="Times New Roman" w:hAnsi="Calibri" w:cs="Calibri"/>
          <w:color w:val="000000" w:themeColor="text1"/>
          <w:lang w:eastAsia="en-IN"/>
        </w:rPr>
      </w:pPr>
      <w:r w:rsidRPr="001C2A64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 xml:space="preserve">Sequence </w:t>
      </w:r>
      <w:proofErr w:type="gramStart"/>
      <w:r w:rsidRPr="001C2A64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Name :</w:t>
      </w:r>
      <w:proofErr w:type="gramEnd"/>
      <w:r w:rsidRPr="001C2A64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="003010CC" w:rsidRPr="001C2A64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APPLICANT</w:t>
      </w:r>
      <w:r w:rsidRPr="001C2A64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_SEQ</w:t>
      </w:r>
    </w:p>
    <w:tbl>
      <w:tblPr>
        <w:tblW w:w="0" w:type="auto"/>
        <w:tblInd w:w="7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1118"/>
        <w:gridCol w:w="1421"/>
        <w:gridCol w:w="1002"/>
      </w:tblGrid>
      <w:tr w:rsidR="001C2A64" w:rsidRPr="001C2A64" w:rsidTr="00573E9A">
        <w:tc>
          <w:tcPr>
            <w:tcW w:w="14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3E9A" w:rsidRPr="001C2A64" w:rsidRDefault="00573E9A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lastRenderedPageBreak/>
              <w:t>Min Value</w:t>
            </w:r>
          </w:p>
        </w:tc>
        <w:tc>
          <w:tcPr>
            <w:tcW w:w="1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3E9A" w:rsidRPr="001C2A64" w:rsidRDefault="00573E9A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Max Values</w:t>
            </w:r>
          </w:p>
        </w:tc>
        <w:tc>
          <w:tcPr>
            <w:tcW w:w="142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3E9A" w:rsidRPr="001C2A64" w:rsidRDefault="00573E9A" w:rsidP="00573E9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Increment by</w:t>
            </w:r>
          </w:p>
        </w:tc>
        <w:tc>
          <w:tcPr>
            <w:tcW w:w="10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3E9A" w:rsidRPr="001C2A64" w:rsidRDefault="00573E9A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Starting</w:t>
            </w:r>
          </w:p>
        </w:tc>
      </w:tr>
      <w:tr w:rsidR="001C2A64" w:rsidRPr="001C2A64" w:rsidTr="00573E9A">
        <w:tc>
          <w:tcPr>
            <w:tcW w:w="14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3E9A" w:rsidRPr="001C2A64" w:rsidRDefault="00573E9A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6000</w:t>
            </w:r>
          </w:p>
        </w:tc>
        <w:tc>
          <w:tcPr>
            <w:tcW w:w="1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3E9A" w:rsidRPr="001C2A64" w:rsidRDefault="00573E9A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7000</w:t>
            </w:r>
          </w:p>
        </w:tc>
        <w:tc>
          <w:tcPr>
            <w:tcW w:w="142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3E9A" w:rsidRPr="001C2A64" w:rsidRDefault="00573E9A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1</w:t>
            </w:r>
          </w:p>
        </w:tc>
        <w:tc>
          <w:tcPr>
            <w:tcW w:w="10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3E9A" w:rsidRPr="001C2A64" w:rsidRDefault="00573E9A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6000</w:t>
            </w:r>
          </w:p>
        </w:tc>
      </w:tr>
    </w:tbl>
    <w:p w:rsidR="00F4067B" w:rsidRPr="001C2A64" w:rsidRDefault="00F4067B" w:rsidP="00F4067B">
      <w:pPr>
        <w:spacing w:line="253" w:lineRule="atLeast"/>
        <w:ind w:left="720"/>
        <w:rPr>
          <w:rFonts w:ascii="Calibri" w:eastAsia="Times New Roman" w:hAnsi="Calibri" w:cs="Calibri"/>
          <w:color w:val="000000" w:themeColor="text1"/>
          <w:lang w:eastAsia="en-IN"/>
        </w:rPr>
      </w:pPr>
      <w:r w:rsidRPr="001C2A64">
        <w:rPr>
          <w:rFonts w:ascii="Calibri" w:eastAsia="Times New Roman" w:hAnsi="Calibri" w:cs="Calibri"/>
          <w:b/>
          <w:bCs/>
          <w:color w:val="000000" w:themeColor="text1"/>
          <w:lang w:eastAsia="en-IN"/>
        </w:rPr>
        <w:t> </w:t>
      </w:r>
    </w:p>
    <w:p w:rsidR="00F4067B" w:rsidRPr="001C2A64" w:rsidRDefault="00F4067B" w:rsidP="00F4067B">
      <w:pPr>
        <w:spacing w:line="253" w:lineRule="atLeast"/>
        <w:ind w:left="720"/>
        <w:rPr>
          <w:rFonts w:ascii="Calibri" w:eastAsia="Times New Roman" w:hAnsi="Calibri" w:cs="Calibri"/>
          <w:color w:val="000000" w:themeColor="text1"/>
          <w:lang w:eastAsia="en-IN"/>
        </w:rPr>
      </w:pPr>
      <w:r w:rsidRPr="001C2A64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 </w:t>
      </w:r>
    </w:p>
    <w:p w:rsidR="00F4067B" w:rsidRPr="001C2A64" w:rsidRDefault="00F4067B" w:rsidP="00F4067B">
      <w:pPr>
        <w:spacing w:line="253" w:lineRule="atLeast"/>
        <w:rPr>
          <w:rFonts w:ascii="Calibri" w:eastAsia="Times New Roman" w:hAnsi="Calibri" w:cs="Calibri"/>
          <w:color w:val="000000" w:themeColor="text1"/>
          <w:lang w:eastAsia="en-IN"/>
        </w:rPr>
      </w:pPr>
      <w:r w:rsidRPr="001C2A64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lang w:eastAsia="en-IN"/>
        </w:rPr>
        <w:t>B. System Design: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9"/>
        <w:gridCol w:w="6203"/>
      </w:tblGrid>
      <w:tr w:rsidR="001C2A64" w:rsidRPr="001C2A64" w:rsidTr="0058378A"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Name of the package</w:t>
            </w:r>
          </w:p>
        </w:tc>
        <w:tc>
          <w:tcPr>
            <w:tcW w:w="66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Usage</w:t>
            </w:r>
          </w:p>
        </w:tc>
      </w:tr>
      <w:tr w:rsidR="001C2A64" w:rsidRPr="001C2A64" w:rsidTr="0058378A"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58378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proofErr w:type="spellStart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com.</w:t>
            </w:r>
            <w:r w:rsidR="0058378A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company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.</w:t>
            </w:r>
            <w:r w:rsidR="0058378A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applicant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.service</w:t>
            </w:r>
            <w:proofErr w:type="spellEnd"/>
          </w:p>
        </w:tc>
        <w:tc>
          <w:tcPr>
            <w:tcW w:w="66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This package will contain the class which displays the console menu and take user input.</w:t>
            </w:r>
          </w:p>
        </w:tc>
      </w:tr>
      <w:tr w:rsidR="001C2A64" w:rsidRPr="001C2A64" w:rsidTr="0058378A"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58378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proofErr w:type="spellStart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com.</w:t>
            </w:r>
            <w:r w:rsidR="0058378A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company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.</w:t>
            </w:r>
            <w:r w:rsidR="0058378A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applicant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.bean</w:t>
            </w:r>
            <w:proofErr w:type="spellEnd"/>
          </w:p>
        </w:tc>
        <w:tc>
          <w:tcPr>
            <w:tcW w:w="66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58378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This package will contain the entity class named </w:t>
            </w:r>
            <w:proofErr w:type="spellStart"/>
            <w:r w:rsidR="0058378A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Applicant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Bean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.</w:t>
            </w:r>
          </w:p>
        </w:tc>
      </w:tr>
      <w:tr w:rsidR="001C2A64" w:rsidRPr="001C2A64" w:rsidTr="0058378A"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58378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proofErr w:type="spellStart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com.</w:t>
            </w:r>
            <w:r w:rsidR="0058378A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company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.</w:t>
            </w:r>
            <w:r w:rsidR="0058378A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applicant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.dao</w:t>
            </w:r>
            <w:proofErr w:type="spellEnd"/>
          </w:p>
        </w:tc>
        <w:tc>
          <w:tcPr>
            <w:tcW w:w="66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This package will contain the class that will do the database related JDBC code.</w:t>
            </w:r>
          </w:p>
        </w:tc>
      </w:tr>
      <w:tr w:rsidR="001C2A64" w:rsidRPr="001C2A64" w:rsidTr="0058378A"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58378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proofErr w:type="spellStart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com.</w:t>
            </w:r>
            <w:r w:rsidR="0058378A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company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.</w:t>
            </w:r>
            <w:r w:rsidR="0058378A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applicant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.util</w:t>
            </w:r>
            <w:proofErr w:type="spellEnd"/>
          </w:p>
        </w:tc>
        <w:tc>
          <w:tcPr>
            <w:tcW w:w="66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This package will contain the class to establish database connection and also the class that handles the user defined exception.</w:t>
            </w:r>
          </w:p>
        </w:tc>
      </w:tr>
    </w:tbl>
    <w:p w:rsidR="00F4067B" w:rsidRPr="001C2A64" w:rsidRDefault="00F4067B" w:rsidP="00F4067B">
      <w:pPr>
        <w:spacing w:line="253" w:lineRule="atLeast"/>
        <w:rPr>
          <w:rFonts w:ascii="Calibri" w:eastAsia="Times New Roman" w:hAnsi="Calibri" w:cs="Calibri"/>
          <w:color w:val="000000" w:themeColor="text1"/>
          <w:lang w:eastAsia="en-IN"/>
        </w:rPr>
      </w:pPr>
      <w:r w:rsidRPr="001C2A64">
        <w:rPr>
          <w:rFonts w:ascii="Calibri" w:eastAsia="Times New Roman" w:hAnsi="Calibri" w:cs="Calibri"/>
          <w:color w:val="000000" w:themeColor="text1"/>
          <w:lang w:eastAsia="en-IN"/>
        </w:rPr>
        <w:t> </w:t>
      </w:r>
    </w:p>
    <w:p w:rsidR="00F4067B" w:rsidRPr="001C2A64" w:rsidRDefault="00F4067B" w:rsidP="00F4067B">
      <w:pPr>
        <w:spacing w:line="253" w:lineRule="atLeast"/>
        <w:rPr>
          <w:rFonts w:ascii="Calibri" w:eastAsia="Times New Roman" w:hAnsi="Calibri" w:cs="Calibri"/>
          <w:color w:val="000000" w:themeColor="text1"/>
          <w:lang w:eastAsia="en-IN"/>
        </w:rPr>
      </w:pPr>
      <w:r w:rsidRPr="001C2A64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Package: </w:t>
      </w:r>
      <w:proofErr w:type="spellStart"/>
      <w:r w:rsidR="0058378A" w:rsidRPr="001C2A64">
        <w:rPr>
          <w:rFonts w:ascii="Calibri" w:eastAsia="Times New Roman" w:hAnsi="Calibri" w:cs="Calibri"/>
          <w:color w:val="000000" w:themeColor="text1"/>
          <w:lang w:eastAsia="en-IN"/>
        </w:rPr>
        <w:t>com.company.applicant.util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3348"/>
        <w:gridCol w:w="3554"/>
      </w:tblGrid>
      <w:tr w:rsidR="001C2A64" w:rsidRPr="001C2A64" w:rsidTr="00F4067B"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42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Method and Variables</w:t>
            </w:r>
          </w:p>
        </w:tc>
        <w:tc>
          <w:tcPr>
            <w:tcW w:w="37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Description</w:t>
            </w:r>
          </w:p>
        </w:tc>
      </w:tr>
      <w:tr w:rsidR="001C2A64" w:rsidRPr="001C2A64" w:rsidTr="00F4067B"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proofErr w:type="spellStart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DBUtil</w:t>
            </w:r>
            <w:proofErr w:type="spellEnd"/>
          </w:p>
        </w:tc>
        <w:tc>
          <w:tcPr>
            <w:tcW w:w="4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DB connection class</w:t>
            </w:r>
          </w:p>
        </w:tc>
      </w:tr>
      <w:tr w:rsidR="001C2A64" w:rsidRPr="001C2A64" w:rsidTr="00F4067B"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public static Connection </w:t>
            </w:r>
            <w:proofErr w:type="spellStart"/>
            <w:r w:rsidR="00210416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get</w:t>
            </w: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Conn</w:t>
            </w:r>
            <w:proofErr w:type="spellEnd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()</w:t>
            </w:r>
          </w:p>
        </w:tc>
        <w:tc>
          <w:tcPr>
            <w:tcW w:w="3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Establish a connection to the database and return the </w:t>
            </w:r>
            <w:proofErr w:type="spellStart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java.sql.Connection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reference</w:t>
            </w:r>
          </w:p>
        </w:tc>
      </w:tr>
      <w:tr w:rsidR="001C2A64" w:rsidRPr="001C2A64" w:rsidTr="00F4067B"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proofErr w:type="spellStart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WrongDataException</w:t>
            </w:r>
            <w:proofErr w:type="spellEnd"/>
          </w:p>
        </w:tc>
        <w:tc>
          <w:tcPr>
            <w:tcW w:w="4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</w:t>
            </w:r>
          </w:p>
        </w:tc>
        <w:tc>
          <w:tcPr>
            <w:tcW w:w="3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User defined exception class.</w:t>
            </w:r>
          </w:p>
          <w:p w:rsidR="00F4067B" w:rsidRPr="001C2A64" w:rsidRDefault="00F4067B" w:rsidP="009E724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Override the </w:t>
            </w:r>
            <w:proofErr w:type="spellStart"/>
            <w:proofErr w:type="gramStart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toString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(</w:t>
            </w:r>
            <w:proofErr w:type="gram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) method of the Object class and return a String </w:t>
            </w: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 xml:space="preserve">“Data </w:t>
            </w:r>
            <w:r w:rsidR="009E724C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is Wrong</w:t>
            </w: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”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. This exception will be thrown in the </w:t>
            </w:r>
            <w:proofErr w:type="spellStart"/>
            <w:r w:rsidR="0003656D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Applicant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Main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class methods whenever invalid input is given. The details about when it has to be thrown is given in the respective methods of the </w:t>
            </w:r>
            <w:proofErr w:type="spellStart"/>
            <w:r w:rsidR="0003656D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Applicant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Main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class</w:t>
            </w:r>
          </w:p>
        </w:tc>
      </w:tr>
    </w:tbl>
    <w:p w:rsidR="00F4067B" w:rsidRPr="001C2A64" w:rsidRDefault="00F4067B" w:rsidP="00F4067B">
      <w:pPr>
        <w:spacing w:line="253" w:lineRule="atLeast"/>
        <w:rPr>
          <w:rFonts w:ascii="Calibri" w:eastAsia="Times New Roman" w:hAnsi="Calibri" w:cs="Calibri"/>
          <w:color w:val="000000" w:themeColor="text1"/>
          <w:lang w:eastAsia="en-IN"/>
        </w:rPr>
      </w:pPr>
      <w:r w:rsidRPr="001C2A64">
        <w:rPr>
          <w:rFonts w:ascii="Calibri" w:eastAsia="Times New Roman" w:hAnsi="Calibri" w:cs="Calibri"/>
          <w:color w:val="000000" w:themeColor="text1"/>
          <w:lang w:eastAsia="en-IN"/>
        </w:rPr>
        <w:t> </w:t>
      </w:r>
    </w:p>
    <w:p w:rsidR="00F4067B" w:rsidRPr="001C2A64" w:rsidRDefault="00F4067B" w:rsidP="00F4067B">
      <w:pPr>
        <w:spacing w:line="253" w:lineRule="atLeast"/>
        <w:rPr>
          <w:rFonts w:ascii="Calibri" w:eastAsia="Times New Roman" w:hAnsi="Calibri" w:cs="Calibri"/>
          <w:color w:val="000000" w:themeColor="text1"/>
          <w:lang w:eastAsia="en-IN"/>
        </w:rPr>
      </w:pPr>
      <w:r w:rsidRPr="001C2A64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Package: </w:t>
      </w:r>
      <w:proofErr w:type="spellStart"/>
      <w:r w:rsidR="0058378A" w:rsidRPr="001C2A64">
        <w:rPr>
          <w:rFonts w:ascii="Calibri" w:eastAsia="Times New Roman" w:hAnsi="Calibri" w:cs="Calibri"/>
          <w:color w:val="000000" w:themeColor="text1"/>
          <w:lang w:eastAsia="en-IN"/>
        </w:rPr>
        <w:t>com.company.applicant</w:t>
      </w:r>
      <w:r w:rsidRPr="001C2A64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.</w:t>
      </w:r>
      <w:r w:rsidRPr="009E724C">
        <w:rPr>
          <w:rFonts w:ascii="Calibri" w:eastAsia="Times New Roman" w:hAnsi="Calibri" w:cs="Calibri"/>
          <w:bCs/>
          <w:color w:val="000000" w:themeColor="text1"/>
          <w:sz w:val="24"/>
          <w:szCs w:val="24"/>
          <w:lang w:eastAsia="en-IN"/>
        </w:rPr>
        <w:t>bean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8"/>
        <w:gridCol w:w="3300"/>
        <w:gridCol w:w="3634"/>
      </w:tblGrid>
      <w:tr w:rsidR="001C2A64" w:rsidRPr="001C2A64" w:rsidTr="00F4067B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3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Method and Variables</w:t>
            </w:r>
          </w:p>
        </w:tc>
        <w:tc>
          <w:tcPr>
            <w:tcW w:w="37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Description</w:t>
            </w:r>
          </w:p>
        </w:tc>
      </w:tr>
      <w:tr w:rsidR="001C2A64" w:rsidRPr="001C2A64" w:rsidTr="00F4067B">
        <w:tc>
          <w:tcPr>
            <w:tcW w:w="2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03656D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proofErr w:type="spellStart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ApplicantBean</w:t>
            </w:r>
            <w:proofErr w:type="spellEnd"/>
          </w:p>
        </w:tc>
        <w:tc>
          <w:tcPr>
            <w:tcW w:w="3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Bean class</w:t>
            </w:r>
          </w:p>
        </w:tc>
      </w:tr>
      <w:tr w:rsidR="001C2A64" w:rsidRPr="001C2A64" w:rsidTr="00F4067B">
        <w:tc>
          <w:tcPr>
            <w:tcW w:w="2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shd w:val="clear" w:color="auto" w:fill="D3D3D3"/>
                <w:lang w:eastAsia="en-IN"/>
              </w:rPr>
              <w:t> 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private String id</w:t>
            </w:r>
          </w:p>
        </w:tc>
        <w:tc>
          <w:tcPr>
            <w:tcW w:w="3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Student Id</w:t>
            </w:r>
          </w:p>
        </w:tc>
      </w:tr>
      <w:tr w:rsidR="001C2A64" w:rsidRPr="001C2A64" w:rsidTr="00F4067B">
        <w:tc>
          <w:tcPr>
            <w:tcW w:w="2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shd w:val="clear" w:color="auto" w:fill="D3D3D3"/>
                <w:lang w:eastAsia="en-IN"/>
              </w:rPr>
              <w:t> 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private String name</w:t>
            </w:r>
          </w:p>
        </w:tc>
        <w:tc>
          <w:tcPr>
            <w:tcW w:w="3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Student name</w:t>
            </w:r>
          </w:p>
        </w:tc>
      </w:tr>
      <w:tr w:rsidR="001C2A64" w:rsidRPr="001C2A64" w:rsidTr="00F4067B">
        <w:tc>
          <w:tcPr>
            <w:tcW w:w="2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shd w:val="clear" w:color="auto" w:fill="D3D3D3"/>
                <w:lang w:eastAsia="en-IN"/>
              </w:rPr>
              <w:t> 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private  </w:t>
            </w:r>
            <w:proofErr w:type="spellStart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int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</w:t>
            </w:r>
            <w:r w:rsidR="00631176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m</w:t>
            </w:r>
            <w:r w:rsidR="0003656D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arks1</w:t>
            </w:r>
          </w:p>
        </w:tc>
        <w:tc>
          <w:tcPr>
            <w:tcW w:w="3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Mark in First Subject</w:t>
            </w:r>
          </w:p>
        </w:tc>
      </w:tr>
      <w:tr w:rsidR="001C2A64" w:rsidRPr="001C2A64" w:rsidTr="00F4067B">
        <w:tc>
          <w:tcPr>
            <w:tcW w:w="2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shd w:val="clear" w:color="auto" w:fill="D3D3D3"/>
                <w:lang w:eastAsia="en-IN"/>
              </w:rPr>
              <w:t> 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private  </w:t>
            </w:r>
            <w:proofErr w:type="spellStart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int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</w:t>
            </w:r>
            <w:r w:rsidR="00631176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m</w:t>
            </w:r>
            <w:r w:rsidR="0003656D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arks2</w:t>
            </w:r>
          </w:p>
        </w:tc>
        <w:tc>
          <w:tcPr>
            <w:tcW w:w="3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Mark in Second Subject</w:t>
            </w:r>
          </w:p>
        </w:tc>
      </w:tr>
      <w:tr w:rsidR="001C2A64" w:rsidRPr="001C2A64" w:rsidTr="00F4067B">
        <w:tc>
          <w:tcPr>
            <w:tcW w:w="2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shd w:val="clear" w:color="auto" w:fill="D3D3D3"/>
                <w:lang w:eastAsia="en-IN"/>
              </w:rPr>
              <w:t> 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private  </w:t>
            </w:r>
            <w:proofErr w:type="spellStart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int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</w:t>
            </w:r>
            <w:r w:rsidR="00631176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m</w:t>
            </w:r>
            <w:r w:rsidR="0003656D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arks3</w:t>
            </w:r>
          </w:p>
        </w:tc>
        <w:tc>
          <w:tcPr>
            <w:tcW w:w="3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Mark in Third Subject</w:t>
            </w:r>
          </w:p>
        </w:tc>
      </w:tr>
      <w:tr w:rsidR="001C2A64" w:rsidRPr="001C2A64" w:rsidTr="00F4067B">
        <w:tc>
          <w:tcPr>
            <w:tcW w:w="2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shd w:val="clear" w:color="auto" w:fill="D3D3D3"/>
                <w:lang w:eastAsia="en-IN"/>
              </w:rPr>
              <w:t> 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private String </w:t>
            </w:r>
            <w:proofErr w:type="spellStart"/>
            <w:r w:rsidR="00631176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applicant_r</w:t>
            </w:r>
            <w:r w:rsidR="0003656D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esult</w:t>
            </w:r>
            <w:proofErr w:type="spellEnd"/>
          </w:p>
        </w:tc>
        <w:tc>
          <w:tcPr>
            <w:tcW w:w="3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631176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applicant_r</w:t>
            </w:r>
            <w:r w:rsidR="0003656D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esult</w:t>
            </w:r>
            <w:proofErr w:type="spellEnd"/>
          </w:p>
        </w:tc>
      </w:tr>
      <w:tr w:rsidR="001C2A64" w:rsidRPr="001C2A64" w:rsidTr="00F4067B">
        <w:tc>
          <w:tcPr>
            <w:tcW w:w="2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shd w:val="clear" w:color="auto" w:fill="D3D3D3"/>
                <w:lang w:eastAsia="en-IN"/>
              </w:rPr>
              <w:t> 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private String </w:t>
            </w:r>
            <w:proofErr w:type="spellStart"/>
            <w:r w:rsidR="00631176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applicant_g</w:t>
            </w:r>
            <w:r w:rsidR="0003656D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rade</w:t>
            </w:r>
            <w:proofErr w:type="spellEnd"/>
          </w:p>
        </w:tc>
        <w:tc>
          <w:tcPr>
            <w:tcW w:w="3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631176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applicant_g</w:t>
            </w:r>
            <w:r w:rsidR="0003656D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rade</w:t>
            </w:r>
            <w:proofErr w:type="spellEnd"/>
          </w:p>
        </w:tc>
      </w:tr>
      <w:tr w:rsidR="001C2A64" w:rsidRPr="001C2A64" w:rsidTr="00F4067B">
        <w:tc>
          <w:tcPr>
            <w:tcW w:w="2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shd w:val="clear" w:color="auto" w:fill="D3D3D3"/>
                <w:lang w:eastAsia="en-IN"/>
              </w:rPr>
              <w:lastRenderedPageBreak/>
              <w:t> 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setters &amp; getters</w:t>
            </w:r>
          </w:p>
        </w:tc>
        <w:tc>
          <w:tcPr>
            <w:tcW w:w="3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Should create the getter and setter methods for all the attributes mentioned in the class</w:t>
            </w:r>
          </w:p>
        </w:tc>
      </w:tr>
    </w:tbl>
    <w:p w:rsidR="00F4067B" w:rsidRPr="001C2A64" w:rsidRDefault="00F4067B" w:rsidP="00F4067B">
      <w:pPr>
        <w:spacing w:line="253" w:lineRule="atLeast"/>
        <w:rPr>
          <w:rFonts w:ascii="Calibri" w:eastAsia="Times New Roman" w:hAnsi="Calibri" w:cs="Calibri"/>
          <w:color w:val="000000" w:themeColor="text1"/>
          <w:lang w:eastAsia="en-IN"/>
        </w:rPr>
      </w:pPr>
      <w:r w:rsidRPr="001C2A64">
        <w:rPr>
          <w:rFonts w:ascii="Calibri" w:eastAsia="Times New Roman" w:hAnsi="Calibri" w:cs="Calibri"/>
          <w:color w:val="000000" w:themeColor="text1"/>
          <w:lang w:eastAsia="en-IN"/>
        </w:rPr>
        <w:t> </w:t>
      </w:r>
    </w:p>
    <w:p w:rsidR="00F4067B" w:rsidRPr="001C2A64" w:rsidRDefault="00F4067B" w:rsidP="0058378A">
      <w:pPr>
        <w:spacing w:line="253" w:lineRule="atLeast"/>
        <w:ind w:right="746"/>
        <w:rPr>
          <w:rFonts w:ascii="Calibri" w:eastAsia="Times New Roman" w:hAnsi="Calibri" w:cs="Calibri"/>
          <w:color w:val="000000" w:themeColor="text1"/>
          <w:lang w:eastAsia="en-IN"/>
        </w:rPr>
      </w:pPr>
      <w:r w:rsidRPr="001C2A64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Package: </w:t>
      </w:r>
      <w:proofErr w:type="spellStart"/>
      <w:r w:rsidR="0058378A" w:rsidRPr="001C2A64">
        <w:rPr>
          <w:rFonts w:ascii="Calibri" w:eastAsia="Times New Roman" w:hAnsi="Calibri" w:cs="Calibri"/>
          <w:color w:val="000000" w:themeColor="text1"/>
          <w:lang w:eastAsia="en-IN"/>
        </w:rPr>
        <w:t>com.company.applicant</w:t>
      </w:r>
      <w:r w:rsidRPr="001C2A64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.dao</w:t>
      </w:r>
      <w:proofErr w:type="spellEnd"/>
    </w:p>
    <w:tbl>
      <w:tblPr>
        <w:tblW w:w="11595" w:type="dxa"/>
        <w:tblInd w:w="-10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3"/>
        <w:gridCol w:w="2731"/>
        <w:gridCol w:w="6861"/>
      </w:tblGrid>
      <w:tr w:rsidR="001C2A64" w:rsidRPr="001C2A64" w:rsidTr="0058378A">
        <w:tc>
          <w:tcPr>
            <w:tcW w:w="2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27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Method and Variables</w:t>
            </w:r>
          </w:p>
        </w:tc>
        <w:tc>
          <w:tcPr>
            <w:tcW w:w="68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Description</w:t>
            </w:r>
          </w:p>
        </w:tc>
      </w:tr>
      <w:tr w:rsidR="001C2A64" w:rsidRPr="001C2A64" w:rsidTr="0058378A">
        <w:tc>
          <w:tcPr>
            <w:tcW w:w="20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58378A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proofErr w:type="spellStart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Applicant</w:t>
            </w:r>
            <w:r w:rsidR="00F4067B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DAO</w:t>
            </w:r>
            <w:proofErr w:type="spellEnd"/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DAO class</w:t>
            </w:r>
          </w:p>
        </w:tc>
      </w:tr>
      <w:tr w:rsidR="001C2A64" w:rsidRPr="001C2A64" w:rsidTr="0058378A">
        <w:tc>
          <w:tcPr>
            <w:tcW w:w="20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58378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public String </w:t>
            </w:r>
            <w:proofErr w:type="spellStart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add</w:t>
            </w:r>
            <w:r w:rsidR="0058378A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Applicant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(</w:t>
            </w:r>
            <w:proofErr w:type="spellStart"/>
            <w:r w:rsidR="0058378A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Applicant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Bean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</w:t>
            </w:r>
            <w:proofErr w:type="spellStart"/>
            <w:r w:rsidR="0058378A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Applicant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Bean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)</w:t>
            </w:r>
          </w:p>
        </w:tc>
        <w:tc>
          <w:tcPr>
            <w:tcW w:w="6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58378A">
            <w:pPr>
              <w:pStyle w:val="ListParagraph"/>
              <w:numPr>
                <w:ilvl w:val="0"/>
                <w:numId w:val="6"/>
              </w:numPr>
              <w:spacing w:after="0"/>
              <w:ind w:left="616" w:hanging="360"/>
              <w:rPr>
                <w:rFonts w:ascii="Calibri" w:hAnsi="Calibri" w:cs="Calibri"/>
                <w:color w:val="000000" w:themeColor="text1"/>
              </w:rPr>
            </w:pPr>
            <w:r w:rsidRPr="001C2A64">
              <w:rPr>
                <w:rFonts w:ascii="Calibri" w:hAnsi="Calibri" w:cs="Calibri"/>
                <w:color w:val="000000" w:themeColor="text1"/>
              </w:rPr>
              <w:t>This method should take the values from the </w:t>
            </w:r>
            <w:proofErr w:type="spellStart"/>
            <w:r w:rsidR="0058378A" w:rsidRPr="001C2A64">
              <w:rPr>
                <w:rFonts w:ascii="Calibri" w:hAnsi="Calibri" w:cs="Calibri"/>
                <w:color w:val="000000" w:themeColor="text1"/>
              </w:rPr>
              <w:t>ApplicantBean</w:t>
            </w:r>
            <w:proofErr w:type="spellEnd"/>
            <w:r w:rsidRPr="001C2A64">
              <w:rPr>
                <w:rFonts w:ascii="Calibri" w:hAnsi="Calibri" w:cs="Calibri"/>
                <w:color w:val="000000" w:themeColor="text1"/>
              </w:rPr>
              <w:t> object and insert it into the database.</w:t>
            </w:r>
          </w:p>
          <w:p w:rsidR="00F4067B" w:rsidRPr="001C2A64" w:rsidRDefault="00F4067B" w:rsidP="0058378A">
            <w:pPr>
              <w:pStyle w:val="ListParagraph"/>
              <w:numPr>
                <w:ilvl w:val="0"/>
                <w:numId w:val="6"/>
              </w:numPr>
              <w:spacing w:after="0"/>
              <w:ind w:left="616" w:hanging="360"/>
              <w:rPr>
                <w:rFonts w:ascii="Calibri" w:hAnsi="Calibri" w:cs="Calibri"/>
                <w:color w:val="000000" w:themeColor="text1"/>
              </w:rPr>
            </w:pPr>
            <w:r w:rsidRPr="001C2A64">
              <w:rPr>
                <w:rFonts w:ascii="Calibri" w:hAnsi="Calibri" w:cs="Calibri"/>
                <w:color w:val="000000" w:themeColor="text1"/>
              </w:rPr>
              <w:t>If the insertion is successful, then a String “SUCCESS” should be returned, else a String “FAIL” should be returned.</w:t>
            </w:r>
          </w:p>
          <w:p w:rsidR="00F4067B" w:rsidRPr="001C2A64" w:rsidRDefault="00F4067B" w:rsidP="0058378A">
            <w:pPr>
              <w:pStyle w:val="ListParagraph"/>
              <w:numPr>
                <w:ilvl w:val="0"/>
                <w:numId w:val="6"/>
              </w:numPr>
              <w:spacing w:after="0"/>
              <w:ind w:left="616" w:right="2161" w:hanging="360"/>
              <w:rPr>
                <w:rFonts w:ascii="Calibri" w:hAnsi="Calibri" w:cs="Calibri"/>
                <w:color w:val="000000" w:themeColor="text1"/>
              </w:rPr>
            </w:pPr>
            <w:r w:rsidRPr="001C2A64">
              <w:rPr>
                <w:color w:val="000000" w:themeColor="text1"/>
                <w:sz w:val="14"/>
                <w:szCs w:val="14"/>
              </w:rPr>
              <w:t> </w:t>
            </w:r>
            <w:r w:rsidRPr="001C2A64">
              <w:rPr>
                <w:rFonts w:ascii="Calibri" w:hAnsi="Calibri" w:cs="Calibri"/>
                <w:color w:val="000000" w:themeColor="text1"/>
              </w:rPr>
              <w:t>If any JDBC exception such as </w:t>
            </w:r>
            <w:proofErr w:type="spellStart"/>
            <w:r w:rsidRPr="001C2A64">
              <w:rPr>
                <w:rFonts w:ascii="Calibri" w:hAnsi="Calibri" w:cs="Calibri"/>
                <w:color w:val="000000" w:themeColor="text1"/>
              </w:rPr>
              <w:t>SQLException</w:t>
            </w:r>
            <w:proofErr w:type="spellEnd"/>
            <w:r w:rsidRPr="001C2A64">
              <w:rPr>
                <w:rFonts w:ascii="Calibri" w:hAnsi="Calibri" w:cs="Calibri"/>
                <w:color w:val="000000" w:themeColor="text1"/>
              </w:rPr>
              <w:t> occur, this function should return “FAIL”</w:t>
            </w:r>
          </w:p>
        </w:tc>
      </w:tr>
      <w:tr w:rsidR="001C2A64" w:rsidRPr="001C2A64" w:rsidTr="0058378A">
        <w:tc>
          <w:tcPr>
            <w:tcW w:w="20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EF143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public </w:t>
            </w:r>
            <w:proofErr w:type="spellStart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ArrayList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&lt;</w:t>
            </w:r>
            <w:r w:rsidR="0058378A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Applicant 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Bean&gt; </w:t>
            </w:r>
            <w:proofErr w:type="spellStart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getBy</w:t>
            </w:r>
            <w:r w:rsidR="0003656D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Result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(String criteria)</w:t>
            </w:r>
          </w:p>
        </w:tc>
        <w:tc>
          <w:tcPr>
            <w:tcW w:w="6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58378A">
            <w:pPr>
              <w:pStyle w:val="ListParagraph"/>
              <w:numPr>
                <w:ilvl w:val="0"/>
                <w:numId w:val="7"/>
              </w:numPr>
              <w:spacing w:after="0"/>
              <w:ind w:left="346" w:hanging="270"/>
              <w:rPr>
                <w:rFonts w:ascii="Calibri" w:hAnsi="Calibri" w:cs="Calibri"/>
                <w:color w:val="000000" w:themeColor="text1"/>
              </w:rPr>
            </w:pPr>
            <w:r w:rsidRPr="001C2A64">
              <w:rPr>
                <w:rFonts w:ascii="Calibri" w:hAnsi="Calibri" w:cs="Calibri"/>
                <w:color w:val="000000" w:themeColor="text1"/>
              </w:rPr>
              <w:t>This method should use the JDBC select statement to retrieve the records based on the criteria given.</w:t>
            </w:r>
          </w:p>
          <w:p w:rsidR="00F4067B" w:rsidRPr="001C2A64" w:rsidRDefault="00F4067B" w:rsidP="0058378A">
            <w:pPr>
              <w:pStyle w:val="ListParagraph"/>
              <w:numPr>
                <w:ilvl w:val="0"/>
                <w:numId w:val="7"/>
              </w:numPr>
              <w:spacing w:after="0"/>
              <w:ind w:left="346" w:hanging="270"/>
              <w:rPr>
                <w:rFonts w:ascii="Calibri" w:hAnsi="Calibri" w:cs="Calibri"/>
                <w:color w:val="000000" w:themeColor="text1"/>
              </w:rPr>
            </w:pPr>
            <w:r w:rsidRPr="001C2A64">
              <w:rPr>
                <w:rFonts w:ascii="Calibri" w:hAnsi="Calibri" w:cs="Calibri"/>
                <w:color w:val="000000" w:themeColor="text1"/>
              </w:rPr>
              <w:t>If the criteria String contains </w:t>
            </w:r>
            <w:r w:rsidRPr="001C2A64">
              <w:rPr>
                <w:rFonts w:ascii="Calibri" w:hAnsi="Calibri" w:cs="Calibri"/>
                <w:b/>
                <w:bCs/>
                <w:color w:val="000000" w:themeColor="text1"/>
              </w:rPr>
              <w:t>“PASS”</w:t>
            </w:r>
            <w:r w:rsidRPr="001C2A64">
              <w:rPr>
                <w:rFonts w:ascii="Calibri" w:hAnsi="Calibri" w:cs="Calibri"/>
                <w:color w:val="000000" w:themeColor="text1"/>
              </w:rPr>
              <w:t> then the </w:t>
            </w:r>
            <w:proofErr w:type="spellStart"/>
            <w:r w:rsidRPr="001C2A64">
              <w:rPr>
                <w:rFonts w:ascii="Calibri" w:hAnsi="Calibri" w:cs="Calibri"/>
                <w:b/>
                <w:bCs/>
                <w:color w:val="000000" w:themeColor="text1"/>
              </w:rPr>
              <w:t>getBy</w:t>
            </w:r>
            <w:r w:rsidR="0003656D" w:rsidRPr="001C2A64">
              <w:rPr>
                <w:rFonts w:ascii="Calibri" w:hAnsi="Calibri" w:cs="Calibri"/>
                <w:b/>
                <w:bCs/>
                <w:color w:val="000000" w:themeColor="text1"/>
              </w:rPr>
              <w:t>Result</w:t>
            </w:r>
            <w:proofErr w:type="spellEnd"/>
            <w:r w:rsidRPr="001C2A64">
              <w:rPr>
                <w:rFonts w:ascii="Calibri" w:hAnsi="Calibri" w:cs="Calibri"/>
                <w:b/>
                <w:bCs/>
                <w:color w:val="000000" w:themeColor="text1"/>
              </w:rPr>
              <w:t>(String criteria) </w:t>
            </w:r>
            <w:r w:rsidRPr="001C2A64">
              <w:rPr>
                <w:rFonts w:ascii="Calibri" w:hAnsi="Calibri" w:cs="Calibri"/>
                <w:color w:val="000000" w:themeColor="text1"/>
              </w:rPr>
              <w:t>function should return an </w:t>
            </w:r>
            <w:proofErr w:type="spellStart"/>
            <w:r w:rsidRPr="001C2A64">
              <w:rPr>
                <w:rFonts w:ascii="Calibri" w:hAnsi="Calibri" w:cs="Calibri"/>
                <w:color w:val="000000" w:themeColor="text1"/>
              </w:rPr>
              <w:t>ArrayList</w:t>
            </w:r>
            <w:proofErr w:type="spellEnd"/>
            <w:r w:rsidRPr="001C2A64">
              <w:rPr>
                <w:rFonts w:ascii="Calibri" w:hAnsi="Calibri" w:cs="Calibri"/>
                <w:color w:val="000000" w:themeColor="text1"/>
              </w:rPr>
              <w:t xml:space="preserve"> of all </w:t>
            </w:r>
            <w:r w:rsidR="0058378A" w:rsidRPr="001C2A64">
              <w:rPr>
                <w:rFonts w:ascii="Calibri" w:hAnsi="Calibri" w:cs="Calibri"/>
                <w:color w:val="000000" w:themeColor="text1"/>
              </w:rPr>
              <w:t>Applicants</w:t>
            </w:r>
            <w:r w:rsidRPr="001C2A64">
              <w:rPr>
                <w:rFonts w:ascii="Calibri" w:hAnsi="Calibri" w:cs="Calibri"/>
                <w:color w:val="000000" w:themeColor="text1"/>
              </w:rPr>
              <w:t xml:space="preserve"> who have passed</w:t>
            </w:r>
          </w:p>
          <w:p w:rsidR="00F4067B" w:rsidRPr="001C2A64" w:rsidRDefault="00F4067B" w:rsidP="0058378A">
            <w:pPr>
              <w:pStyle w:val="ListParagraph"/>
              <w:numPr>
                <w:ilvl w:val="0"/>
                <w:numId w:val="7"/>
              </w:numPr>
              <w:spacing w:after="0"/>
              <w:ind w:left="346" w:hanging="270"/>
              <w:rPr>
                <w:rFonts w:ascii="Calibri" w:hAnsi="Calibri" w:cs="Calibri"/>
                <w:color w:val="000000" w:themeColor="text1"/>
              </w:rPr>
            </w:pPr>
            <w:r w:rsidRPr="001C2A64">
              <w:rPr>
                <w:rFonts w:ascii="Calibri" w:hAnsi="Calibri" w:cs="Calibri"/>
                <w:color w:val="000000" w:themeColor="text1"/>
              </w:rPr>
              <w:t>If the criteria String contains </w:t>
            </w:r>
            <w:r w:rsidRPr="001C2A64">
              <w:rPr>
                <w:rFonts w:ascii="Calibri" w:hAnsi="Calibri" w:cs="Calibri"/>
                <w:b/>
                <w:bCs/>
                <w:color w:val="000000" w:themeColor="text1"/>
              </w:rPr>
              <w:t>“FAIL”</w:t>
            </w:r>
            <w:r w:rsidRPr="001C2A64">
              <w:rPr>
                <w:rFonts w:ascii="Calibri" w:hAnsi="Calibri" w:cs="Calibri"/>
                <w:color w:val="000000" w:themeColor="text1"/>
              </w:rPr>
              <w:t> then the </w:t>
            </w:r>
            <w:proofErr w:type="spellStart"/>
            <w:r w:rsidRPr="001C2A64">
              <w:rPr>
                <w:rFonts w:ascii="Calibri" w:hAnsi="Calibri" w:cs="Calibri"/>
                <w:b/>
                <w:bCs/>
                <w:color w:val="000000" w:themeColor="text1"/>
              </w:rPr>
              <w:t>getBy</w:t>
            </w:r>
            <w:r w:rsidR="0003656D" w:rsidRPr="001C2A64">
              <w:rPr>
                <w:rFonts w:ascii="Calibri" w:hAnsi="Calibri" w:cs="Calibri"/>
                <w:b/>
                <w:bCs/>
                <w:color w:val="000000" w:themeColor="text1"/>
              </w:rPr>
              <w:t>Result</w:t>
            </w:r>
            <w:proofErr w:type="spellEnd"/>
            <w:r w:rsidRPr="001C2A64">
              <w:rPr>
                <w:rFonts w:ascii="Calibri" w:hAnsi="Calibri" w:cs="Calibri"/>
                <w:b/>
                <w:bCs/>
                <w:color w:val="000000" w:themeColor="text1"/>
              </w:rPr>
              <w:t>(String criteria) </w:t>
            </w:r>
            <w:r w:rsidRPr="001C2A64">
              <w:rPr>
                <w:rFonts w:ascii="Calibri" w:hAnsi="Calibri" w:cs="Calibri"/>
                <w:color w:val="000000" w:themeColor="text1"/>
              </w:rPr>
              <w:t>function should return an  </w:t>
            </w:r>
            <w:proofErr w:type="spellStart"/>
            <w:r w:rsidRPr="001C2A64">
              <w:rPr>
                <w:rFonts w:ascii="Calibri" w:hAnsi="Calibri" w:cs="Calibri"/>
                <w:color w:val="000000" w:themeColor="text1"/>
              </w:rPr>
              <w:t>ArrayList</w:t>
            </w:r>
            <w:proofErr w:type="spellEnd"/>
            <w:r w:rsidRPr="001C2A64">
              <w:rPr>
                <w:rFonts w:ascii="Calibri" w:hAnsi="Calibri" w:cs="Calibri"/>
                <w:color w:val="000000" w:themeColor="text1"/>
              </w:rPr>
              <w:t xml:space="preserve"> of all </w:t>
            </w:r>
            <w:r w:rsidR="0058378A" w:rsidRPr="001C2A64">
              <w:rPr>
                <w:rFonts w:ascii="Calibri" w:hAnsi="Calibri" w:cs="Calibri"/>
                <w:color w:val="000000" w:themeColor="text1"/>
              </w:rPr>
              <w:t xml:space="preserve">Applicants </w:t>
            </w:r>
            <w:r w:rsidRPr="001C2A64">
              <w:rPr>
                <w:rFonts w:ascii="Calibri" w:hAnsi="Calibri" w:cs="Calibri"/>
                <w:color w:val="000000" w:themeColor="text1"/>
              </w:rPr>
              <w:t>who have failed</w:t>
            </w:r>
          </w:p>
          <w:p w:rsidR="00F4067B" w:rsidRPr="001C2A64" w:rsidRDefault="00F4067B" w:rsidP="0058378A">
            <w:pPr>
              <w:pStyle w:val="ListParagraph"/>
              <w:numPr>
                <w:ilvl w:val="0"/>
                <w:numId w:val="7"/>
              </w:numPr>
              <w:spacing w:after="0"/>
              <w:ind w:left="346" w:hanging="270"/>
              <w:rPr>
                <w:rFonts w:ascii="Calibri" w:hAnsi="Calibri" w:cs="Calibri"/>
                <w:color w:val="000000" w:themeColor="text1"/>
              </w:rPr>
            </w:pPr>
            <w:r w:rsidRPr="001C2A64">
              <w:rPr>
                <w:rFonts w:ascii="Calibri" w:hAnsi="Calibri" w:cs="Calibri"/>
                <w:color w:val="000000" w:themeColor="text1"/>
              </w:rPr>
              <w:t>If the criteria String contains </w:t>
            </w:r>
            <w:r w:rsidRPr="001C2A64">
              <w:rPr>
                <w:rFonts w:ascii="Calibri" w:hAnsi="Calibri" w:cs="Calibri"/>
                <w:b/>
                <w:bCs/>
                <w:color w:val="000000" w:themeColor="text1"/>
              </w:rPr>
              <w:t>“ALL”</w:t>
            </w:r>
            <w:r w:rsidRPr="001C2A64">
              <w:rPr>
                <w:rFonts w:ascii="Calibri" w:hAnsi="Calibri" w:cs="Calibri"/>
                <w:color w:val="000000" w:themeColor="text1"/>
              </w:rPr>
              <w:t> then the </w:t>
            </w:r>
            <w:proofErr w:type="spellStart"/>
            <w:r w:rsidRPr="001C2A64">
              <w:rPr>
                <w:rFonts w:ascii="Calibri" w:hAnsi="Calibri" w:cs="Calibri"/>
                <w:b/>
                <w:bCs/>
                <w:color w:val="000000" w:themeColor="text1"/>
              </w:rPr>
              <w:t>getBy</w:t>
            </w:r>
            <w:r w:rsidR="0003656D" w:rsidRPr="001C2A64">
              <w:rPr>
                <w:rFonts w:ascii="Calibri" w:hAnsi="Calibri" w:cs="Calibri"/>
                <w:b/>
                <w:bCs/>
                <w:color w:val="000000" w:themeColor="text1"/>
              </w:rPr>
              <w:t>Result</w:t>
            </w:r>
            <w:proofErr w:type="spellEnd"/>
            <w:r w:rsidRPr="001C2A64">
              <w:rPr>
                <w:rFonts w:ascii="Calibri" w:hAnsi="Calibri" w:cs="Calibri"/>
                <w:b/>
                <w:bCs/>
                <w:color w:val="000000" w:themeColor="text1"/>
              </w:rPr>
              <w:t>(String criteria) </w:t>
            </w:r>
            <w:r w:rsidRPr="001C2A64">
              <w:rPr>
                <w:rFonts w:ascii="Calibri" w:hAnsi="Calibri" w:cs="Calibri"/>
                <w:color w:val="000000" w:themeColor="text1"/>
              </w:rPr>
              <w:t>function should return an </w:t>
            </w:r>
            <w:proofErr w:type="spellStart"/>
            <w:r w:rsidRPr="001C2A64">
              <w:rPr>
                <w:rFonts w:ascii="Calibri" w:hAnsi="Calibri" w:cs="Calibri"/>
                <w:color w:val="000000" w:themeColor="text1"/>
              </w:rPr>
              <w:t>ArrayList</w:t>
            </w:r>
            <w:proofErr w:type="spellEnd"/>
            <w:r w:rsidRPr="001C2A64">
              <w:rPr>
                <w:rFonts w:ascii="Calibri" w:hAnsi="Calibri" w:cs="Calibri"/>
                <w:color w:val="000000" w:themeColor="text1"/>
              </w:rPr>
              <w:t xml:space="preserve"> of all the </w:t>
            </w:r>
            <w:r w:rsidR="0058378A" w:rsidRPr="001C2A64">
              <w:rPr>
                <w:rFonts w:ascii="Calibri" w:hAnsi="Calibri" w:cs="Calibri"/>
                <w:color w:val="000000" w:themeColor="text1"/>
              </w:rPr>
              <w:t>Applicants</w:t>
            </w:r>
          </w:p>
          <w:p w:rsidR="00F4067B" w:rsidRPr="001C2A64" w:rsidRDefault="00F4067B" w:rsidP="0058378A">
            <w:pPr>
              <w:pStyle w:val="ListParagraph"/>
              <w:numPr>
                <w:ilvl w:val="0"/>
                <w:numId w:val="7"/>
              </w:numPr>
              <w:spacing w:after="0"/>
              <w:ind w:left="346" w:hanging="270"/>
              <w:rPr>
                <w:rFonts w:ascii="Calibri" w:hAnsi="Calibri" w:cs="Calibri"/>
                <w:color w:val="000000" w:themeColor="text1"/>
              </w:rPr>
            </w:pPr>
            <w:r w:rsidRPr="001C2A64">
              <w:rPr>
                <w:rFonts w:ascii="Calibri" w:hAnsi="Calibri" w:cs="Calibri"/>
                <w:color w:val="000000" w:themeColor="text1"/>
              </w:rPr>
              <w:t>In any of the criteria’s “PASS/FAIL/ALL” if there are no matching records then the function should return </w:t>
            </w:r>
            <w:r w:rsidRPr="001C2A64">
              <w:rPr>
                <w:rFonts w:ascii="Calibri" w:hAnsi="Calibri" w:cs="Calibri"/>
                <w:b/>
                <w:bCs/>
                <w:color w:val="000000" w:themeColor="text1"/>
              </w:rPr>
              <w:t>null</w:t>
            </w:r>
          </w:p>
          <w:p w:rsidR="00F4067B" w:rsidRPr="001C2A64" w:rsidRDefault="00F4067B" w:rsidP="0058378A">
            <w:pPr>
              <w:pStyle w:val="ListParagraph"/>
              <w:numPr>
                <w:ilvl w:val="0"/>
                <w:numId w:val="7"/>
              </w:numPr>
              <w:spacing w:after="0"/>
              <w:ind w:left="346" w:hanging="270"/>
              <w:rPr>
                <w:rFonts w:ascii="Calibri" w:hAnsi="Calibri" w:cs="Calibri"/>
                <w:color w:val="000000" w:themeColor="text1"/>
              </w:rPr>
            </w:pPr>
            <w:r w:rsidRPr="001C2A64">
              <w:rPr>
                <w:color w:val="000000" w:themeColor="text1"/>
                <w:sz w:val="14"/>
                <w:szCs w:val="14"/>
              </w:rPr>
              <w:t> </w:t>
            </w:r>
            <w:r w:rsidRPr="001C2A64">
              <w:rPr>
                <w:rFonts w:ascii="Calibri" w:hAnsi="Calibri" w:cs="Calibri"/>
                <w:color w:val="000000" w:themeColor="text1"/>
              </w:rPr>
              <w:t>In case of any </w:t>
            </w:r>
            <w:proofErr w:type="spellStart"/>
            <w:r w:rsidRPr="001C2A64">
              <w:rPr>
                <w:rFonts w:ascii="Calibri" w:hAnsi="Calibri" w:cs="Calibri"/>
                <w:color w:val="000000" w:themeColor="text1"/>
              </w:rPr>
              <w:t>JDBCExceptions</w:t>
            </w:r>
            <w:proofErr w:type="spellEnd"/>
            <w:r w:rsidRPr="001C2A64">
              <w:rPr>
                <w:rFonts w:ascii="Calibri" w:hAnsi="Calibri" w:cs="Calibri"/>
                <w:color w:val="000000" w:themeColor="text1"/>
              </w:rPr>
              <w:t> in the database then a </w:t>
            </w:r>
            <w:r w:rsidRPr="001C2A64">
              <w:rPr>
                <w:rFonts w:ascii="Calibri" w:hAnsi="Calibri" w:cs="Calibri"/>
                <w:b/>
                <w:bCs/>
                <w:color w:val="000000" w:themeColor="text1"/>
              </w:rPr>
              <w:t>null</w:t>
            </w:r>
            <w:r w:rsidRPr="001C2A64">
              <w:rPr>
                <w:rFonts w:ascii="Calibri" w:hAnsi="Calibri" w:cs="Calibri"/>
                <w:color w:val="000000" w:themeColor="text1"/>
              </w:rPr>
              <w:t> value needs to be returned</w:t>
            </w:r>
          </w:p>
        </w:tc>
      </w:tr>
      <w:tr w:rsidR="001C2A64" w:rsidRPr="001C2A64" w:rsidTr="0058378A">
        <w:tc>
          <w:tcPr>
            <w:tcW w:w="20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F4067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public String </w:t>
            </w:r>
            <w:proofErr w:type="spellStart"/>
            <w:r w:rsidRPr="000E2EBC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generate</w:t>
            </w:r>
            <w:r w:rsidR="0058378A" w:rsidRPr="000E2EBC">
              <w:rPr>
                <w:rFonts w:ascii="Calibri" w:hAnsi="Calibri" w:cs="Calibri"/>
                <w:b/>
                <w:color w:val="000000" w:themeColor="text1"/>
              </w:rPr>
              <w:t>Applicant</w:t>
            </w:r>
            <w:r w:rsidRPr="000E2EBC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Id</w:t>
            </w:r>
            <w:proofErr w:type="spellEnd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 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(String name)</w:t>
            </w:r>
          </w:p>
        </w:tc>
        <w:tc>
          <w:tcPr>
            <w:tcW w:w="6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67B" w:rsidRPr="001C2A64" w:rsidRDefault="00F4067B" w:rsidP="000F41D6">
            <w:pPr>
              <w:pStyle w:val="ListParagraph"/>
              <w:numPr>
                <w:ilvl w:val="0"/>
                <w:numId w:val="8"/>
              </w:numPr>
              <w:spacing w:after="0"/>
              <w:ind w:left="436" w:hanging="360"/>
              <w:rPr>
                <w:rFonts w:ascii="Calibri" w:hAnsi="Calibri" w:cs="Calibri"/>
                <w:color w:val="000000" w:themeColor="text1"/>
              </w:rPr>
            </w:pPr>
            <w:r w:rsidRPr="001C2A64">
              <w:rPr>
                <w:rFonts w:ascii="Calibri" w:hAnsi="Calibri" w:cs="Calibri"/>
                <w:color w:val="000000" w:themeColor="text1"/>
              </w:rPr>
              <w:t xml:space="preserve">This method should contain the necessary code to create a new </w:t>
            </w:r>
            <w:r w:rsidR="0058378A" w:rsidRPr="001C2A64">
              <w:rPr>
                <w:rFonts w:ascii="Calibri" w:hAnsi="Calibri" w:cs="Calibri"/>
                <w:color w:val="000000" w:themeColor="text1"/>
              </w:rPr>
              <w:t>Applicant</w:t>
            </w:r>
            <w:r w:rsidRPr="001C2A64">
              <w:rPr>
                <w:rFonts w:ascii="Calibri" w:hAnsi="Calibri" w:cs="Calibri"/>
                <w:color w:val="000000" w:themeColor="text1"/>
              </w:rPr>
              <w:t xml:space="preserve"> id.</w:t>
            </w:r>
          </w:p>
          <w:p w:rsidR="00F4067B" w:rsidRPr="001C2A64" w:rsidRDefault="0058378A" w:rsidP="000F41D6">
            <w:pPr>
              <w:pStyle w:val="ListParagraph"/>
              <w:numPr>
                <w:ilvl w:val="0"/>
                <w:numId w:val="8"/>
              </w:numPr>
              <w:spacing w:after="0"/>
              <w:ind w:left="436" w:hanging="360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1C2A64">
              <w:rPr>
                <w:rFonts w:ascii="Calibri" w:hAnsi="Calibri" w:cs="Calibri"/>
                <w:color w:val="000000" w:themeColor="text1"/>
              </w:rPr>
              <w:t>Applicant</w:t>
            </w:r>
            <w:r w:rsidR="00F4067B" w:rsidRPr="001C2A64">
              <w:rPr>
                <w:rFonts w:ascii="Calibri" w:hAnsi="Calibri" w:cs="Calibri"/>
                <w:color w:val="000000" w:themeColor="text1"/>
              </w:rPr>
              <w:t>ID</w:t>
            </w:r>
            <w:proofErr w:type="spellEnd"/>
            <w:r w:rsidR="00F4067B" w:rsidRPr="001C2A64">
              <w:rPr>
                <w:rFonts w:ascii="Calibri" w:hAnsi="Calibri" w:cs="Calibri"/>
                <w:color w:val="000000" w:themeColor="text1"/>
              </w:rPr>
              <w:t> is a combination of </w:t>
            </w:r>
            <w:r w:rsidR="00F4067B" w:rsidRPr="001C2A64">
              <w:rPr>
                <w:rFonts w:ascii="Calibri" w:hAnsi="Calibri" w:cs="Calibri"/>
                <w:b/>
                <w:bCs/>
                <w:color w:val="000000" w:themeColor="text1"/>
              </w:rPr>
              <w:t>first 2 letters of name</w:t>
            </w:r>
            <w:r w:rsidR="00F4067B" w:rsidRPr="001C2A64">
              <w:rPr>
                <w:rFonts w:ascii="Calibri" w:hAnsi="Calibri" w:cs="Calibri"/>
                <w:color w:val="000000" w:themeColor="text1"/>
              </w:rPr>
              <w:t> in </w:t>
            </w:r>
            <w:r w:rsidR="00F4067B" w:rsidRPr="001C2A64">
              <w:rPr>
                <w:rFonts w:ascii="Calibri" w:hAnsi="Calibri" w:cs="Calibri"/>
                <w:b/>
                <w:bCs/>
                <w:color w:val="000000" w:themeColor="text1"/>
              </w:rPr>
              <w:t>uppercase</w:t>
            </w:r>
            <w:r w:rsidR="00F4067B" w:rsidRPr="001C2A64">
              <w:rPr>
                <w:rFonts w:ascii="Calibri" w:hAnsi="Calibri" w:cs="Calibri"/>
                <w:color w:val="000000" w:themeColor="text1"/>
              </w:rPr>
              <w:t> followed by </w:t>
            </w:r>
            <w:r w:rsidR="00F4067B" w:rsidRPr="001C2A64">
              <w:rPr>
                <w:rFonts w:ascii="Calibri" w:hAnsi="Calibri" w:cs="Calibri"/>
                <w:b/>
                <w:bCs/>
                <w:color w:val="000000" w:themeColor="text1"/>
              </w:rPr>
              <w:t xml:space="preserve">4 digit number that will be generated by the oracle sequence </w:t>
            </w:r>
            <w:r w:rsidR="000F41D6" w:rsidRPr="001C2A64">
              <w:rPr>
                <w:rFonts w:ascii="Calibri" w:hAnsi="Calibri" w:cs="Calibri"/>
                <w:b/>
                <w:bCs/>
                <w:color w:val="000000" w:themeColor="text1"/>
              </w:rPr>
              <w:t>APPLICANT</w:t>
            </w:r>
            <w:r w:rsidR="00F4067B" w:rsidRPr="001C2A64">
              <w:rPr>
                <w:rFonts w:ascii="Calibri" w:hAnsi="Calibri" w:cs="Calibri"/>
                <w:b/>
                <w:bCs/>
                <w:color w:val="000000" w:themeColor="text1"/>
              </w:rPr>
              <w:t>_SEQ.</w:t>
            </w:r>
          </w:p>
          <w:p w:rsidR="00F4067B" w:rsidRPr="001C2A64" w:rsidRDefault="00F4067B" w:rsidP="000F41D6">
            <w:pPr>
              <w:pStyle w:val="ListParagraph"/>
              <w:numPr>
                <w:ilvl w:val="0"/>
                <w:numId w:val="8"/>
              </w:numPr>
              <w:spacing w:after="0"/>
              <w:ind w:left="436" w:hanging="360"/>
              <w:rPr>
                <w:rFonts w:ascii="Calibri" w:hAnsi="Calibri" w:cs="Calibri"/>
                <w:color w:val="000000" w:themeColor="text1"/>
              </w:rPr>
            </w:pPr>
            <w:r w:rsidRPr="001C2A64">
              <w:rPr>
                <w:rFonts w:ascii="Calibri" w:hAnsi="Calibri" w:cs="Calibri"/>
                <w:color w:val="000000" w:themeColor="text1"/>
              </w:rPr>
              <w:t>For </w:t>
            </w:r>
            <w:proofErr w:type="spellStart"/>
            <w:r w:rsidRPr="001C2A64">
              <w:rPr>
                <w:rFonts w:ascii="Calibri" w:hAnsi="Calibri" w:cs="Calibri"/>
                <w:color w:val="000000" w:themeColor="text1"/>
              </w:rPr>
              <w:t>eg</w:t>
            </w:r>
            <w:proofErr w:type="spellEnd"/>
            <w:r w:rsidRPr="001C2A64">
              <w:rPr>
                <w:rFonts w:ascii="Calibri" w:hAnsi="Calibri" w:cs="Calibri"/>
                <w:color w:val="000000" w:themeColor="text1"/>
              </w:rPr>
              <w:t xml:space="preserve">, the </w:t>
            </w:r>
            <w:r w:rsidR="000F41D6" w:rsidRPr="001C2A64">
              <w:rPr>
                <w:rFonts w:ascii="Calibri" w:hAnsi="Calibri" w:cs="Calibri"/>
                <w:color w:val="000000" w:themeColor="text1"/>
              </w:rPr>
              <w:t>Applicant</w:t>
            </w:r>
            <w:r w:rsidRPr="001C2A64">
              <w:rPr>
                <w:rFonts w:ascii="Calibri" w:hAnsi="Calibri" w:cs="Calibri"/>
                <w:color w:val="000000" w:themeColor="text1"/>
              </w:rPr>
              <w:t xml:space="preserve"> id for </w:t>
            </w:r>
            <w:proofErr w:type="spellStart"/>
            <w:r w:rsidRPr="001C2A64">
              <w:rPr>
                <w:rFonts w:ascii="Calibri" w:hAnsi="Calibri" w:cs="Calibri"/>
                <w:color w:val="000000" w:themeColor="text1"/>
              </w:rPr>
              <w:t>a</w:t>
            </w:r>
            <w:proofErr w:type="spellEnd"/>
            <w:r w:rsidRPr="001C2A64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0F41D6" w:rsidRPr="001C2A64">
              <w:rPr>
                <w:rFonts w:ascii="Calibri" w:hAnsi="Calibri" w:cs="Calibri"/>
                <w:color w:val="000000" w:themeColor="text1"/>
              </w:rPr>
              <w:t>Applicant</w:t>
            </w:r>
            <w:r w:rsidRPr="001C2A64">
              <w:rPr>
                <w:rFonts w:ascii="Calibri" w:hAnsi="Calibri" w:cs="Calibri"/>
                <w:color w:val="000000" w:themeColor="text1"/>
              </w:rPr>
              <w:t xml:space="preserve"> Jacob could be </w:t>
            </w:r>
            <w:r w:rsidR="000F41D6" w:rsidRPr="001C2A64">
              <w:rPr>
                <w:rFonts w:ascii="Calibri" w:hAnsi="Calibri" w:cs="Calibri"/>
                <w:color w:val="000000" w:themeColor="text1"/>
              </w:rPr>
              <w:t>OR</w:t>
            </w:r>
            <w:r w:rsidRPr="001C2A64">
              <w:rPr>
                <w:rFonts w:ascii="Calibri" w:hAnsi="Calibri" w:cs="Calibri"/>
                <w:color w:val="000000" w:themeColor="text1"/>
              </w:rPr>
              <w:t>A</w:t>
            </w:r>
            <w:r w:rsidR="000F41D6" w:rsidRPr="001C2A64">
              <w:rPr>
                <w:rFonts w:ascii="Calibri" w:hAnsi="Calibri" w:cs="Calibri"/>
                <w:color w:val="000000" w:themeColor="text1"/>
              </w:rPr>
              <w:t>3456</w:t>
            </w:r>
          </w:p>
          <w:p w:rsidR="00F4067B" w:rsidRPr="001C2A64" w:rsidRDefault="00F4067B" w:rsidP="000F41D6">
            <w:pPr>
              <w:pStyle w:val="ListParagraph"/>
              <w:numPr>
                <w:ilvl w:val="0"/>
                <w:numId w:val="8"/>
              </w:numPr>
              <w:spacing w:after="0"/>
              <w:ind w:left="436" w:hanging="360"/>
              <w:rPr>
                <w:rFonts w:ascii="Calibri" w:hAnsi="Calibri" w:cs="Calibri"/>
                <w:color w:val="000000" w:themeColor="text1"/>
              </w:rPr>
            </w:pPr>
            <w:r w:rsidRPr="001C2A64">
              <w:rPr>
                <w:rFonts w:ascii="Calibri" w:hAnsi="Calibri" w:cs="Calibri"/>
                <w:color w:val="000000" w:themeColor="text1"/>
              </w:rPr>
              <w:t xml:space="preserve">The function should return the generated </w:t>
            </w:r>
            <w:r w:rsidR="000F41D6" w:rsidRPr="001C2A64">
              <w:rPr>
                <w:rFonts w:ascii="Calibri" w:hAnsi="Calibri" w:cs="Calibri"/>
                <w:color w:val="000000" w:themeColor="text1"/>
              </w:rPr>
              <w:t xml:space="preserve">Applicant </w:t>
            </w:r>
            <w:r w:rsidRPr="001C2A64">
              <w:rPr>
                <w:rFonts w:ascii="Calibri" w:hAnsi="Calibri" w:cs="Calibri"/>
                <w:color w:val="000000" w:themeColor="text1"/>
              </w:rPr>
              <w:t>id.</w:t>
            </w:r>
          </w:p>
          <w:p w:rsidR="00F4067B" w:rsidRPr="001C2A64" w:rsidRDefault="00F4067B" w:rsidP="00F4067B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</w:t>
            </w:r>
          </w:p>
        </w:tc>
      </w:tr>
    </w:tbl>
    <w:tbl>
      <w:tblPr>
        <w:tblpPr w:leftFromText="180" w:rightFromText="180" w:vertAnchor="text" w:horzAnchor="margin" w:tblpXSpec="center" w:tblpY="-764"/>
        <w:tblW w:w="1159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3118"/>
        <w:gridCol w:w="7059"/>
      </w:tblGrid>
      <w:tr w:rsidR="001C2A64" w:rsidRPr="001C2A64" w:rsidTr="0058378A"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78A" w:rsidRPr="001C2A64" w:rsidRDefault="0058378A" w:rsidP="0058378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lastRenderedPageBreak/>
              <w:t>Class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78A" w:rsidRPr="001C2A64" w:rsidRDefault="0058378A" w:rsidP="0058378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Method and Variables</w:t>
            </w:r>
          </w:p>
        </w:tc>
        <w:tc>
          <w:tcPr>
            <w:tcW w:w="7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78A" w:rsidRPr="001C2A64" w:rsidRDefault="0058378A" w:rsidP="0058378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Description</w:t>
            </w:r>
          </w:p>
        </w:tc>
      </w:tr>
      <w:tr w:rsidR="001C2A64" w:rsidRPr="001C2A64" w:rsidTr="0058378A"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78A" w:rsidRPr="001C2A64" w:rsidRDefault="000F41D6" w:rsidP="0058378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Applicant </w:t>
            </w:r>
            <w:r w:rsidR="0058378A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Main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78A" w:rsidRPr="001C2A64" w:rsidRDefault="0058378A" w:rsidP="0058378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78A" w:rsidRPr="001C2A64" w:rsidRDefault="0058378A" w:rsidP="0058378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Main class</w:t>
            </w:r>
          </w:p>
        </w:tc>
      </w:tr>
      <w:tr w:rsidR="001C2A64" w:rsidRPr="001C2A64" w:rsidTr="0058378A"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78A" w:rsidRPr="001C2A64" w:rsidRDefault="0058378A" w:rsidP="0058378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78A" w:rsidRPr="001C2A64" w:rsidRDefault="0058378A" w:rsidP="0058378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public static void </w:t>
            </w: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main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(String[] </w:t>
            </w:r>
            <w:proofErr w:type="spellStart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args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)</w:t>
            </w:r>
          </w:p>
        </w:tc>
        <w:tc>
          <w:tcPr>
            <w:tcW w:w="7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78A" w:rsidRPr="001C2A64" w:rsidRDefault="0058378A" w:rsidP="0058378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The code that is needed to test your program goes here. A sample code is shown at the end of the document.</w:t>
            </w:r>
          </w:p>
        </w:tc>
      </w:tr>
      <w:tr w:rsidR="001C2A64" w:rsidRPr="001C2A64" w:rsidTr="0058378A"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78A" w:rsidRPr="001C2A64" w:rsidRDefault="0058378A" w:rsidP="0058378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78A" w:rsidRPr="001C2A64" w:rsidRDefault="0058378A" w:rsidP="000F41D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public String </w:t>
            </w:r>
            <w:proofErr w:type="spellStart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add</w:t>
            </w:r>
            <w:r w:rsidR="000F41D6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Applicant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(</w:t>
            </w:r>
            <w:proofErr w:type="spellStart"/>
            <w:r w:rsidR="000F41D6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Applicant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Bean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</w:t>
            </w:r>
            <w:proofErr w:type="spellStart"/>
            <w:r w:rsidR="000F41D6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Bean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)</w:t>
            </w:r>
          </w:p>
        </w:tc>
        <w:tc>
          <w:tcPr>
            <w:tcW w:w="7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78A" w:rsidRPr="001C2A64" w:rsidRDefault="0058378A" w:rsidP="0058378A">
            <w:pPr>
              <w:spacing w:after="0" w:line="240" w:lineRule="auto"/>
              <w:ind w:left="360" w:hanging="36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Symbol" w:eastAsia="Times New Roman" w:hAnsi="Symbol" w:cs="Calibri"/>
                <w:color w:val="000000" w:themeColor="text1"/>
                <w:lang w:eastAsia="en-IN"/>
              </w:rPr>
              <w:t></w:t>
            </w:r>
            <w:r w:rsidRPr="001C2A64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en-IN"/>
              </w:rPr>
              <w:t>         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This method should add </w:t>
            </w:r>
            <w:proofErr w:type="gramStart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</w:t>
            </w:r>
            <w:proofErr w:type="gram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</w:t>
            </w:r>
            <w:proofErr w:type="spellStart"/>
            <w:r w:rsidR="0003656D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ApplicantBean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Object to the database.</w:t>
            </w:r>
          </w:p>
          <w:p w:rsidR="0058378A" w:rsidRPr="001C2A64" w:rsidRDefault="0058378A" w:rsidP="0058378A">
            <w:pPr>
              <w:spacing w:after="0" w:line="240" w:lineRule="auto"/>
              <w:ind w:left="360" w:hanging="36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Symbol" w:eastAsia="Times New Roman" w:hAnsi="Symbol" w:cs="Calibri"/>
                <w:color w:val="000000" w:themeColor="text1"/>
                <w:lang w:eastAsia="en-IN"/>
              </w:rPr>
              <w:t></w:t>
            </w:r>
            <w:r w:rsidRPr="001C2A64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en-IN"/>
              </w:rPr>
              <w:t>         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The following are the conditions under which a user defined exception </w:t>
            </w:r>
            <w:proofErr w:type="spellStart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WrongDataException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(found in</w:t>
            </w:r>
            <w:proofErr w:type="gramStart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</w:t>
            </w:r>
            <w:r w:rsidR="000F41D6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 </w:t>
            </w:r>
            <w:proofErr w:type="spellStart"/>
            <w:r w:rsidR="000F41D6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com.company.applicant</w:t>
            </w:r>
            <w:proofErr w:type="spellEnd"/>
            <w:proofErr w:type="gramEnd"/>
            <w:r w:rsidR="000F41D6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.</w:t>
            </w:r>
            <w:proofErr w:type="spellStart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util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package) should be thrown.</w:t>
            </w:r>
          </w:p>
          <w:p w:rsidR="0058378A" w:rsidRPr="001C2A64" w:rsidRDefault="0058378A" w:rsidP="0058378A">
            <w:pPr>
              <w:spacing w:after="0" w:line="240" w:lineRule="auto"/>
              <w:ind w:left="1080" w:hanging="36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Wingdings" w:eastAsia="Times New Roman" w:hAnsi="Wingdings" w:cs="Calibri"/>
                <w:color w:val="000000" w:themeColor="text1"/>
                <w:lang w:eastAsia="en-IN"/>
              </w:rPr>
              <w:t></w:t>
            </w:r>
            <w:r w:rsidRPr="001C2A64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en-IN"/>
              </w:rPr>
              <w:t>  </w:t>
            </w:r>
            <w:r w:rsidR="000F41D6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 </w:t>
            </w:r>
            <w:proofErr w:type="spellStart"/>
            <w:r w:rsidR="000F41D6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ApplicBean</w:t>
            </w:r>
            <w:proofErr w:type="spellEnd"/>
            <w:r w:rsidR="000F41D6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 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is null</w:t>
            </w:r>
          </w:p>
          <w:p w:rsidR="0058378A" w:rsidRPr="001C2A64" w:rsidRDefault="0058378A" w:rsidP="0058378A">
            <w:pPr>
              <w:spacing w:after="0" w:line="240" w:lineRule="auto"/>
              <w:ind w:left="1080" w:hanging="36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Wingdings" w:eastAsia="Times New Roman" w:hAnsi="Wingdings" w:cs="Calibri"/>
                <w:color w:val="000000" w:themeColor="text1"/>
                <w:lang w:eastAsia="en-IN"/>
              </w:rPr>
              <w:t></w:t>
            </w:r>
            <w:r w:rsidRPr="001C2A64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en-IN"/>
              </w:rPr>
              <w:t>  </w:t>
            </w:r>
            <w:r w:rsidR="000F41D6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 </w:t>
            </w:r>
            <w:proofErr w:type="spellStart"/>
            <w:r w:rsidR="000F41D6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ApplicBean</w:t>
            </w:r>
            <w:proofErr w:type="spellEnd"/>
            <w:r w:rsidR="000F41D6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 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’s name is empty String</w:t>
            </w:r>
          </w:p>
          <w:p w:rsidR="0058378A" w:rsidRPr="001C2A64" w:rsidRDefault="0058378A" w:rsidP="0058378A">
            <w:pPr>
              <w:spacing w:after="0" w:line="240" w:lineRule="auto"/>
              <w:ind w:left="1080" w:hanging="36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Wingdings" w:eastAsia="Times New Roman" w:hAnsi="Wingdings" w:cs="Calibri"/>
                <w:color w:val="000000" w:themeColor="text1"/>
                <w:lang w:eastAsia="en-IN"/>
              </w:rPr>
              <w:t></w:t>
            </w:r>
            <w:r w:rsidRPr="001C2A64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en-IN"/>
              </w:rPr>
              <w:t>  </w:t>
            </w:r>
            <w:r w:rsidR="000F41D6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 </w:t>
            </w:r>
            <w:proofErr w:type="spellStart"/>
            <w:r w:rsidR="000F41D6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ApplicBean</w:t>
            </w:r>
            <w:proofErr w:type="spellEnd"/>
            <w:r w:rsidR="000F41D6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 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’s name contains less than 2 characters</w:t>
            </w:r>
          </w:p>
          <w:p w:rsidR="0058378A" w:rsidRPr="001C2A64" w:rsidRDefault="0058378A" w:rsidP="0058378A">
            <w:pPr>
              <w:spacing w:after="0" w:line="240" w:lineRule="auto"/>
              <w:ind w:left="1080" w:hanging="36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Wingdings" w:eastAsia="Times New Roman" w:hAnsi="Wingdings" w:cs="Calibri"/>
                <w:color w:val="000000" w:themeColor="text1"/>
                <w:lang w:eastAsia="en-IN"/>
              </w:rPr>
              <w:t></w:t>
            </w:r>
            <w:r w:rsidRPr="001C2A64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en-IN"/>
              </w:rPr>
              <w:t>  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</w:t>
            </w:r>
            <w:r w:rsidR="000F41D6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 </w:t>
            </w:r>
            <w:proofErr w:type="spellStart"/>
            <w:proofErr w:type="gramStart"/>
            <w:r w:rsidR="000F41D6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ApplicBean</w:t>
            </w:r>
            <w:proofErr w:type="spellEnd"/>
            <w:r w:rsidR="000F41D6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 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’s</w:t>
            </w:r>
            <w:proofErr w:type="gram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mark1,mark2,mark3 contains marks which are  not within 0 to 100 range.</w:t>
            </w:r>
          </w:p>
          <w:p w:rsidR="0058378A" w:rsidRPr="001C2A64" w:rsidRDefault="0058378A" w:rsidP="0058378A">
            <w:pPr>
              <w:spacing w:after="0" w:line="240" w:lineRule="auto"/>
              <w:ind w:left="360" w:hanging="36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Symbol" w:eastAsia="Times New Roman" w:hAnsi="Symbol" w:cs="Calibri"/>
                <w:color w:val="000000" w:themeColor="text1"/>
                <w:lang w:eastAsia="en-IN"/>
              </w:rPr>
              <w:t></w:t>
            </w:r>
            <w:r w:rsidRPr="001C2A64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en-IN"/>
              </w:rPr>
              <w:t>         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This exception should be handled within the </w:t>
            </w:r>
            <w:proofErr w:type="spellStart"/>
            <w:proofErr w:type="gramStart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add</w:t>
            </w:r>
            <w:r w:rsidR="000F41D6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Applicant</w:t>
            </w:r>
            <w:proofErr w:type="spellEnd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(</w:t>
            </w:r>
            <w:proofErr w:type="spellStart"/>
            <w:proofErr w:type="gramEnd"/>
            <w:r w:rsidR="000F41D6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Applicant</w:t>
            </w: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Bean</w:t>
            </w:r>
            <w:proofErr w:type="spellEnd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 </w:t>
            </w:r>
            <w:r w:rsidR="000F41D6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 </w:t>
            </w:r>
            <w:proofErr w:type="spellStart"/>
            <w:r w:rsidR="000F41D6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ApplicBean</w:t>
            </w:r>
            <w:proofErr w:type="spellEnd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)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function itself.</w:t>
            </w:r>
          </w:p>
          <w:p w:rsidR="0058378A" w:rsidRPr="001C2A64" w:rsidRDefault="0058378A" w:rsidP="0058378A">
            <w:pPr>
              <w:spacing w:after="0" w:line="240" w:lineRule="auto"/>
              <w:ind w:left="360" w:hanging="36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Symbol" w:eastAsia="Times New Roman" w:hAnsi="Symbol" w:cs="Calibri"/>
                <w:color w:val="000000" w:themeColor="text1"/>
                <w:lang w:eastAsia="en-IN"/>
              </w:rPr>
              <w:t></w:t>
            </w:r>
            <w:r w:rsidRPr="001C2A64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en-IN"/>
              </w:rPr>
              <w:t>         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If this exception is caught, then the function is expected to return a String “</w:t>
            </w:r>
            <w:r w:rsidR="000F41D6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incorrect data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”.</w:t>
            </w:r>
          </w:p>
          <w:p w:rsidR="0058378A" w:rsidRPr="001C2A64" w:rsidRDefault="0058378A" w:rsidP="0058378A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NOTE: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Do </w:t>
            </w: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NOT 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use </w:t>
            </w:r>
            <w:proofErr w:type="spellStart"/>
            <w:proofErr w:type="gramStart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System.exit</w:t>
            </w:r>
            <w:proofErr w:type="spellEnd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(</w:t>
            </w:r>
            <w:proofErr w:type="gramEnd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0)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while handling the exception.</w:t>
            </w:r>
          </w:p>
          <w:p w:rsidR="0058378A" w:rsidRPr="001C2A64" w:rsidRDefault="0058378A" w:rsidP="0058378A">
            <w:pPr>
              <w:spacing w:after="0" w:line="240" w:lineRule="auto"/>
              <w:ind w:left="360" w:hanging="36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Symbol" w:eastAsia="Times New Roman" w:hAnsi="Symbol" w:cs="Calibri"/>
                <w:color w:val="000000" w:themeColor="text1"/>
                <w:lang w:eastAsia="en-IN"/>
              </w:rPr>
              <w:t></w:t>
            </w:r>
            <w:r w:rsidRPr="001C2A64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en-IN"/>
              </w:rPr>
              <w:t>         </w:t>
            </w: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 xml:space="preserve">Compute </w:t>
            </w:r>
            <w:r w:rsidR="00AF3147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Applicant</w:t>
            </w: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 xml:space="preserve"> ID</w:t>
            </w:r>
          </w:p>
          <w:p w:rsidR="0058378A" w:rsidRPr="001C2A64" w:rsidRDefault="0058378A" w:rsidP="0058378A">
            <w:pPr>
              <w:spacing w:after="0" w:line="240" w:lineRule="auto"/>
              <w:ind w:left="1080" w:hanging="36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Wingdings" w:eastAsia="Times New Roman" w:hAnsi="Wingdings" w:cs="Calibri"/>
                <w:color w:val="000000" w:themeColor="text1"/>
                <w:lang w:eastAsia="en-IN"/>
              </w:rPr>
              <w:t></w:t>
            </w:r>
            <w:proofErr w:type="gramStart"/>
            <w:r w:rsidRPr="001C2A64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en-IN"/>
              </w:rPr>
              <w:t>  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If</w:t>
            </w:r>
            <w:proofErr w:type="gram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 the </w:t>
            </w:r>
            <w:proofErr w:type="spellStart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candBean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object is valid, this function should call the </w:t>
            </w:r>
            <w:proofErr w:type="spellStart"/>
            <w:r w:rsidR="00AF3147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generateApplicant</w:t>
            </w: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Id</w:t>
            </w:r>
            <w:proofErr w:type="spellEnd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 (String name)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function of the </w:t>
            </w:r>
            <w:proofErr w:type="spellStart"/>
            <w:r w:rsidR="00AF3147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Applicant</w:t>
            </w: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DAO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 class to o</w:t>
            </w:r>
            <w:r w:rsidR="00AF3147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btain the </w:t>
            </w:r>
            <w:r w:rsidR="0003656D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Applicant</w:t>
            </w:r>
            <w:r w:rsidR="00AF3147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 id. The </w:t>
            </w:r>
            <w:proofErr w:type="spellStart"/>
            <w:r w:rsidR="00AF3147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Bean’s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name should be passed as parameter to the </w:t>
            </w:r>
            <w:proofErr w:type="spellStart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generate</w:t>
            </w:r>
            <w:r w:rsidR="00AF3147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Applicant</w:t>
            </w: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Id</w:t>
            </w:r>
            <w:proofErr w:type="spellEnd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 (String name)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function</w:t>
            </w:r>
          </w:p>
          <w:p w:rsidR="0058378A" w:rsidRPr="001C2A64" w:rsidRDefault="0058378A" w:rsidP="0058378A">
            <w:pPr>
              <w:spacing w:after="0" w:line="240" w:lineRule="auto"/>
              <w:ind w:left="360" w:hanging="36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Symbol" w:eastAsia="Times New Roman" w:hAnsi="Symbol" w:cs="Calibri"/>
                <w:color w:val="000000" w:themeColor="text1"/>
                <w:lang w:eastAsia="en-IN"/>
              </w:rPr>
              <w:t></w:t>
            </w:r>
            <w:r w:rsidRPr="001C2A64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en-IN"/>
              </w:rPr>
              <w:t>         </w:t>
            </w: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The </w:t>
            </w:r>
            <w:proofErr w:type="spellStart"/>
            <w:r w:rsidR="00AF3147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Applic</w:t>
            </w: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Bean’s</w:t>
            </w:r>
            <w:proofErr w:type="spellEnd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 xml:space="preserve"> id should be initialized using the </w:t>
            </w:r>
            <w:r w:rsidR="00AF3147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Applicant</w:t>
            </w: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 xml:space="preserve"> Id that is received in the previous step</w:t>
            </w:r>
          </w:p>
          <w:p w:rsidR="0058378A" w:rsidRPr="001C2A64" w:rsidRDefault="0058378A" w:rsidP="0058378A">
            <w:pPr>
              <w:spacing w:after="0" w:line="240" w:lineRule="auto"/>
              <w:ind w:left="360" w:hanging="36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Symbol" w:eastAsia="Times New Roman" w:hAnsi="Symbol" w:cs="Calibri"/>
                <w:color w:val="000000" w:themeColor="text1"/>
                <w:lang w:eastAsia="en-IN"/>
              </w:rPr>
              <w:t></w:t>
            </w:r>
            <w:r w:rsidRPr="001C2A64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en-IN"/>
              </w:rPr>
              <w:t>         </w:t>
            </w: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 xml:space="preserve">Compute </w:t>
            </w:r>
            <w:proofErr w:type="spellStart"/>
            <w:r w:rsidR="0003656D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Applicant_Result</w:t>
            </w:r>
            <w:proofErr w:type="spellEnd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 xml:space="preserve"> and </w:t>
            </w:r>
            <w:proofErr w:type="spellStart"/>
            <w:r w:rsidR="0003656D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Applicant_Grade</w:t>
            </w:r>
            <w:proofErr w:type="spellEnd"/>
          </w:p>
          <w:p w:rsidR="0058378A" w:rsidRPr="001C2A64" w:rsidRDefault="0058378A" w:rsidP="0058378A">
            <w:pPr>
              <w:spacing w:after="0" w:line="240" w:lineRule="auto"/>
              <w:ind w:left="1080" w:hanging="36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Wingdings" w:eastAsia="Times New Roman" w:hAnsi="Wingdings" w:cs="Calibri"/>
                <w:color w:val="000000" w:themeColor="text1"/>
                <w:lang w:eastAsia="en-IN"/>
              </w:rPr>
              <w:t></w:t>
            </w:r>
            <w:r w:rsidRPr="001C2A64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en-IN"/>
              </w:rPr>
              <w:t>  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The </w:t>
            </w:r>
            <w:proofErr w:type="spellStart"/>
            <w:r w:rsidR="0003656D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Applicant_Result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 and </w:t>
            </w:r>
            <w:proofErr w:type="spellStart"/>
            <w:r w:rsidR="0003656D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Applicant_Grade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 are computed using the following logic</w:t>
            </w:r>
          </w:p>
          <w:p w:rsidR="0058378A" w:rsidRPr="001C2A64" w:rsidRDefault="0058378A" w:rsidP="0058378A">
            <w:pPr>
              <w:spacing w:after="0" w:line="240" w:lineRule="auto"/>
              <w:ind w:left="1080" w:hanging="36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Wingdings" w:eastAsia="Times New Roman" w:hAnsi="Wingdings" w:cs="Calibri"/>
                <w:color w:val="000000" w:themeColor="text1"/>
                <w:lang w:eastAsia="en-IN"/>
              </w:rPr>
              <w:t></w:t>
            </w:r>
            <w:r w:rsidRPr="001C2A64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en-IN"/>
              </w:rPr>
              <w:t>  </w:t>
            </w:r>
            <w:r w:rsidR="0003656D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MARKS1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=mark1 of </w:t>
            </w:r>
            <w:proofErr w:type="spellStart"/>
            <w:r w:rsidR="00AF3147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Bean</w:t>
            </w:r>
            <w:proofErr w:type="spellEnd"/>
          </w:p>
          <w:p w:rsidR="0058378A" w:rsidRPr="001C2A64" w:rsidRDefault="0058378A" w:rsidP="0058378A">
            <w:pPr>
              <w:spacing w:after="0" w:line="240" w:lineRule="auto"/>
              <w:ind w:left="1080" w:hanging="36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Wingdings" w:eastAsia="Times New Roman" w:hAnsi="Wingdings" w:cs="Calibri"/>
                <w:color w:val="000000" w:themeColor="text1"/>
                <w:lang w:eastAsia="en-IN"/>
              </w:rPr>
              <w:t></w:t>
            </w:r>
            <w:r w:rsidRPr="001C2A64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en-IN"/>
              </w:rPr>
              <w:t>  </w:t>
            </w:r>
            <w:r w:rsidR="0003656D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MARKS2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=mark2 of </w:t>
            </w:r>
            <w:r w:rsidR="00AF3147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 </w:t>
            </w:r>
            <w:proofErr w:type="spellStart"/>
            <w:r w:rsidR="00AF3147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ApplicBean</w:t>
            </w:r>
            <w:proofErr w:type="spellEnd"/>
          </w:p>
          <w:p w:rsidR="0058378A" w:rsidRPr="001C2A64" w:rsidRDefault="0058378A" w:rsidP="0058378A">
            <w:pPr>
              <w:spacing w:after="0" w:line="240" w:lineRule="auto"/>
              <w:ind w:left="1080" w:hanging="36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Wingdings" w:eastAsia="Times New Roman" w:hAnsi="Wingdings" w:cs="Calibri"/>
                <w:color w:val="000000" w:themeColor="text1"/>
                <w:lang w:eastAsia="en-IN"/>
              </w:rPr>
              <w:t></w:t>
            </w:r>
            <w:r w:rsidRPr="001C2A64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en-IN"/>
              </w:rPr>
              <w:t>  </w:t>
            </w:r>
            <w:r w:rsidR="0003656D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MARKS3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=mark3 of </w:t>
            </w:r>
            <w:r w:rsidR="00AF3147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 </w:t>
            </w:r>
            <w:proofErr w:type="spellStart"/>
            <w:r w:rsidR="00AF3147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ApplicBean</w:t>
            </w:r>
            <w:proofErr w:type="spellEnd"/>
          </w:p>
          <w:tbl>
            <w:tblPr>
              <w:tblW w:w="0" w:type="auto"/>
              <w:tblInd w:w="72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2"/>
              <w:gridCol w:w="810"/>
              <w:gridCol w:w="2520"/>
            </w:tblGrid>
            <w:tr w:rsidR="001C2A64" w:rsidRPr="001C2A64" w:rsidTr="005479C9">
              <w:tc>
                <w:tcPr>
                  <w:tcW w:w="251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8378A" w:rsidRPr="001C2A64" w:rsidRDefault="0058378A" w:rsidP="006041A8">
                  <w:pPr>
                    <w:framePr w:hSpace="180" w:wrap="around" w:vAnchor="text" w:hAnchor="margin" w:xAlign="center" w:y="-76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</w:pPr>
                  <w:r w:rsidRPr="001C2A64"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  <w:lang w:eastAsia="en-IN"/>
                    </w:rPr>
                    <w:t>Total Marks</w:t>
                  </w:r>
                </w:p>
              </w:tc>
              <w:tc>
                <w:tcPr>
                  <w:tcW w:w="81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8378A" w:rsidRPr="001C2A64" w:rsidRDefault="0003656D" w:rsidP="006041A8">
                  <w:pPr>
                    <w:framePr w:hSpace="180" w:wrap="around" w:vAnchor="text" w:hAnchor="margin" w:xAlign="center" w:y="-76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</w:pPr>
                  <w:proofErr w:type="spellStart"/>
                  <w:r w:rsidRPr="001C2A64"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  <w:lang w:eastAsia="en-IN"/>
                    </w:rPr>
                    <w:t>Applicant_Result</w:t>
                  </w:r>
                  <w:proofErr w:type="spellEnd"/>
                </w:p>
              </w:tc>
              <w:tc>
                <w:tcPr>
                  <w:tcW w:w="25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8378A" w:rsidRPr="001C2A64" w:rsidRDefault="0003656D" w:rsidP="006041A8">
                  <w:pPr>
                    <w:framePr w:hSpace="180" w:wrap="around" w:vAnchor="text" w:hAnchor="margin" w:xAlign="center" w:y="-76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</w:pPr>
                  <w:proofErr w:type="spellStart"/>
                  <w:r w:rsidRPr="001C2A64"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  <w:lang w:eastAsia="en-IN"/>
                    </w:rPr>
                    <w:t>Applicant_Grade</w:t>
                  </w:r>
                  <w:proofErr w:type="spellEnd"/>
                </w:p>
              </w:tc>
            </w:tr>
            <w:tr w:rsidR="001C2A64" w:rsidRPr="001C2A64" w:rsidTr="005479C9">
              <w:tc>
                <w:tcPr>
                  <w:tcW w:w="251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8378A" w:rsidRPr="001C2A64" w:rsidRDefault="0058378A" w:rsidP="006041A8">
                  <w:pPr>
                    <w:framePr w:hSpace="180" w:wrap="around" w:vAnchor="text" w:hAnchor="margin" w:xAlign="center" w:y="-764"/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</w:pP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(</w:t>
                  </w:r>
                  <w:r w:rsidR="0003656D"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MARKS1</w:t>
                  </w: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+</w:t>
                  </w:r>
                  <w:r w:rsidR="0003656D"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MARKS2</w:t>
                  </w: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+</w:t>
                  </w:r>
                  <w:r w:rsidR="0003656D"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MARKS3</w:t>
                  </w: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)&gt;= 240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8378A" w:rsidRPr="001C2A64" w:rsidRDefault="0058378A" w:rsidP="006041A8">
                  <w:pPr>
                    <w:framePr w:hSpace="180" w:wrap="around" w:vAnchor="text" w:hAnchor="margin" w:xAlign="center" w:y="-764"/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</w:pP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PASS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8378A" w:rsidRPr="001C2A64" w:rsidRDefault="0058378A" w:rsidP="006041A8">
                  <w:pPr>
                    <w:framePr w:hSpace="180" w:wrap="around" w:vAnchor="text" w:hAnchor="margin" w:xAlign="center" w:y="-764"/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</w:pP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Distinction</w:t>
                  </w:r>
                </w:p>
              </w:tc>
            </w:tr>
            <w:tr w:rsidR="001C2A64" w:rsidRPr="001C2A64" w:rsidTr="005479C9">
              <w:tc>
                <w:tcPr>
                  <w:tcW w:w="251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8378A" w:rsidRPr="001C2A64" w:rsidRDefault="0058378A" w:rsidP="006041A8">
                  <w:pPr>
                    <w:framePr w:hSpace="180" w:wrap="around" w:vAnchor="text" w:hAnchor="margin" w:xAlign="center" w:y="-764"/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</w:pP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(</w:t>
                  </w:r>
                  <w:r w:rsidR="0003656D"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MARKS1</w:t>
                  </w: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+</w:t>
                  </w:r>
                  <w:r w:rsidR="0003656D"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MARKS2</w:t>
                  </w: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+</w:t>
                  </w:r>
                  <w:r w:rsidR="0003656D"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MARKS3</w:t>
                  </w: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)&gt;=  180 and (</w:t>
                  </w:r>
                  <w:r w:rsidR="0003656D"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MARKS1</w:t>
                  </w: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+</w:t>
                  </w:r>
                  <w:r w:rsidR="0003656D"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MARKS2</w:t>
                  </w: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+</w:t>
                  </w:r>
                  <w:r w:rsidR="0003656D"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MARKS3</w:t>
                  </w: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)&lt;240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8378A" w:rsidRPr="001C2A64" w:rsidRDefault="0058378A" w:rsidP="006041A8">
                  <w:pPr>
                    <w:framePr w:hSpace="180" w:wrap="around" w:vAnchor="text" w:hAnchor="margin" w:xAlign="center" w:y="-764"/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</w:pP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PASS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8378A" w:rsidRPr="001C2A64" w:rsidRDefault="0058378A" w:rsidP="006041A8">
                  <w:pPr>
                    <w:framePr w:hSpace="180" w:wrap="around" w:vAnchor="text" w:hAnchor="margin" w:xAlign="center" w:y="-764"/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</w:pP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First Class</w:t>
                  </w:r>
                </w:p>
              </w:tc>
            </w:tr>
            <w:tr w:rsidR="001C2A64" w:rsidRPr="001C2A64" w:rsidTr="005479C9">
              <w:tc>
                <w:tcPr>
                  <w:tcW w:w="251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8378A" w:rsidRPr="001C2A64" w:rsidRDefault="0058378A" w:rsidP="006041A8">
                  <w:pPr>
                    <w:framePr w:hSpace="180" w:wrap="around" w:vAnchor="text" w:hAnchor="margin" w:xAlign="center" w:y="-764"/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</w:pP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(</w:t>
                  </w:r>
                  <w:r w:rsidR="0003656D"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MARKS1</w:t>
                  </w: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+</w:t>
                  </w:r>
                  <w:r w:rsidR="0003656D"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MARKS2</w:t>
                  </w: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+</w:t>
                  </w:r>
                  <w:r w:rsidR="0003656D"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MARKS3</w:t>
                  </w: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)&gt;=  150 and (</w:t>
                  </w:r>
                  <w:r w:rsidR="0003656D"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MARKS1</w:t>
                  </w: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+</w:t>
                  </w:r>
                  <w:r w:rsidR="0003656D"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MARKS2</w:t>
                  </w: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+</w:t>
                  </w:r>
                  <w:r w:rsidR="0003656D"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MARKS3</w:t>
                  </w: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)&lt;180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8378A" w:rsidRPr="001C2A64" w:rsidRDefault="0058378A" w:rsidP="006041A8">
                  <w:pPr>
                    <w:framePr w:hSpace="180" w:wrap="around" w:vAnchor="text" w:hAnchor="margin" w:xAlign="center" w:y="-764"/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</w:pP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PASS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8378A" w:rsidRPr="001C2A64" w:rsidRDefault="0058378A" w:rsidP="006041A8">
                  <w:pPr>
                    <w:framePr w:hSpace="180" w:wrap="around" w:vAnchor="text" w:hAnchor="margin" w:xAlign="center" w:y="-764"/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</w:pP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Second Class</w:t>
                  </w:r>
                </w:p>
              </w:tc>
            </w:tr>
            <w:tr w:rsidR="001C2A64" w:rsidRPr="001C2A64" w:rsidTr="005479C9">
              <w:tc>
                <w:tcPr>
                  <w:tcW w:w="251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8378A" w:rsidRPr="001C2A64" w:rsidRDefault="0058378A" w:rsidP="006041A8">
                  <w:pPr>
                    <w:framePr w:hSpace="180" w:wrap="around" w:vAnchor="text" w:hAnchor="margin" w:xAlign="center" w:y="-764"/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</w:pP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(</w:t>
                  </w:r>
                  <w:r w:rsidR="0003656D"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MARKS1</w:t>
                  </w: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+</w:t>
                  </w:r>
                  <w:r w:rsidR="0003656D"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MARKS2</w:t>
                  </w: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+</w:t>
                  </w:r>
                  <w:r w:rsidR="0003656D"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MARKS3</w:t>
                  </w: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)&gt;= 105 and (</w:t>
                  </w:r>
                  <w:r w:rsidR="0003656D"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MARKS1</w:t>
                  </w: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+</w:t>
                  </w:r>
                  <w:r w:rsidR="0003656D"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MARKS2</w:t>
                  </w: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+</w:t>
                  </w:r>
                  <w:r w:rsidR="0003656D"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MARKS3</w:t>
                  </w: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) &lt;150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8378A" w:rsidRPr="001C2A64" w:rsidRDefault="0058378A" w:rsidP="006041A8">
                  <w:pPr>
                    <w:framePr w:hSpace="180" w:wrap="around" w:vAnchor="text" w:hAnchor="margin" w:xAlign="center" w:y="-764"/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</w:pP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PASS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8378A" w:rsidRPr="001C2A64" w:rsidRDefault="0058378A" w:rsidP="006041A8">
                  <w:pPr>
                    <w:framePr w:hSpace="180" w:wrap="around" w:vAnchor="text" w:hAnchor="margin" w:xAlign="center" w:y="-764"/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</w:pP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Third Class</w:t>
                  </w:r>
                </w:p>
              </w:tc>
            </w:tr>
            <w:tr w:rsidR="001C2A64" w:rsidRPr="001C2A64" w:rsidTr="005479C9">
              <w:tc>
                <w:tcPr>
                  <w:tcW w:w="251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8378A" w:rsidRPr="001C2A64" w:rsidRDefault="0058378A" w:rsidP="006041A8">
                  <w:pPr>
                    <w:framePr w:hSpace="180" w:wrap="around" w:vAnchor="text" w:hAnchor="margin" w:xAlign="center" w:y="-764"/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</w:pP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(</w:t>
                  </w:r>
                  <w:r w:rsidR="0003656D"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MARKS1</w:t>
                  </w: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+</w:t>
                  </w:r>
                  <w:r w:rsidR="0003656D"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MARKS2</w:t>
                  </w: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+</w:t>
                  </w:r>
                  <w:r w:rsidR="0003656D"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MARKS3</w:t>
                  </w: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)  &lt;105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8378A" w:rsidRPr="001C2A64" w:rsidRDefault="0058378A" w:rsidP="006041A8">
                  <w:pPr>
                    <w:framePr w:hSpace="180" w:wrap="around" w:vAnchor="text" w:hAnchor="margin" w:xAlign="center" w:y="-764"/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</w:pP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FAIL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8378A" w:rsidRPr="001C2A64" w:rsidRDefault="0058378A" w:rsidP="006041A8">
                  <w:pPr>
                    <w:framePr w:hSpace="180" w:wrap="around" w:vAnchor="text" w:hAnchor="margin" w:xAlign="center" w:y="-764"/>
                    <w:spacing w:after="0" w:line="240" w:lineRule="auto"/>
                    <w:ind w:left="765" w:hanging="765"/>
                    <w:jc w:val="both"/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</w:pPr>
                  <w:r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 xml:space="preserve">No </w:t>
                  </w:r>
                  <w:proofErr w:type="spellStart"/>
                  <w:r w:rsidR="0003656D" w:rsidRPr="001C2A64"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  <w:t>Applicant_Grade</w:t>
                  </w:r>
                  <w:proofErr w:type="spellEnd"/>
                </w:p>
              </w:tc>
            </w:tr>
          </w:tbl>
          <w:p w:rsidR="0058378A" w:rsidRPr="001C2A64" w:rsidRDefault="0058378A" w:rsidP="0058378A">
            <w:pPr>
              <w:spacing w:after="0" w:line="240" w:lineRule="auto"/>
              <w:ind w:left="360" w:hanging="36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Symbol" w:eastAsia="Times New Roman" w:hAnsi="Symbol" w:cs="Calibri"/>
                <w:color w:val="000000" w:themeColor="text1"/>
                <w:lang w:eastAsia="en-IN"/>
              </w:rPr>
              <w:t></w:t>
            </w:r>
            <w:r w:rsidRPr="001C2A64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en-IN"/>
              </w:rPr>
              <w:t>         </w:t>
            </w: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Initialise the </w:t>
            </w:r>
            <w:proofErr w:type="spellStart"/>
            <w:r w:rsidR="0003656D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applicBean’s</w:t>
            </w:r>
            <w:proofErr w:type="spellEnd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 </w:t>
            </w:r>
            <w:proofErr w:type="spellStart"/>
            <w:r w:rsidR="0003656D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Applicant_Result</w:t>
            </w:r>
            <w:proofErr w:type="spellEnd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 xml:space="preserve"> and </w:t>
            </w:r>
            <w:proofErr w:type="spellStart"/>
            <w:r w:rsidR="0003656D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Applicant_Grade</w:t>
            </w:r>
            <w:proofErr w:type="spellEnd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 xml:space="preserve"> with </w:t>
            </w: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lastRenderedPageBreak/>
              <w:t>the computed values</w:t>
            </w:r>
          </w:p>
          <w:p w:rsidR="0058378A" w:rsidRPr="001C2A64" w:rsidRDefault="0058378A" w:rsidP="0058378A">
            <w:pPr>
              <w:spacing w:after="0" w:line="240" w:lineRule="auto"/>
              <w:ind w:left="360" w:hanging="36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Symbol" w:eastAsia="Times New Roman" w:hAnsi="Symbol" w:cs="Calibri"/>
                <w:color w:val="000000" w:themeColor="text1"/>
                <w:lang w:eastAsia="en-IN"/>
              </w:rPr>
              <w:t></w:t>
            </w:r>
            <w:r w:rsidRPr="001C2A64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en-IN"/>
              </w:rPr>
              <w:t>         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Invoke </w:t>
            </w:r>
            <w:proofErr w:type="spellStart"/>
            <w:proofErr w:type="gramStart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add</w:t>
            </w:r>
            <w:r w:rsidR="0003656D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Applicant</w:t>
            </w:r>
            <w:proofErr w:type="spellEnd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(</w:t>
            </w:r>
            <w:proofErr w:type="spellStart"/>
            <w:proofErr w:type="gramEnd"/>
            <w:r w:rsidR="0003656D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ApplicantBean</w:t>
            </w:r>
            <w:proofErr w:type="spellEnd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 </w:t>
            </w:r>
            <w:proofErr w:type="spellStart"/>
            <w:r w:rsidR="0003656D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ApplicantBean</w:t>
            </w:r>
            <w:proofErr w:type="spellEnd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)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of the </w:t>
            </w:r>
            <w:proofErr w:type="spellStart"/>
            <w:r w:rsidR="0003656D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ApplicantDAO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class to insert the </w:t>
            </w:r>
            <w:proofErr w:type="spellStart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candBean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into the database.</w:t>
            </w:r>
          </w:p>
          <w:p w:rsidR="0058378A" w:rsidRPr="001C2A64" w:rsidRDefault="0058378A" w:rsidP="0058378A">
            <w:pPr>
              <w:spacing w:after="0" w:line="240" w:lineRule="auto"/>
              <w:ind w:left="360" w:hanging="36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Symbol" w:eastAsia="Times New Roman" w:hAnsi="Symbol" w:cs="Calibri"/>
                <w:color w:val="000000" w:themeColor="text1"/>
                <w:lang w:eastAsia="en-IN"/>
              </w:rPr>
              <w:t></w:t>
            </w:r>
            <w:r w:rsidRPr="001C2A64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en-IN"/>
              </w:rPr>
              <w:t>         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On successful storage of the </w:t>
            </w:r>
            <w:r w:rsidR="0003656D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Applicant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 Details, to the table,  the function should return the </w:t>
            </w:r>
            <w:proofErr w:type="spellStart"/>
            <w:r w:rsidR="0003656D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ApplicantID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 and </w:t>
            </w:r>
            <w:proofErr w:type="spellStart"/>
            <w:r w:rsidR="0003656D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Applicant_Result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 of the particular </w:t>
            </w:r>
            <w:proofErr w:type="spellStart"/>
            <w:r w:rsidR="0003656D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ApplicantBean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</w:t>
            </w:r>
          </w:p>
          <w:p w:rsidR="0058378A" w:rsidRPr="001C2A64" w:rsidRDefault="0058378A" w:rsidP="0058378A">
            <w:pPr>
              <w:spacing w:after="0" w:line="240" w:lineRule="auto"/>
              <w:ind w:left="360" w:hanging="36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Symbol" w:eastAsia="Times New Roman" w:hAnsi="Symbol" w:cs="Calibri"/>
                <w:color w:val="000000" w:themeColor="text1"/>
                <w:lang w:eastAsia="en-IN"/>
              </w:rPr>
              <w:t></w:t>
            </w:r>
            <w:r w:rsidRPr="001C2A64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en-IN"/>
              </w:rPr>
              <w:t>         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[ </w:t>
            </w:r>
            <w:proofErr w:type="spellStart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E.g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 if the </w:t>
            </w:r>
            <w:r w:rsidR="0003656D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Applicant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 ID generated is   SA1001, and the </w:t>
            </w:r>
            <w:proofErr w:type="spellStart"/>
            <w:r w:rsidR="0003656D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Applicant_Result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 is PASS then the success message should be </w:t>
            </w: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SA1001:PASS</w:t>
            </w:r>
          </w:p>
          <w:p w:rsidR="0058378A" w:rsidRPr="001C2A64" w:rsidRDefault="0058378A" w:rsidP="0058378A">
            <w:pPr>
              <w:spacing w:after="0" w:line="240" w:lineRule="auto"/>
              <w:ind w:left="360" w:hanging="36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Symbol" w:eastAsia="Times New Roman" w:hAnsi="Symbol" w:cs="Calibri"/>
                <w:color w:val="000000" w:themeColor="text1"/>
                <w:lang w:eastAsia="en-IN"/>
              </w:rPr>
              <w:t></w:t>
            </w:r>
            <w:r w:rsidRPr="001C2A64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en-IN"/>
              </w:rPr>
              <w:t>         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If by any reason, the record is not stored, then the function should  return the String </w:t>
            </w: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Error</w:t>
            </w:r>
          </w:p>
        </w:tc>
      </w:tr>
      <w:tr w:rsidR="001C2A64" w:rsidRPr="001C2A64" w:rsidTr="0058378A"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78A" w:rsidRPr="001C2A64" w:rsidRDefault="0058378A" w:rsidP="0058378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lastRenderedPageBreak/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78A" w:rsidRPr="001C2A64" w:rsidRDefault="0058378A" w:rsidP="0058378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public </w:t>
            </w:r>
            <w:proofErr w:type="spellStart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ArrayList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&lt;</w:t>
            </w:r>
            <w:proofErr w:type="spellStart"/>
            <w:r w:rsidR="0003656D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ApplicantBean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&gt; </w:t>
            </w:r>
            <w:proofErr w:type="spellStart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displayAll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(String criteria)</w:t>
            </w:r>
          </w:p>
        </w:tc>
        <w:tc>
          <w:tcPr>
            <w:tcW w:w="7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78A" w:rsidRPr="001C2A64" w:rsidRDefault="0058378A" w:rsidP="0058378A">
            <w:pPr>
              <w:spacing w:after="0" w:line="240" w:lineRule="auto"/>
              <w:ind w:left="360" w:hanging="36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Symbol" w:eastAsia="Times New Roman" w:hAnsi="Symbol" w:cs="Calibri"/>
                <w:color w:val="000000" w:themeColor="text1"/>
                <w:lang w:eastAsia="en-IN"/>
              </w:rPr>
              <w:t></w:t>
            </w:r>
            <w:r w:rsidRPr="001C2A64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en-IN"/>
              </w:rPr>
              <w:t>         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This method should return the collection of the </w:t>
            </w:r>
            <w:r w:rsidR="0003656D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Applicants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 from the </w:t>
            </w:r>
            <w:r w:rsidR="0003656D"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Applicant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 table who are matching the given criteria</w:t>
            </w:r>
          </w:p>
          <w:p w:rsidR="0058378A" w:rsidRPr="001C2A64" w:rsidRDefault="0058378A" w:rsidP="0058378A">
            <w:pPr>
              <w:spacing w:after="0" w:line="240" w:lineRule="auto"/>
              <w:ind w:left="360" w:hanging="36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Symbol" w:eastAsia="Times New Roman" w:hAnsi="Symbol" w:cs="Calibri"/>
                <w:color w:val="000000" w:themeColor="text1"/>
                <w:lang w:eastAsia="en-IN"/>
              </w:rPr>
              <w:t></w:t>
            </w:r>
            <w:r w:rsidRPr="001C2A64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en-IN"/>
              </w:rPr>
              <w:t>         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The criteria string can have values such as “PASS/FAIL/ALL”.</w:t>
            </w:r>
          </w:p>
          <w:p w:rsidR="0058378A" w:rsidRPr="001C2A64" w:rsidRDefault="0058378A" w:rsidP="0058378A">
            <w:pPr>
              <w:spacing w:after="0" w:line="240" w:lineRule="auto"/>
              <w:ind w:left="360" w:hanging="36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Symbol" w:eastAsia="Times New Roman" w:hAnsi="Symbol" w:cs="Calibri"/>
                <w:color w:val="000000" w:themeColor="text1"/>
                <w:lang w:eastAsia="en-IN"/>
              </w:rPr>
              <w:t></w:t>
            </w:r>
            <w:r w:rsidRPr="001C2A64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en-IN"/>
              </w:rPr>
              <w:t>         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If the criteria contains either “PASS/FAIL/ALL” then invoke </w:t>
            </w:r>
            <w:proofErr w:type="spellStart"/>
            <w:r w:rsidR="000E2EBC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getBy</w:t>
            </w:r>
            <w:bookmarkStart w:id="0" w:name="_GoBack"/>
            <w:bookmarkEnd w:id="0"/>
            <w:r w:rsidR="0003656D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Result</w:t>
            </w:r>
            <w:proofErr w:type="spellEnd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(String criteria) of </w:t>
            </w:r>
            <w:proofErr w:type="spellStart"/>
            <w:r w:rsidR="0003656D"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ApplicantDAO</w:t>
            </w:r>
            <w:proofErr w:type="spellEnd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 class and receive the collection</w:t>
            </w:r>
          </w:p>
          <w:p w:rsidR="0058378A" w:rsidRPr="001C2A64" w:rsidRDefault="0058378A" w:rsidP="0058378A">
            <w:pPr>
              <w:spacing w:after="0" w:line="240" w:lineRule="auto"/>
              <w:ind w:left="360" w:hanging="36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Symbol" w:eastAsia="Times New Roman" w:hAnsi="Symbol" w:cs="Calibri"/>
                <w:color w:val="000000" w:themeColor="text1"/>
                <w:lang w:eastAsia="en-IN"/>
              </w:rPr>
              <w:t></w:t>
            </w:r>
            <w:r w:rsidRPr="001C2A64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en-IN"/>
              </w:rPr>
              <w:t>         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If the criteria String contains any other values then the </w:t>
            </w:r>
            <w:proofErr w:type="spellStart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WrongDataException</w:t>
            </w:r>
            <w:proofErr w:type="spellEnd"/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need to be thrown, and the function should return a null value.</w:t>
            </w:r>
          </w:p>
          <w:p w:rsidR="0058378A" w:rsidRPr="001C2A64" w:rsidRDefault="0058378A" w:rsidP="0058378A">
            <w:pPr>
              <w:spacing w:after="0" w:line="240" w:lineRule="auto"/>
              <w:ind w:left="360" w:hanging="36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Symbol" w:eastAsia="Times New Roman" w:hAnsi="Symbol" w:cs="Calibri"/>
                <w:color w:val="000000" w:themeColor="text1"/>
                <w:lang w:eastAsia="en-IN"/>
              </w:rPr>
              <w:t></w:t>
            </w:r>
            <w:r w:rsidRPr="001C2A64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en-IN"/>
              </w:rPr>
              <w:t>         </w:t>
            </w: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NOTE: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Do </w:t>
            </w:r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NOT 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use </w:t>
            </w:r>
            <w:proofErr w:type="spellStart"/>
            <w:proofErr w:type="gramStart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System.exit</w:t>
            </w:r>
            <w:proofErr w:type="spellEnd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(</w:t>
            </w:r>
            <w:proofErr w:type="gramEnd"/>
            <w:r w:rsidRPr="001C2A64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0)</w:t>
            </w: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while handling the exception.</w:t>
            </w:r>
          </w:p>
          <w:p w:rsidR="0058378A" w:rsidRPr="001C2A64" w:rsidRDefault="0058378A" w:rsidP="0058378A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</w:t>
            </w:r>
          </w:p>
          <w:p w:rsidR="0058378A" w:rsidRPr="001C2A64" w:rsidRDefault="0058378A" w:rsidP="0058378A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1C2A64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 </w:t>
            </w:r>
          </w:p>
        </w:tc>
      </w:tr>
    </w:tbl>
    <w:p w:rsidR="00F4067B" w:rsidRPr="001C2A64" w:rsidRDefault="00F4067B" w:rsidP="00F4067B">
      <w:pPr>
        <w:spacing w:line="253" w:lineRule="atLeast"/>
        <w:rPr>
          <w:rFonts w:ascii="Calibri" w:eastAsia="Times New Roman" w:hAnsi="Calibri" w:cs="Calibri"/>
          <w:color w:val="000000" w:themeColor="text1"/>
          <w:lang w:eastAsia="en-IN"/>
        </w:rPr>
      </w:pPr>
      <w:r w:rsidRPr="001C2A64">
        <w:rPr>
          <w:rFonts w:ascii="Calibri" w:eastAsia="Times New Roman" w:hAnsi="Calibri" w:cs="Calibri"/>
          <w:color w:val="000000" w:themeColor="text1"/>
          <w:lang w:eastAsia="en-IN"/>
        </w:rPr>
        <w:t> </w:t>
      </w:r>
    </w:p>
    <w:p w:rsidR="00F4067B" w:rsidRPr="001C2A64" w:rsidRDefault="00F4067B" w:rsidP="00F4067B">
      <w:pPr>
        <w:spacing w:line="253" w:lineRule="atLeast"/>
        <w:rPr>
          <w:rFonts w:ascii="Calibri" w:eastAsia="Times New Roman" w:hAnsi="Calibri" w:cs="Calibri"/>
          <w:color w:val="000000" w:themeColor="text1"/>
          <w:lang w:eastAsia="en-IN"/>
        </w:rPr>
      </w:pPr>
      <w:r w:rsidRPr="001C2A64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Package: </w:t>
      </w:r>
      <w:proofErr w:type="spellStart"/>
      <w:r w:rsidR="0058378A" w:rsidRPr="001C2A64">
        <w:rPr>
          <w:rFonts w:ascii="Calibri" w:eastAsia="Times New Roman" w:hAnsi="Calibri" w:cs="Calibri"/>
          <w:color w:val="000000" w:themeColor="text1"/>
          <w:lang w:eastAsia="en-IN"/>
        </w:rPr>
        <w:t>com.company.applicant</w:t>
      </w:r>
      <w:r w:rsidRPr="001C2A64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.service</w:t>
      </w:r>
      <w:proofErr w:type="spellEnd"/>
    </w:p>
    <w:p w:rsidR="00F4067B" w:rsidRPr="001C2A64" w:rsidRDefault="00F4067B" w:rsidP="00F4067B">
      <w:pPr>
        <w:spacing w:line="253" w:lineRule="atLeast"/>
        <w:rPr>
          <w:rFonts w:ascii="Calibri" w:eastAsia="Times New Roman" w:hAnsi="Calibri" w:cs="Calibri"/>
          <w:color w:val="000000" w:themeColor="text1"/>
          <w:lang w:eastAsia="en-IN"/>
        </w:rPr>
      </w:pPr>
      <w:r w:rsidRPr="001C2A64">
        <w:rPr>
          <w:rFonts w:ascii="Calibri" w:eastAsia="Times New Roman" w:hAnsi="Calibri" w:cs="Calibri"/>
          <w:b/>
          <w:bCs/>
          <w:color w:val="000000" w:themeColor="text1"/>
          <w:lang w:eastAsia="en-IN"/>
        </w:rPr>
        <w:t> </w:t>
      </w:r>
    </w:p>
    <w:p w:rsidR="00F4067B" w:rsidRPr="001C2A64" w:rsidRDefault="00F4067B" w:rsidP="00F4067B">
      <w:pPr>
        <w:spacing w:line="253" w:lineRule="atLeast"/>
        <w:rPr>
          <w:rFonts w:ascii="Calibri" w:eastAsia="Times New Roman" w:hAnsi="Calibri" w:cs="Calibri"/>
          <w:color w:val="000000" w:themeColor="text1"/>
          <w:lang w:eastAsia="en-IN"/>
        </w:rPr>
      </w:pPr>
      <w:r w:rsidRPr="001C2A64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lang w:eastAsia="en-IN"/>
        </w:rPr>
        <w:t>Test Cases:</w:t>
      </w:r>
    </w:p>
    <w:p w:rsidR="00F4067B" w:rsidRPr="001C2A64" w:rsidRDefault="00F4067B" w:rsidP="00F4067B">
      <w:pPr>
        <w:spacing w:line="253" w:lineRule="atLeast"/>
        <w:rPr>
          <w:rFonts w:ascii="Calibri" w:eastAsia="Times New Roman" w:hAnsi="Calibri" w:cs="Calibri"/>
          <w:color w:val="000000" w:themeColor="text1"/>
          <w:lang w:eastAsia="en-IN"/>
        </w:rPr>
      </w:pPr>
      <w:r w:rsidRPr="001C2A64">
        <w:rPr>
          <w:rFonts w:ascii="Calibri" w:eastAsia="Times New Roman" w:hAnsi="Calibri" w:cs="Calibri"/>
          <w:color w:val="000000" w:themeColor="text1"/>
          <w:sz w:val="26"/>
          <w:szCs w:val="26"/>
          <w:lang w:eastAsia="en-IN"/>
        </w:rPr>
        <w:t>Test 1: Test for Null Value for </w:t>
      </w:r>
      <w:proofErr w:type="spellStart"/>
      <w:r w:rsidR="0003656D" w:rsidRPr="001C2A64">
        <w:rPr>
          <w:rFonts w:ascii="Calibri" w:eastAsia="Times New Roman" w:hAnsi="Calibri" w:cs="Calibri"/>
          <w:color w:val="000000" w:themeColor="text1"/>
          <w:sz w:val="26"/>
          <w:szCs w:val="26"/>
          <w:lang w:eastAsia="en-IN"/>
        </w:rPr>
        <w:t>ApplicantBean</w:t>
      </w:r>
      <w:proofErr w:type="spellEnd"/>
    </w:p>
    <w:p w:rsidR="00F4067B" w:rsidRPr="001C2A64" w:rsidRDefault="00F4067B" w:rsidP="00F4067B">
      <w:pPr>
        <w:spacing w:line="253" w:lineRule="atLeast"/>
        <w:rPr>
          <w:rFonts w:ascii="Calibri" w:eastAsia="Times New Roman" w:hAnsi="Calibri" w:cs="Calibri"/>
          <w:color w:val="000000" w:themeColor="text1"/>
          <w:lang w:eastAsia="en-IN"/>
        </w:rPr>
      </w:pPr>
      <w:r w:rsidRPr="001C2A64">
        <w:rPr>
          <w:rFonts w:ascii="Calibri" w:eastAsia="Times New Roman" w:hAnsi="Calibri" w:cs="Calibri"/>
          <w:color w:val="000000" w:themeColor="text1"/>
          <w:sz w:val="26"/>
          <w:szCs w:val="26"/>
          <w:lang w:eastAsia="en-IN"/>
        </w:rPr>
        <w:t xml:space="preserve">Test 2: Test for </w:t>
      </w:r>
      <w:r w:rsidR="0003656D" w:rsidRPr="001C2A64">
        <w:rPr>
          <w:rFonts w:ascii="Calibri" w:eastAsia="Times New Roman" w:hAnsi="Calibri" w:cs="Calibri"/>
          <w:color w:val="000000" w:themeColor="text1"/>
          <w:sz w:val="26"/>
          <w:szCs w:val="26"/>
          <w:lang w:eastAsia="en-IN"/>
        </w:rPr>
        <w:t>Applicant</w:t>
      </w:r>
      <w:r w:rsidRPr="001C2A64">
        <w:rPr>
          <w:rFonts w:ascii="Calibri" w:eastAsia="Times New Roman" w:hAnsi="Calibri" w:cs="Calibri"/>
          <w:color w:val="000000" w:themeColor="text1"/>
          <w:sz w:val="26"/>
          <w:szCs w:val="26"/>
          <w:lang w:eastAsia="en-IN"/>
        </w:rPr>
        <w:t xml:space="preserve"> Name to be Empty</w:t>
      </w:r>
    </w:p>
    <w:p w:rsidR="00F4067B" w:rsidRPr="001C2A64" w:rsidRDefault="00F4067B" w:rsidP="00F4067B">
      <w:pPr>
        <w:spacing w:line="253" w:lineRule="atLeast"/>
        <w:rPr>
          <w:rFonts w:ascii="Calibri" w:eastAsia="Times New Roman" w:hAnsi="Calibri" w:cs="Calibri"/>
          <w:color w:val="000000" w:themeColor="text1"/>
          <w:lang w:eastAsia="en-IN"/>
        </w:rPr>
      </w:pPr>
      <w:r w:rsidRPr="001C2A64">
        <w:rPr>
          <w:rFonts w:ascii="Calibri" w:eastAsia="Times New Roman" w:hAnsi="Calibri" w:cs="Calibri"/>
          <w:color w:val="000000" w:themeColor="text1"/>
          <w:sz w:val="26"/>
          <w:szCs w:val="26"/>
          <w:lang w:eastAsia="en-IN"/>
        </w:rPr>
        <w:t xml:space="preserve">Test 3: Test for </w:t>
      </w:r>
      <w:r w:rsidR="0003656D" w:rsidRPr="001C2A64">
        <w:rPr>
          <w:rFonts w:ascii="Calibri" w:eastAsia="Times New Roman" w:hAnsi="Calibri" w:cs="Calibri"/>
          <w:color w:val="000000" w:themeColor="text1"/>
          <w:sz w:val="26"/>
          <w:szCs w:val="26"/>
          <w:lang w:eastAsia="en-IN"/>
        </w:rPr>
        <w:t>Applicant</w:t>
      </w:r>
      <w:r w:rsidRPr="001C2A64">
        <w:rPr>
          <w:rFonts w:ascii="Calibri" w:eastAsia="Times New Roman" w:hAnsi="Calibri" w:cs="Calibri"/>
          <w:color w:val="000000" w:themeColor="text1"/>
          <w:sz w:val="26"/>
          <w:szCs w:val="26"/>
          <w:lang w:eastAsia="en-IN"/>
        </w:rPr>
        <w:t xml:space="preserve"> Name less than 2 characters</w:t>
      </w:r>
    </w:p>
    <w:p w:rsidR="00F4067B" w:rsidRPr="001C2A64" w:rsidRDefault="00F4067B" w:rsidP="00F4067B">
      <w:pPr>
        <w:spacing w:line="253" w:lineRule="atLeast"/>
        <w:rPr>
          <w:rFonts w:ascii="Calibri" w:eastAsia="Times New Roman" w:hAnsi="Calibri" w:cs="Calibri"/>
          <w:color w:val="000000" w:themeColor="text1"/>
          <w:lang w:eastAsia="en-IN"/>
        </w:rPr>
      </w:pPr>
      <w:r w:rsidRPr="001C2A64">
        <w:rPr>
          <w:rFonts w:ascii="Calibri" w:eastAsia="Times New Roman" w:hAnsi="Calibri" w:cs="Calibri"/>
          <w:color w:val="000000" w:themeColor="text1"/>
          <w:sz w:val="26"/>
          <w:szCs w:val="26"/>
          <w:lang w:eastAsia="en-IN"/>
        </w:rPr>
        <w:t>Test 4: Test for Invalid range of Marks</w:t>
      </w:r>
    </w:p>
    <w:p w:rsidR="00F4067B" w:rsidRPr="001C2A64" w:rsidRDefault="00F4067B" w:rsidP="00F4067B">
      <w:pPr>
        <w:spacing w:line="253" w:lineRule="atLeast"/>
        <w:rPr>
          <w:rFonts w:ascii="Calibri" w:eastAsia="Times New Roman" w:hAnsi="Calibri" w:cs="Calibri"/>
          <w:color w:val="000000" w:themeColor="text1"/>
          <w:lang w:eastAsia="en-IN"/>
        </w:rPr>
      </w:pPr>
      <w:r w:rsidRPr="001C2A64">
        <w:rPr>
          <w:rFonts w:ascii="Calibri" w:eastAsia="Times New Roman" w:hAnsi="Calibri" w:cs="Calibri"/>
          <w:color w:val="000000" w:themeColor="text1"/>
          <w:sz w:val="26"/>
          <w:szCs w:val="26"/>
          <w:lang w:eastAsia="en-IN"/>
        </w:rPr>
        <w:t>Test 5: Test for correct </w:t>
      </w:r>
      <w:proofErr w:type="spellStart"/>
      <w:r w:rsidR="0003656D" w:rsidRPr="001C2A64">
        <w:rPr>
          <w:rFonts w:ascii="Calibri" w:eastAsia="Times New Roman" w:hAnsi="Calibri" w:cs="Calibri"/>
          <w:color w:val="000000" w:themeColor="text1"/>
          <w:sz w:val="26"/>
          <w:szCs w:val="26"/>
          <w:lang w:eastAsia="en-IN"/>
        </w:rPr>
        <w:t>ApplicantID</w:t>
      </w:r>
      <w:proofErr w:type="spellEnd"/>
      <w:r w:rsidRPr="001C2A64">
        <w:rPr>
          <w:rFonts w:ascii="Calibri" w:eastAsia="Times New Roman" w:hAnsi="Calibri" w:cs="Calibri"/>
          <w:color w:val="000000" w:themeColor="text1"/>
          <w:sz w:val="26"/>
          <w:szCs w:val="26"/>
          <w:lang w:eastAsia="en-IN"/>
        </w:rPr>
        <w:t> generation</w:t>
      </w:r>
    </w:p>
    <w:p w:rsidR="00F4067B" w:rsidRPr="001C2A64" w:rsidRDefault="00F4067B" w:rsidP="00F4067B">
      <w:pPr>
        <w:spacing w:line="253" w:lineRule="atLeast"/>
        <w:rPr>
          <w:rFonts w:ascii="Calibri" w:eastAsia="Times New Roman" w:hAnsi="Calibri" w:cs="Calibri"/>
          <w:color w:val="000000" w:themeColor="text1"/>
          <w:lang w:eastAsia="en-IN"/>
        </w:rPr>
      </w:pPr>
      <w:r w:rsidRPr="001C2A64">
        <w:rPr>
          <w:rFonts w:ascii="Calibri" w:eastAsia="Times New Roman" w:hAnsi="Calibri" w:cs="Calibri"/>
          <w:color w:val="000000" w:themeColor="text1"/>
          <w:sz w:val="26"/>
          <w:szCs w:val="26"/>
          <w:lang w:eastAsia="en-IN"/>
        </w:rPr>
        <w:t xml:space="preserve">Test 6: Test for checking correct computation of PASS, FAIL and </w:t>
      </w:r>
      <w:proofErr w:type="spellStart"/>
      <w:r w:rsidR="0003656D" w:rsidRPr="001C2A64">
        <w:rPr>
          <w:rFonts w:ascii="Calibri" w:eastAsia="Times New Roman" w:hAnsi="Calibri" w:cs="Calibri"/>
          <w:color w:val="000000" w:themeColor="text1"/>
          <w:sz w:val="26"/>
          <w:szCs w:val="26"/>
          <w:lang w:eastAsia="en-IN"/>
        </w:rPr>
        <w:t>Applicant_Grade</w:t>
      </w:r>
      <w:proofErr w:type="spellEnd"/>
    </w:p>
    <w:p w:rsidR="00F4067B" w:rsidRPr="001C2A64" w:rsidRDefault="00F4067B" w:rsidP="00F4067B">
      <w:pPr>
        <w:spacing w:line="253" w:lineRule="atLeast"/>
        <w:rPr>
          <w:rFonts w:ascii="Calibri" w:eastAsia="Times New Roman" w:hAnsi="Calibri" w:cs="Calibri"/>
          <w:color w:val="000000" w:themeColor="text1"/>
          <w:lang w:eastAsia="en-IN"/>
        </w:rPr>
      </w:pPr>
      <w:r w:rsidRPr="001C2A64">
        <w:rPr>
          <w:rFonts w:ascii="Calibri" w:eastAsia="Times New Roman" w:hAnsi="Calibri" w:cs="Calibri"/>
          <w:color w:val="000000" w:themeColor="text1"/>
          <w:sz w:val="26"/>
          <w:szCs w:val="26"/>
          <w:lang w:eastAsia="en-IN"/>
        </w:rPr>
        <w:t>Test 7: Test for null value generation for different criteria (PASS/FAIL/ALL)</w:t>
      </w:r>
    </w:p>
    <w:p w:rsidR="00F4067B" w:rsidRPr="001C2A64" w:rsidRDefault="00F4067B" w:rsidP="00F4067B">
      <w:pPr>
        <w:spacing w:line="253" w:lineRule="atLeast"/>
        <w:rPr>
          <w:rFonts w:ascii="Calibri" w:eastAsia="Times New Roman" w:hAnsi="Calibri" w:cs="Calibri"/>
          <w:color w:val="000000" w:themeColor="text1"/>
          <w:lang w:eastAsia="en-IN"/>
        </w:rPr>
      </w:pPr>
      <w:r w:rsidRPr="001C2A64">
        <w:rPr>
          <w:rFonts w:ascii="Calibri" w:eastAsia="Times New Roman" w:hAnsi="Calibri" w:cs="Calibri"/>
          <w:color w:val="000000" w:themeColor="text1"/>
          <w:sz w:val="26"/>
          <w:szCs w:val="26"/>
          <w:lang w:eastAsia="en-IN"/>
        </w:rPr>
        <w:t>Test 8: Test the number of records retrieved for different criteria</w:t>
      </w:r>
    </w:p>
    <w:p w:rsidR="00F4067B" w:rsidRPr="001C2A64" w:rsidRDefault="00F4067B" w:rsidP="00F4067B">
      <w:pPr>
        <w:spacing w:line="253" w:lineRule="atLeast"/>
        <w:rPr>
          <w:rFonts w:ascii="Calibri" w:eastAsia="Times New Roman" w:hAnsi="Calibri" w:cs="Calibri"/>
          <w:color w:val="000000" w:themeColor="text1"/>
          <w:lang w:eastAsia="en-IN"/>
        </w:rPr>
      </w:pPr>
      <w:r w:rsidRPr="001C2A64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lang w:eastAsia="en-IN"/>
        </w:rPr>
        <w:t>Main Method:</w:t>
      </w:r>
    </w:p>
    <w:p w:rsidR="00F4067B" w:rsidRPr="001C2A64" w:rsidRDefault="00F4067B" w:rsidP="00F4067B">
      <w:pPr>
        <w:spacing w:line="253" w:lineRule="atLeast"/>
        <w:rPr>
          <w:rFonts w:ascii="Calibri" w:eastAsia="Times New Roman" w:hAnsi="Calibri" w:cs="Calibri"/>
          <w:color w:val="000000" w:themeColor="text1"/>
          <w:lang w:eastAsia="en-IN"/>
        </w:rPr>
      </w:pPr>
      <w:r w:rsidRPr="001C2A64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lang w:eastAsia="en-IN"/>
        </w:rPr>
        <w:t>You can write code in the main method and test all the above test cases. A sample code of the main function to test the first test case is shown below for your reference.</w:t>
      </w:r>
    </w:p>
    <w:p w:rsidR="00F4067B" w:rsidRPr="001C2A64" w:rsidRDefault="00F4067B" w:rsidP="00F4067B">
      <w:pPr>
        <w:spacing w:line="253" w:lineRule="atLeast"/>
        <w:rPr>
          <w:rFonts w:ascii="Calibri" w:eastAsia="Times New Roman" w:hAnsi="Calibri" w:cs="Calibri"/>
          <w:color w:val="000000" w:themeColor="text1"/>
          <w:lang w:eastAsia="en-IN"/>
        </w:rPr>
      </w:pPr>
      <w:proofErr w:type="gramStart"/>
      <w:r w:rsidRPr="001C2A6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lastRenderedPageBreak/>
        <w:t>public</w:t>
      </w:r>
      <w:proofErr w:type="gramEnd"/>
      <w:r w:rsidRPr="001C2A6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static void main(String[] </w:t>
      </w:r>
      <w:proofErr w:type="spellStart"/>
      <w:r w:rsidRPr="001C2A6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args</w:t>
      </w:r>
      <w:proofErr w:type="spellEnd"/>
      <w:r w:rsidRPr="001C2A6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) {</w:t>
      </w:r>
    </w:p>
    <w:p w:rsidR="00F4067B" w:rsidRPr="001C2A64" w:rsidRDefault="0003656D" w:rsidP="00F4067B">
      <w:pPr>
        <w:spacing w:line="253" w:lineRule="atLeast"/>
        <w:rPr>
          <w:rFonts w:ascii="Calibri" w:eastAsia="Times New Roman" w:hAnsi="Calibri" w:cs="Calibri"/>
          <w:color w:val="000000" w:themeColor="text1"/>
          <w:lang w:eastAsia="en-IN"/>
        </w:rPr>
      </w:pPr>
      <w:proofErr w:type="spellStart"/>
      <w:r w:rsidRPr="001C2A6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Applicant</w:t>
      </w:r>
      <w:r w:rsidR="00F4067B" w:rsidRPr="001C2A6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Main</w:t>
      </w:r>
      <w:proofErr w:type="spellEnd"/>
      <w:r w:rsidR="00F4067B" w:rsidRPr="001C2A6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 </w:t>
      </w:r>
      <w:proofErr w:type="spellStart"/>
      <w:r w:rsidR="001C2A6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a</w:t>
      </w:r>
      <w:r w:rsidRPr="001C2A6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pplicant</w:t>
      </w:r>
      <w:r w:rsidR="001C2A6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m</w:t>
      </w:r>
      <w:r w:rsidR="00F4067B" w:rsidRPr="001C2A6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ain</w:t>
      </w:r>
      <w:proofErr w:type="spellEnd"/>
      <w:r w:rsidR="00F4067B" w:rsidRPr="001C2A6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 = new </w:t>
      </w:r>
      <w:proofErr w:type="spellStart"/>
      <w:proofErr w:type="gramStart"/>
      <w:r w:rsidRPr="001C2A6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Applicant</w:t>
      </w:r>
      <w:r w:rsidR="00F4067B" w:rsidRPr="001C2A6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Main</w:t>
      </w:r>
      <w:proofErr w:type="spellEnd"/>
      <w:r w:rsidR="00F4067B" w:rsidRPr="001C2A6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(</w:t>
      </w:r>
      <w:proofErr w:type="gramEnd"/>
      <w:r w:rsidR="00F4067B" w:rsidRPr="001C2A6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);</w:t>
      </w:r>
    </w:p>
    <w:p w:rsidR="00F4067B" w:rsidRPr="001C2A64" w:rsidRDefault="00F4067B" w:rsidP="00F4067B">
      <w:pPr>
        <w:spacing w:line="253" w:lineRule="atLeast"/>
        <w:rPr>
          <w:rFonts w:ascii="Calibri" w:eastAsia="Times New Roman" w:hAnsi="Calibri" w:cs="Calibri"/>
          <w:color w:val="000000" w:themeColor="text1"/>
          <w:lang w:eastAsia="en-IN"/>
        </w:rPr>
      </w:pPr>
      <w:r w:rsidRPr="001C2A6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}</w:t>
      </w:r>
    </w:p>
    <w:p w:rsidR="006774CE" w:rsidRPr="001C2A64" w:rsidRDefault="006774CE">
      <w:pPr>
        <w:rPr>
          <w:color w:val="000000" w:themeColor="text1"/>
        </w:rPr>
      </w:pPr>
    </w:p>
    <w:sectPr w:rsidR="006774CE" w:rsidRPr="001C2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902E9"/>
    <w:multiLevelType w:val="hybridMultilevel"/>
    <w:tmpl w:val="65EA2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9588E"/>
    <w:multiLevelType w:val="hybridMultilevel"/>
    <w:tmpl w:val="090A1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E50570"/>
    <w:multiLevelType w:val="hybridMultilevel"/>
    <w:tmpl w:val="D6B450C2"/>
    <w:lvl w:ilvl="0" w:tplc="F8880486">
      <w:start w:val="1"/>
      <w:numFmt w:val="lowerLetter"/>
      <w:lvlText w:val="%1)"/>
      <w:lvlJc w:val="left"/>
      <w:pPr>
        <w:ind w:left="1170" w:hanging="45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493C7E"/>
    <w:multiLevelType w:val="hybridMultilevel"/>
    <w:tmpl w:val="D44CFD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560C85"/>
    <w:multiLevelType w:val="hybridMultilevel"/>
    <w:tmpl w:val="0B563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D915E4"/>
    <w:multiLevelType w:val="hybridMultilevel"/>
    <w:tmpl w:val="DB86440A"/>
    <w:lvl w:ilvl="0" w:tplc="F8880486">
      <w:start w:val="1"/>
      <w:numFmt w:val="lowerLetter"/>
      <w:lvlText w:val="%1)"/>
      <w:lvlJc w:val="left"/>
      <w:pPr>
        <w:ind w:left="1170" w:hanging="45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5161DE"/>
    <w:multiLevelType w:val="hybridMultilevel"/>
    <w:tmpl w:val="708645A8"/>
    <w:lvl w:ilvl="0" w:tplc="49B4FC2A">
      <w:start w:val="1"/>
      <w:numFmt w:val="lowerLetter"/>
      <w:lvlText w:val="%1)"/>
      <w:lvlJc w:val="left"/>
      <w:pPr>
        <w:ind w:left="1116" w:hanging="396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E354085"/>
    <w:multiLevelType w:val="hybridMultilevel"/>
    <w:tmpl w:val="EF94C490"/>
    <w:lvl w:ilvl="0" w:tplc="F8880486">
      <w:start w:val="1"/>
      <w:numFmt w:val="lowerLetter"/>
      <w:lvlText w:val="%1)"/>
      <w:lvlJc w:val="left"/>
      <w:pPr>
        <w:ind w:left="1170" w:hanging="45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4D73B4"/>
    <w:multiLevelType w:val="hybridMultilevel"/>
    <w:tmpl w:val="849CE1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C05D37"/>
    <w:multiLevelType w:val="hybridMultilevel"/>
    <w:tmpl w:val="89FCF276"/>
    <w:lvl w:ilvl="0" w:tplc="F8880486">
      <w:start w:val="1"/>
      <w:numFmt w:val="lowerLetter"/>
      <w:lvlText w:val="%1)"/>
      <w:lvlJc w:val="left"/>
      <w:pPr>
        <w:ind w:left="1170" w:hanging="45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9"/>
  </w:num>
  <w:num w:numId="7">
    <w:abstractNumId w:val="5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A92"/>
    <w:rsid w:val="0003656D"/>
    <w:rsid w:val="000E2EBC"/>
    <w:rsid w:val="000F41D6"/>
    <w:rsid w:val="00157F30"/>
    <w:rsid w:val="001C2A64"/>
    <w:rsid w:val="001C44E9"/>
    <w:rsid w:val="00210416"/>
    <w:rsid w:val="003010CC"/>
    <w:rsid w:val="00345D68"/>
    <w:rsid w:val="00573E9A"/>
    <w:rsid w:val="0058378A"/>
    <w:rsid w:val="005A4EA5"/>
    <w:rsid w:val="005B729A"/>
    <w:rsid w:val="006041A8"/>
    <w:rsid w:val="00631176"/>
    <w:rsid w:val="006774CE"/>
    <w:rsid w:val="0093365C"/>
    <w:rsid w:val="009E724C"/>
    <w:rsid w:val="00AF3147"/>
    <w:rsid w:val="00C331F2"/>
    <w:rsid w:val="00C90B61"/>
    <w:rsid w:val="00CE2A92"/>
    <w:rsid w:val="00E33C5E"/>
    <w:rsid w:val="00EF1436"/>
    <w:rsid w:val="00F4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D099A6-96B9-4FAE-B026-C35599C9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pelle">
    <w:name w:val="spelle"/>
    <w:basedOn w:val="DefaultParagraphFont"/>
    <w:rsid w:val="00F40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5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Naveen</cp:lastModifiedBy>
  <cp:revision>2</cp:revision>
  <dcterms:created xsi:type="dcterms:W3CDTF">2020-08-17T05:04:00Z</dcterms:created>
  <dcterms:modified xsi:type="dcterms:W3CDTF">2020-08-17T05:04:00Z</dcterms:modified>
</cp:coreProperties>
</file>