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8F32" w14:textId="3178DCFB" w:rsidR="00D84242" w:rsidRDefault="009C6DF5">
      <w:pPr>
        <w:rPr>
          <w:lang w:val="en-US"/>
        </w:rPr>
      </w:pPr>
      <w:r>
        <w:rPr>
          <w:lang w:val="en-US"/>
        </w:rPr>
        <w:t>s</w:t>
      </w:r>
      <w:r w:rsidR="00203E3B">
        <w:rPr>
          <w:lang w:val="en-US"/>
        </w:rPr>
        <w:t xml:space="preserve">React js Library helps us to create single page web applications </w:t>
      </w:r>
      <w:r w:rsidR="001F2251">
        <w:rPr>
          <w:lang w:val="en-US"/>
        </w:rPr>
        <w:t>so that</w:t>
      </w:r>
      <w:r w:rsidR="009C1C9E">
        <w:rPr>
          <w:lang w:val="en-US"/>
        </w:rPr>
        <w:t xml:space="preserve"> page will not reload when you go to any other component</w:t>
      </w:r>
    </w:p>
    <w:p w14:paraId="2BBF68B9" w14:textId="77A370DC" w:rsidR="00F578A9" w:rsidRDefault="00D84242">
      <w:pPr>
        <w:rPr>
          <w:lang w:val="en-US"/>
        </w:rPr>
      </w:pPr>
      <w:r>
        <w:rPr>
          <w:lang w:val="en-US"/>
        </w:rPr>
        <w:t xml:space="preserve">Benefits of using React </w:t>
      </w:r>
      <w:r w:rsidR="009C1C9E">
        <w:rPr>
          <w:lang w:val="en-US"/>
        </w:rPr>
        <w:t>.</w:t>
      </w:r>
    </w:p>
    <w:p w14:paraId="14974787" w14:textId="1C1EBB6E" w:rsidR="00B9102F" w:rsidRDefault="00B9102F">
      <w:pPr>
        <w:rPr>
          <w:lang w:val="en-US"/>
        </w:rPr>
      </w:pPr>
      <w:r w:rsidRPr="00B9102F">
        <w:rPr>
          <w:noProof/>
          <w:lang w:val="en-US"/>
        </w:rPr>
        <w:drawing>
          <wp:inline distT="0" distB="0" distL="0" distR="0" wp14:anchorId="62091DE9" wp14:editId="777E6E37">
            <wp:extent cx="5731510" cy="1993900"/>
            <wp:effectExtent l="0" t="0" r="2540" b="6350"/>
            <wp:docPr id="5580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6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0971" w14:textId="77777777" w:rsidR="00A648FF" w:rsidRDefault="00B556B4">
      <w:pPr>
        <w:rPr>
          <w:lang w:val="en-US"/>
        </w:rPr>
      </w:pPr>
      <w:r>
        <w:rPr>
          <w:lang w:val="en-US"/>
        </w:rPr>
        <w:t xml:space="preserve">Reacts provide built in packages </w:t>
      </w:r>
      <w:r w:rsidR="00E47DE5">
        <w:rPr>
          <w:lang w:val="en-US"/>
        </w:rPr>
        <w:t xml:space="preserve">and </w:t>
      </w:r>
      <w:r w:rsidR="000C33AE">
        <w:rPr>
          <w:lang w:val="en-US"/>
        </w:rPr>
        <w:t xml:space="preserve">provide various hooks </w:t>
      </w:r>
      <w:r w:rsidR="00DC662E">
        <w:rPr>
          <w:lang w:val="en-US"/>
        </w:rPr>
        <w:t xml:space="preserve">through props you can </w:t>
      </w:r>
      <w:r w:rsidR="005950A4">
        <w:rPr>
          <w:lang w:val="en-US"/>
        </w:rPr>
        <w:t>transfer data between components.</w:t>
      </w:r>
      <w:r w:rsidR="005950A4">
        <w:rPr>
          <w:lang w:val="en-US"/>
        </w:rPr>
        <w:br/>
      </w:r>
      <w:r w:rsidR="00E21279" w:rsidRPr="00B236DD">
        <w:rPr>
          <w:b/>
          <w:bCs/>
          <w:lang w:val="en-US"/>
        </w:rPr>
        <w:t xml:space="preserve">Such as for Routing we can have </w:t>
      </w:r>
      <w:r w:rsidR="00F52D7C" w:rsidRPr="00B236DD">
        <w:rPr>
          <w:b/>
          <w:bCs/>
          <w:lang w:val="en-US"/>
        </w:rPr>
        <w:t>R</w:t>
      </w:r>
      <w:r w:rsidR="00B236DD" w:rsidRPr="00B236DD">
        <w:rPr>
          <w:b/>
          <w:bCs/>
          <w:lang w:val="en-US"/>
        </w:rPr>
        <w:t>eact Router dom</w:t>
      </w:r>
      <w:r w:rsidR="00B236DD">
        <w:rPr>
          <w:lang w:val="en-US"/>
        </w:rPr>
        <w:t xml:space="preserve"> package.</w:t>
      </w:r>
      <w:r w:rsidR="00772922">
        <w:rPr>
          <w:lang w:val="en-US"/>
        </w:rPr>
        <w:br/>
      </w:r>
      <w:hyperlink r:id="rId5" w:history="1">
        <w:r w:rsidR="00772922" w:rsidRPr="002D34F8">
          <w:rPr>
            <w:rStyle w:val="Hyperlink"/>
            <w:lang w:val="en-US"/>
          </w:rPr>
          <w:t>https://create-react-app.dev/docs/getting-started/</w:t>
        </w:r>
      </w:hyperlink>
      <w:r w:rsidR="00772922">
        <w:rPr>
          <w:lang w:val="en-US"/>
        </w:rPr>
        <w:t xml:space="preserve"> </w:t>
      </w:r>
      <w:r w:rsidR="00772922" w:rsidRPr="00772922">
        <w:rPr>
          <w:lang w:val="en-US"/>
        </w:rPr>
        <w:sym w:font="Wingdings" w:char="F0E0"/>
      </w:r>
      <w:r w:rsidR="00772922">
        <w:rPr>
          <w:lang w:val="en-US"/>
        </w:rPr>
        <w:t xml:space="preserve"> Basic create react app </w:t>
      </w:r>
      <w:r w:rsidR="00772922">
        <w:rPr>
          <w:lang w:val="en-US"/>
        </w:rPr>
        <w:br/>
      </w:r>
      <w:r w:rsidR="005A5F39">
        <w:rPr>
          <w:lang w:val="en-US"/>
        </w:rPr>
        <w:t xml:space="preserve">Nodes js is a runtime for java script which allows it to use these resource </w:t>
      </w:r>
      <w:r w:rsidR="006D05B9">
        <w:rPr>
          <w:lang w:val="en-US"/>
        </w:rPr>
        <w:t>outside o</w:t>
      </w:r>
      <w:r w:rsidR="007146EF">
        <w:rPr>
          <w:lang w:val="en-US"/>
        </w:rPr>
        <w:t>f webapps.</w:t>
      </w:r>
      <w:r w:rsidR="007146EF">
        <w:rPr>
          <w:lang w:val="en-US"/>
        </w:rPr>
        <w:br/>
        <w:t xml:space="preserve">npm is a package manager used to install packages </w:t>
      </w:r>
    </w:p>
    <w:p w14:paraId="16588B3A" w14:textId="77777777" w:rsidR="00B74C1E" w:rsidRPr="00CE25FE" w:rsidRDefault="00A648FF">
      <w:pPr>
        <w:rPr>
          <w:b/>
          <w:bCs/>
          <w:lang w:val="en-US"/>
        </w:rPr>
      </w:pPr>
      <w:r w:rsidRPr="00CE25FE">
        <w:rPr>
          <w:b/>
          <w:bCs/>
          <w:lang w:val="en-US"/>
        </w:rPr>
        <w:t xml:space="preserve">npx is a part of npm which is a one time run </w:t>
      </w:r>
      <w:r w:rsidR="0037217E" w:rsidRPr="00CE25FE">
        <w:rPr>
          <w:b/>
          <w:bCs/>
          <w:lang w:val="en-US"/>
        </w:rPr>
        <w:t>and we don’t need to preserve.</w:t>
      </w:r>
      <w:r w:rsidR="0037217E" w:rsidRPr="00CE25FE">
        <w:rPr>
          <w:b/>
          <w:bCs/>
          <w:lang w:val="en-US"/>
        </w:rPr>
        <w:br/>
      </w:r>
    </w:p>
    <w:p w14:paraId="489E242D" w14:textId="77777777" w:rsidR="00187430" w:rsidRDefault="00B74C1E">
      <w:pPr>
        <w:rPr>
          <w:lang w:val="en-US"/>
        </w:rPr>
      </w:pPr>
      <w:r w:rsidRPr="00B74C1E">
        <w:rPr>
          <w:noProof/>
          <w:lang w:val="en-US"/>
        </w:rPr>
        <w:drawing>
          <wp:inline distT="0" distB="0" distL="0" distR="0" wp14:anchorId="726F386D" wp14:editId="2FD4B4B2">
            <wp:extent cx="3696216" cy="1514686"/>
            <wp:effectExtent l="0" t="0" r="0" b="9525"/>
            <wp:docPr id="564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5FE">
        <w:rPr>
          <w:lang w:val="en-US"/>
        </w:rPr>
        <w:br/>
      </w:r>
      <w:r w:rsidR="00B65C0D">
        <w:rPr>
          <w:lang w:val="en-US"/>
        </w:rPr>
        <w:t>After installing when you open it in vs code it will look loke this</w:t>
      </w:r>
      <w:r w:rsidR="00B65C0D">
        <w:rPr>
          <w:lang w:val="en-US"/>
        </w:rPr>
        <w:br/>
      </w:r>
      <w:r w:rsidR="00B65C0D" w:rsidRPr="00B65C0D">
        <w:rPr>
          <w:noProof/>
          <w:lang w:val="en-US"/>
        </w:rPr>
        <w:lastRenderedPageBreak/>
        <w:drawing>
          <wp:inline distT="0" distB="0" distL="0" distR="0" wp14:anchorId="055F4565" wp14:editId="32F5F21C">
            <wp:extent cx="4639322" cy="3429479"/>
            <wp:effectExtent l="0" t="0" r="0" b="0"/>
            <wp:docPr id="7072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901">
        <w:rPr>
          <w:lang w:val="en-US"/>
        </w:rPr>
        <w:br/>
      </w:r>
      <w:r w:rsidR="006D0BEC">
        <w:rPr>
          <w:lang w:val="en-US"/>
        </w:rPr>
        <w:br/>
        <w:t xml:space="preserve">In your package.json </w:t>
      </w:r>
      <w:r w:rsidR="007008EF">
        <w:rPr>
          <w:lang w:val="en-US"/>
        </w:rPr>
        <w:t>your dependency will be there.</w:t>
      </w:r>
      <w:r w:rsidR="007008EF">
        <w:rPr>
          <w:lang w:val="en-US"/>
        </w:rPr>
        <w:br/>
      </w:r>
      <w:r w:rsidR="002E406E">
        <w:rPr>
          <w:lang w:val="en-US"/>
        </w:rPr>
        <w:t>Also have .git</w:t>
      </w:r>
      <w:r w:rsidR="00C45289">
        <w:rPr>
          <w:lang w:val="en-US"/>
        </w:rPr>
        <w:t>ignore which you don’t want to push particular files into repo.</w:t>
      </w:r>
      <w:r w:rsidR="00C45289">
        <w:rPr>
          <w:lang w:val="en-US"/>
        </w:rPr>
        <w:br/>
      </w:r>
      <w:r w:rsidR="00822A4F" w:rsidRPr="00822A4F">
        <w:rPr>
          <w:noProof/>
          <w:lang w:val="en-US"/>
        </w:rPr>
        <w:drawing>
          <wp:inline distT="0" distB="0" distL="0" distR="0" wp14:anchorId="384634ED" wp14:editId="1882C900">
            <wp:extent cx="5731510" cy="3532505"/>
            <wp:effectExtent l="0" t="0" r="2540" b="0"/>
            <wp:docPr id="12637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A4F">
        <w:rPr>
          <w:lang w:val="en-US"/>
        </w:rPr>
        <w:br/>
        <w:t>Then we have the public f</w:t>
      </w:r>
      <w:r w:rsidR="00A55814">
        <w:rPr>
          <w:lang w:val="en-US"/>
        </w:rPr>
        <w:t xml:space="preserve">older in that index.html we have a noscript tag also </w:t>
      </w:r>
      <w:r w:rsidR="000908A7">
        <w:rPr>
          <w:lang w:val="en-US"/>
        </w:rPr>
        <w:t>which will be used when js is not been executed.</w:t>
      </w:r>
      <w:r w:rsidR="000908A7">
        <w:rPr>
          <w:lang w:val="en-US"/>
        </w:rPr>
        <w:br/>
      </w:r>
      <w:r w:rsidR="003343A2" w:rsidRPr="003343A2">
        <w:rPr>
          <w:noProof/>
          <w:lang w:val="en-US"/>
        </w:rPr>
        <w:lastRenderedPageBreak/>
        <w:drawing>
          <wp:inline distT="0" distB="0" distL="0" distR="0" wp14:anchorId="04354149" wp14:editId="76A95D56">
            <wp:extent cx="5731510" cy="2530475"/>
            <wp:effectExtent l="0" t="0" r="2540" b="3175"/>
            <wp:docPr id="16747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26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423">
        <w:rPr>
          <w:lang w:val="en-US"/>
        </w:rPr>
        <w:br/>
      </w:r>
      <w:r w:rsidR="00286423">
        <w:rPr>
          <w:lang w:val="en-US"/>
        </w:rPr>
        <w:br/>
        <w:t>So react</w:t>
      </w:r>
      <w:r w:rsidR="001F2608">
        <w:rPr>
          <w:lang w:val="en-US"/>
        </w:rPr>
        <w:t xml:space="preserve"> provides </w:t>
      </w:r>
      <w:r w:rsidR="00E321CB">
        <w:rPr>
          <w:lang w:val="en-US"/>
        </w:rPr>
        <w:t xml:space="preserve">way that from a single page source code </w:t>
      </w:r>
      <w:r w:rsidR="003D5FF1">
        <w:rPr>
          <w:lang w:val="en-US"/>
        </w:rPr>
        <w:t>to prov</w:t>
      </w:r>
      <w:r w:rsidR="00303E19">
        <w:rPr>
          <w:lang w:val="en-US"/>
        </w:rPr>
        <w:t xml:space="preserve">ide dynamic content </w:t>
      </w:r>
      <w:r w:rsidR="00ED7198">
        <w:rPr>
          <w:lang w:val="en-US"/>
        </w:rPr>
        <w:t>through</w:t>
      </w:r>
      <w:r w:rsidR="0090193C">
        <w:rPr>
          <w:lang w:val="en-US"/>
        </w:rPr>
        <w:t xml:space="preserve"> js which target here root .</w:t>
      </w:r>
      <w:r w:rsidR="00831DF9">
        <w:rPr>
          <w:lang w:val="en-US"/>
        </w:rPr>
        <w:br/>
      </w:r>
      <w:r w:rsidR="008B15AE" w:rsidRPr="008B15AE">
        <w:rPr>
          <w:noProof/>
          <w:lang w:val="en-US"/>
        </w:rPr>
        <w:drawing>
          <wp:inline distT="0" distB="0" distL="0" distR="0" wp14:anchorId="78A7D25A" wp14:editId="2220D2F9">
            <wp:extent cx="5731510" cy="629285"/>
            <wp:effectExtent l="0" t="0" r="2540" b="0"/>
            <wp:docPr id="5832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0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93C">
        <w:rPr>
          <w:lang w:val="en-US"/>
        </w:rPr>
        <w:br/>
      </w:r>
      <w:r w:rsidR="00D1593C">
        <w:rPr>
          <w:lang w:val="en-US"/>
        </w:rPr>
        <w:br/>
      </w:r>
      <w:r w:rsidR="001075D4">
        <w:rPr>
          <w:lang w:val="en-US"/>
        </w:rPr>
        <w:t xml:space="preserve">So in your src </w:t>
      </w:r>
      <w:r w:rsidR="00F6372A">
        <w:rPr>
          <w:lang w:val="en-US"/>
        </w:rPr>
        <w:t xml:space="preserve">folder we have index.js </w:t>
      </w:r>
      <w:r w:rsidR="00D82604">
        <w:rPr>
          <w:lang w:val="en-US"/>
        </w:rPr>
        <w:t xml:space="preserve"> so like this we will target root.</w:t>
      </w:r>
      <w:r w:rsidR="005E37A4">
        <w:rPr>
          <w:lang w:val="en-US"/>
        </w:rPr>
        <w:br/>
        <w:t xml:space="preserve">So we are telling </w:t>
      </w:r>
      <w:r w:rsidR="00AF7216">
        <w:rPr>
          <w:lang w:val="en-US"/>
        </w:rPr>
        <w:t xml:space="preserve">here that in selector add </w:t>
      </w:r>
      <w:r w:rsidR="00A47660">
        <w:rPr>
          <w:lang w:val="en-US"/>
        </w:rPr>
        <w:t xml:space="preserve">the dynamic content of </w:t>
      </w:r>
      <w:r w:rsidR="00CA50DF">
        <w:rPr>
          <w:lang w:val="en-US"/>
        </w:rPr>
        <w:t>app.js</w:t>
      </w:r>
      <w:r w:rsidR="005F788D">
        <w:rPr>
          <w:lang w:val="en-US"/>
        </w:rPr>
        <w:br/>
      </w:r>
      <w:r w:rsidR="005F788D" w:rsidRPr="005F788D">
        <w:rPr>
          <w:noProof/>
          <w:lang w:val="en-US"/>
        </w:rPr>
        <w:drawing>
          <wp:inline distT="0" distB="0" distL="0" distR="0" wp14:anchorId="44330FB2" wp14:editId="75EDFAC7">
            <wp:extent cx="5096586" cy="3115110"/>
            <wp:effectExtent l="0" t="0" r="0" b="9525"/>
            <wp:docPr id="17721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342">
        <w:rPr>
          <w:lang w:val="en-US"/>
        </w:rPr>
        <w:br/>
      </w:r>
      <w:r w:rsidR="00486A01">
        <w:rPr>
          <w:lang w:val="en-US"/>
        </w:rPr>
        <w:br/>
        <w:t>Here in App.js</w:t>
      </w:r>
      <w:r w:rsidR="00DE23D2">
        <w:rPr>
          <w:lang w:val="en-US"/>
        </w:rPr>
        <w:t xml:space="preserve"> </w:t>
      </w:r>
      <w:r w:rsidR="00DE23D2" w:rsidRPr="00DE23D2">
        <w:rPr>
          <w:lang w:val="en-US"/>
        </w:rPr>
        <w:sym w:font="Wingdings" w:char="F0E0"/>
      </w:r>
      <w:r w:rsidR="00DE23D2">
        <w:rPr>
          <w:lang w:val="en-US"/>
        </w:rPr>
        <w:t xml:space="preserve">  className </w:t>
      </w:r>
      <w:r w:rsidR="00F24EE3">
        <w:rPr>
          <w:lang w:val="en-US"/>
        </w:rPr>
        <w:t xml:space="preserve">is a part of JSX </w:t>
      </w:r>
      <w:r w:rsidR="00F24EE3" w:rsidRPr="00F24EE3">
        <w:rPr>
          <w:lang w:val="en-US"/>
        </w:rPr>
        <w:sym w:font="Wingdings" w:char="F0E0"/>
      </w:r>
      <w:r w:rsidR="00F24EE3">
        <w:rPr>
          <w:lang w:val="en-US"/>
        </w:rPr>
        <w:t xml:space="preserve"> JavaScript Syntax </w:t>
      </w:r>
      <w:r w:rsidR="00D90E0D">
        <w:rPr>
          <w:lang w:val="en-US"/>
        </w:rPr>
        <w:t xml:space="preserve"> which allows dynamic js with html content.</w:t>
      </w:r>
      <w:r w:rsidR="00DE23D2">
        <w:rPr>
          <w:lang w:val="en-US"/>
        </w:rPr>
        <w:br/>
      </w:r>
      <w:r w:rsidR="00DE23D2" w:rsidRPr="00DE23D2">
        <w:rPr>
          <w:noProof/>
          <w:lang w:val="en-US"/>
        </w:rPr>
        <w:lastRenderedPageBreak/>
        <w:drawing>
          <wp:inline distT="0" distB="0" distL="0" distR="0" wp14:anchorId="6B3E17AB" wp14:editId="481EF75A">
            <wp:extent cx="4982270" cy="4058216"/>
            <wp:effectExtent l="0" t="0" r="8890" b="0"/>
            <wp:docPr id="7197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1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950">
        <w:rPr>
          <w:lang w:val="en-US"/>
        </w:rPr>
        <w:br/>
      </w:r>
      <w:r w:rsidR="00252950">
        <w:rPr>
          <w:lang w:val="en-US"/>
        </w:rPr>
        <w:br/>
        <w:t xml:space="preserve">The thing which is mentioned in {} </w:t>
      </w:r>
      <w:r w:rsidR="00664C7C">
        <w:rPr>
          <w:lang w:val="en-US"/>
        </w:rPr>
        <w:t xml:space="preserve"> is a type of variable .</w:t>
      </w:r>
    </w:p>
    <w:p w14:paraId="4C4EFFB7" w14:textId="77777777" w:rsidR="00187430" w:rsidRDefault="00187430">
      <w:pPr>
        <w:rPr>
          <w:lang w:val="en-US"/>
        </w:rPr>
      </w:pPr>
      <w:r w:rsidRPr="00187430">
        <w:rPr>
          <w:noProof/>
          <w:lang w:val="en-US"/>
        </w:rPr>
        <w:lastRenderedPageBreak/>
        <w:drawing>
          <wp:inline distT="0" distB="0" distL="0" distR="0" wp14:anchorId="6B8F4B0B" wp14:editId="4DAFF0F5">
            <wp:extent cx="5731510" cy="4859655"/>
            <wp:effectExtent l="0" t="0" r="2540" b="0"/>
            <wp:docPr id="10835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4C32" w14:textId="77777777" w:rsidR="00C646EB" w:rsidRDefault="0064504E" w:rsidP="00435CF3">
      <w:r>
        <w:rPr>
          <w:lang w:val="en-US"/>
        </w:rPr>
        <w:t xml:space="preserve">When you write the code </w:t>
      </w:r>
      <w:r w:rsidR="00D230FD">
        <w:rPr>
          <w:lang w:val="en-US"/>
        </w:rPr>
        <w:t xml:space="preserve">in function return you need to mention it under </w:t>
      </w:r>
      <w:r w:rsidR="00F26279">
        <w:rPr>
          <w:lang w:val="en-US"/>
        </w:rPr>
        <w:t>opening and closing syntax.</w:t>
      </w:r>
      <w:r w:rsidR="007A0AE8">
        <w:rPr>
          <w:lang w:val="en-US"/>
        </w:rPr>
        <w:br/>
      </w:r>
      <w:r w:rsidR="00420B45">
        <w:rPr>
          <w:lang w:val="en-US"/>
        </w:rPr>
        <w:t xml:space="preserve">Here in index.html </w:t>
      </w:r>
      <w:r w:rsidR="00E87194">
        <w:rPr>
          <w:lang w:val="en-US"/>
        </w:rPr>
        <w:t xml:space="preserve">we have included bootstrap.css </w:t>
      </w:r>
      <w:r w:rsidR="00E87194">
        <w:rPr>
          <w:lang w:val="en-US"/>
        </w:rPr>
        <w:br/>
      </w:r>
      <w:r w:rsidR="00E87194" w:rsidRPr="00E87194">
        <w:t> </w:t>
      </w:r>
      <w:r w:rsidR="00486DEA" w:rsidRPr="00486DEA">
        <w:rPr>
          <w:noProof/>
        </w:rPr>
        <w:drawing>
          <wp:inline distT="0" distB="0" distL="0" distR="0" wp14:anchorId="4776BF89" wp14:editId="5517AE7C">
            <wp:extent cx="5731510" cy="619125"/>
            <wp:effectExtent l="0" t="0" r="2540" b="9525"/>
            <wp:docPr id="95935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5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EA">
        <w:br/>
        <w:t xml:space="preserve">Here in rel means </w:t>
      </w:r>
      <w:r w:rsidR="009A77BE">
        <w:sym w:font="Wingdings" w:char="F0E0"/>
      </w:r>
      <w:r w:rsidR="009A77BE">
        <w:br/>
      </w:r>
      <w:r w:rsidR="009A77BE" w:rsidRPr="009A77BE">
        <w:rPr>
          <w:noProof/>
        </w:rPr>
        <w:drawing>
          <wp:inline distT="0" distB="0" distL="0" distR="0" wp14:anchorId="64095FB3" wp14:editId="56A93D34">
            <wp:extent cx="3410426" cy="1638529"/>
            <wp:effectExtent l="0" t="0" r="0" b="0"/>
            <wp:docPr id="6962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320">
        <w:br/>
      </w:r>
      <w:r w:rsidR="009C0907">
        <w:lastRenderedPageBreak/>
        <w:br/>
      </w:r>
      <w:r w:rsidR="009C0907" w:rsidRPr="009C0907">
        <w:rPr>
          <w:noProof/>
        </w:rPr>
        <w:drawing>
          <wp:inline distT="0" distB="0" distL="0" distR="0" wp14:anchorId="639AA9AD" wp14:editId="3F6C4D8E">
            <wp:extent cx="3410426" cy="3686689"/>
            <wp:effectExtent l="0" t="0" r="0" b="0"/>
            <wp:docPr id="11636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71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EA08" w14:textId="77777777" w:rsidR="00B03A33" w:rsidRDefault="00C646EB" w:rsidP="00435CF3">
      <w:pPr>
        <w:rPr>
          <w:b/>
          <w:bCs/>
        </w:rPr>
      </w:pPr>
      <w:r w:rsidRPr="00C646EB">
        <w:rPr>
          <w:b/>
          <w:bCs/>
        </w:rPr>
        <w:t xml:space="preserve">Bootstrap script to be included </w:t>
      </w:r>
      <w:r w:rsidRPr="00C646EB">
        <w:rPr>
          <w:b/>
          <w:bCs/>
        </w:rPr>
        <w:sym w:font="Wingdings" w:char="F0E0"/>
      </w:r>
      <w:r w:rsidR="00FA6146">
        <w:br/>
      </w:r>
      <w:r w:rsidR="00CF2AC1" w:rsidRPr="00CF2AC1">
        <w:rPr>
          <w:noProof/>
        </w:rPr>
        <w:drawing>
          <wp:inline distT="0" distB="0" distL="0" distR="0" wp14:anchorId="29CEE54C" wp14:editId="1C6B09CA">
            <wp:extent cx="5731510" cy="498475"/>
            <wp:effectExtent l="0" t="0" r="2540" b="0"/>
            <wp:docPr id="16929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99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10642E" w:rsidRPr="0010642E">
        <w:rPr>
          <w:noProof/>
        </w:rPr>
        <w:drawing>
          <wp:inline distT="0" distB="0" distL="0" distR="0" wp14:anchorId="535FC71D" wp14:editId="1C668EC3">
            <wp:extent cx="3172268" cy="2019582"/>
            <wp:effectExtent l="0" t="0" r="9525" b="0"/>
            <wp:docPr id="17960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7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CE">
        <w:rPr>
          <w:b/>
          <w:bCs/>
        </w:rPr>
        <w:br/>
      </w:r>
      <w:r w:rsidR="007215E4">
        <w:rPr>
          <w:b/>
          <w:bCs/>
        </w:rPr>
        <w:br/>
      </w:r>
      <w:r w:rsidR="007215E4" w:rsidRPr="007215E4">
        <w:rPr>
          <w:noProof/>
        </w:rPr>
        <w:lastRenderedPageBreak/>
        <w:drawing>
          <wp:inline distT="0" distB="0" distL="0" distR="0" wp14:anchorId="736F96BE" wp14:editId="1AF6F102">
            <wp:extent cx="4439270" cy="2181529"/>
            <wp:effectExtent l="0" t="0" r="0" b="0"/>
            <wp:docPr id="8594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7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5E4">
        <w:rPr>
          <w:b/>
          <w:bCs/>
        </w:rPr>
        <w:br/>
        <w:t xml:space="preserve">This is known as Named export you have to </w:t>
      </w:r>
      <w:r w:rsidR="00F43BF1">
        <w:rPr>
          <w:b/>
          <w:bCs/>
        </w:rPr>
        <w:t>mention it under the name of variable .</w:t>
      </w:r>
      <w:r w:rsidR="00B03A33">
        <w:rPr>
          <w:b/>
          <w:bCs/>
        </w:rPr>
        <w:t>{}</w:t>
      </w:r>
    </w:p>
    <w:p w14:paraId="79AC4709" w14:textId="77777777" w:rsidR="00B03A33" w:rsidRDefault="00B03A33" w:rsidP="00435CF3">
      <w:r w:rsidRPr="00B03A33">
        <w:rPr>
          <w:b/>
          <w:bCs/>
          <w:noProof/>
        </w:rPr>
        <w:drawing>
          <wp:inline distT="0" distB="0" distL="0" distR="0" wp14:anchorId="7660E443" wp14:editId="7E21C5D0">
            <wp:extent cx="4553585" cy="695422"/>
            <wp:effectExtent l="0" t="0" r="0" b="9525"/>
            <wp:docPr id="496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8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D326" w14:textId="77777777" w:rsidR="00930D6A" w:rsidRDefault="00B03A33" w:rsidP="00435CF3">
      <w:pPr>
        <w:rPr>
          <w:b/>
          <w:bCs/>
        </w:rPr>
      </w:pPr>
      <w:r>
        <w:t xml:space="preserve">export default </w:t>
      </w:r>
      <w:r w:rsidR="00BD3827">
        <w:t>will have to mention</w:t>
      </w:r>
      <w:r w:rsidR="00CD7E94">
        <w:t xml:space="preserve"> </w:t>
      </w:r>
      <w:r w:rsidR="005F5285">
        <w:t>just name as imports.</w:t>
      </w:r>
      <w:r w:rsidR="005F5285">
        <w:br/>
      </w:r>
      <w:r w:rsidR="005F5285">
        <w:rPr>
          <w:b/>
          <w:bCs/>
        </w:rPr>
        <w:br/>
      </w:r>
      <w:r w:rsidR="005F5285" w:rsidRPr="005F5285">
        <w:rPr>
          <w:b/>
          <w:bCs/>
          <w:noProof/>
        </w:rPr>
        <w:drawing>
          <wp:inline distT="0" distB="0" distL="0" distR="0" wp14:anchorId="5F03EAAC" wp14:editId="344EB0A3">
            <wp:extent cx="5306165" cy="857370"/>
            <wp:effectExtent l="0" t="0" r="0" b="0"/>
            <wp:docPr id="4544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4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88C">
        <w:rPr>
          <w:b/>
          <w:bCs/>
        </w:rPr>
        <w:br/>
      </w:r>
      <w:r w:rsidR="0063088C">
        <w:rPr>
          <w:b/>
          <w:bCs/>
        </w:rPr>
        <w:br/>
      </w:r>
      <w:r w:rsidR="00187BD0">
        <w:rPr>
          <w:b/>
          <w:bCs/>
        </w:rPr>
        <w:t xml:space="preserve">Props are the object which are passed from parent component to child component </w:t>
      </w:r>
      <w:r w:rsidR="00F21064">
        <w:rPr>
          <w:b/>
          <w:bCs/>
        </w:rPr>
        <w:br/>
      </w:r>
      <w:r w:rsidR="00496E39">
        <w:rPr>
          <w:b/>
          <w:bCs/>
        </w:rPr>
        <w:t xml:space="preserve">Like here </w:t>
      </w:r>
      <w:r w:rsidR="00740E8E">
        <w:rPr>
          <w:b/>
          <w:bCs/>
        </w:rPr>
        <w:t xml:space="preserve">Prop is parent </w:t>
      </w:r>
      <w:r w:rsidR="0050445B">
        <w:rPr>
          <w:b/>
          <w:bCs/>
        </w:rPr>
        <w:t xml:space="preserve">component </w:t>
      </w:r>
      <w:r w:rsidR="00712B92">
        <w:rPr>
          <w:b/>
          <w:bCs/>
        </w:rPr>
        <w:t xml:space="preserve">in App.js </w:t>
      </w:r>
      <w:r w:rsidR="00712B92">
        <w:rPr>
          <w:b/>
          <w:bCs/>
        </w:rPr>
        <w:br/>
      </w:r>
      <w:r w:rsidR="00712B92" w:rsidRPr="00712B92">
        <w:rPr>
          <w:b/>
          <w:bCs/>
          <w:noProof/>
        </w:rPr>
        <w:drawing>
          <wp:inline distT="0" distB="0" distL="0" distR="0" wp14:anchorId="0D3CF302" wp14:editId="764354B0">
            <wp:extent cx="3877216" cy="885949"/>
            <wp:effectExtent l="0" t="0" r="0" b="9525"/>
            <wp:docPr id="184576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9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B92">
        <w:rPr>
          <w:b/>
          <w:bCs/>
        </w:rPr>
        <w:br/>
        <w:t xml:space="preserve">and in </w:t>
      </w:r>
      <w:r w:rsidR="00D73A67">
        <w:rPr>
          <w:b/>
          <w:bCs/>
        </w:rPr>
        <w:t xml:space="preserve">Header.js </w:t>
      </w:r>
      <w:r w:rsidR="00D73A67">
        <w:rPr>
          <w:b/>
          <w:bCs/>
        </w:rPr>
        <w:br/>
      </w:r>
      <w:r w:rsidR="00D73A67" w:rsidRPr="00D73A67">
        <w:rPr>
          <w:b/>
          <w:bCs/>
          <w:noProof/>
        </w:rPr>
        <w:drawing>
          <wp:inline distT="0" distB="0" distL="0" distR="0" wp14:anchorId="58A6AAC6" wp14:editId="0861397D">
            <wp:extent cx="5731510" cy="920115"/>
            <wp:effectExtent l="0" t="0" r="2540" b="0"/>
            <wp:docPr id="15710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4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F29">
        <w:rPr>
          <w:b/>
          <w:bCs/>
        </w:rPr>
        <w:br/>
      </w:r>
    </w:p>
    <w:p w14:paraId="63DD9CE3" w14:textId="77777777" w:rsidR="00914FD7" w:rsidRDefault="00A307DF" w:rsidP="00435CF3">
      <w:pPr>
        <w:rPr>
          <w:b/>
          <w:bCs/>
        </w:rPr>
      </w:pPr>
      <w:r>
        <w:rPr>
          <w:b/>
          <w:bCs/>
        </w:rPr>
        <w:lastRenderedPageBreak/>
        <w:t xml:space="preserve">You </w:t>
      </w:r>
      <w:r w:rsidR="007803A9">
        <w:rPr>
          <w:b/>
          <w:bCs/>
        </w:rPr>
        <w:t xml:space="preserve">can also take it as a variable </w:t>
      </w:r>
      <w:r w:rsidR="00790741">
        <w:rPr>
          <w:b/>
          <w:bCs/>
        </w:rPr>
        <w:t xml:space="preserve">then you </w:t>
      </w:r>
      <w:r w:rsidR="003F71E0">
        <w:rPr>
          <w:b/>
          <w:bCs/>
        </w:rPr>
        <w:t>don’t have to use props.</w:t>
      </w:r>
      <w:r w:rsidR="00930D6A">
        <w:rPr>
          <w:b/>
          <w:bCs/>
        </w:rPr>
        <w:br/>
      </w:r>
      <w:r w:rsidR="00930D6A" w:rsidRPr="00930D6A">
        <w:rPr>
          <w:b/>
          <w:bCs/>
          <w:noProof/>
        </w:rPr>
        <w:drawing>
          <wp:inline distT="0" distB="0" distL="0" distR="0" wp14:anchorId="15489F09" wp14:editId="1E09EAF2">
            <wp:extent cx="4610743" cy="1057423"/>
            <wp:effectExtent l="0" t="0" r="0" b="9525"/>
            <wp:docPr id="8286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4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1E0">
        <w:rPr>
          <w:b/>
          <w:bCs/>
        </w:rPr>
        <w:br/>
      </w:r>
      <w:r w:rsidR="003F71E0">
        <w:rPr>
          <w:b/>
          <w:bCs/>
        </w:rPr>
        <w:br/>
      </w:r>
      <w:r w:rsidR="00ED05A6">
        <w:rPr>
          <w:b/>
          <w:bCs/>
        </w:rPr>
        <w:t xml:space="preserve">You can </w:t>
      </w:r>
      <w:r w:rsidR="008A4874">
        <w:rPr>
          <w:b/>
          <w:bCs/>
        </w:rPr>
        <w:t xml:space="preserve">also pass the Boolean value and use it as a </w:t>
      </w:r>
      <w:r w:rsidR="00B77F09">
        <w:rPr>
          <w:b/>
          <w:bCs/>
        </w:rPr>
        <w:t>ternary operator .</w:t>
      </w:r>
      <w:r w:rsidR="00B77F09">
        <w:rPr>
          <w:b/>
          <w:bCs/>
        </w:rPr>
        <w:br/>
      </w:r>
      <w:r w:rsidR="00B77F09" w:rsidRPr="00B77F09">
        <w:rPr>
          <w:b/>
          <w:bCs/>
          <w:noProof/>
        </w:rPr>
        <w:drawing>
          <wp:inline distT="0" distB="0" distL="0" distR="0" wp14:anchorId="6CF041E5" wp14:editId="581CE28E">
            <wp:extent cx="5591955" cy="809738"/>
            <wp:effectExtent l="0" t="0" r="8890" b="9525"/>
            <wp:docPr id="13811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75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E8D">
        <w:rPr>
          <w:b/>
          <w:bCs/>
        </w:rPr>
        <w:br/>
      </w:r>
      <w:r w:rsidR="00222E8D">
        <w:rPr>
          <w:b/>
          <w:bCs/>
        </w:rPr>
        <w:br/>
      </w:r>
      <w:r w:rsidR="00EB008E" w:rsidRPr="00EB008E">
        <w:rPr>
          <w:b/>
          <w:bCs/>
          <w:noProof/>
        </w:rPr>
        <w:drawing>
          <wp:inline distT="0" distB="0" distL="0" distR="0" wp14:anchorId="515DF6E0" wp14:editId="6AF943EE">
            <wp:extent cx="5731510" cy="688975"/>
            <wp:effectExtent l="0" t="0" r="2540" b="0"/>
            <wp:docPr id="110479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5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A97">
        <w:rPr>
          <w:b/>
          <w:bCs/>
        </w:rPr>
        <w:br/>
      </w:r>
      <w:r w:rsidR="005812F7">
        <w:rPr>
          <w:b/>
          <w:bCs/>
        </w:rPr>
        <w:br/>
      </w:r>
      <w:r w:rsidR="005812F7">
        <w:rPr>
          <w:b/>
          <w:bCs/>
        </w:rPr>
        <w:br/>
      </w:r>
      <w:r w:rsidR="00E319A4">
        <w:rPr>
          <w:b/>
          <w:bCs/>
        </w:rPr>
        <w:t>propTypes : for type checking errors.</w:t>
      </w:r>
    </w:p>
    <w:p w14:paraId="17072F11" w14:textId="0AB4A243" w:rsidR="00025034" w:rsidRDefault="00576DBC" w:rsidP="00435CF3">
      <w:pPr>
        <w:rPr>
          <w:b/>
          <w:bCs/>
        </w:rPr>
      </w:pPr>
      <w:r w:rsidRPr="00576DBC">
        <w:rPr>
          <w:b/>
          <w:bCs/>
          <w:noProof/>
        </w:rPr>
        <w:drawing>
          <wp:inline distT="0" distB="0" distL="0" distR="0" wp14:anchorId="37FBA202" wp14:editId="4B82FACC">
            <wp:extent cx="4239217" cy="390580"/>
            <wp:effectExtent l="0" t="0" r="0" b="9525"/>
            <wp:docPr id="73773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3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When you pass integer instead of</w:t>
      </w:r>
      <w:r w:rsidR="00025034">
        <w:rPr>
          <w:b/>
          <w:bCs/>
        </w:rPr>
        <w:t xml:space="preserve"> </w:t>
      </w:r>
      <w:r w:rsidR="00931F95">
        <w:rPr>
          <w:b/>
          <w:bCs/>
        </w:rPr>
        <w:t>string</w:t>
      </w:r>
      <w:r w:rsidR="00974F0C">
        <w:rPr>
          <w:b/>
          <w:bCs/>
        </w:rPr>
        <w:t xml:space="preserve"> you got the below error </w:t>
      </w:r>
      <w:r w:rsidR="00E02DA4">
        <w:rPr>
          <w:b/>
          <w:bCs/>
        </w:rPr>
        <w:br/>
      </w:r>
      <w:r w:rsidR="008C26E6">
        <w:rPr>
          <w:b/>
          <w:bCs/>
        </w:rPr>
        <w:t xml:space="preserve"> </w:t>
      </w:r>
      <w:r w:rsidR="00C24192">
        <w:rPr>
          <w:b/>
          <w:bCs/>
        </w:rPr>
        <w:t>DefaultProps</w:t>
      </w:r>
      <w:r w:rsidR="00D70BB3">
        <w:rPr>
          <w:b/>
          <w:bCs/>
        </w:rPr>
        <w:t xml:space="preserve"> : is used for to pass default value when you don’t pass the value </w:t>
      </w:r>
      <w:r w:rsidR="00D70BB3">
        <w:rPr>
          <w:b/>
          <w:bCs/>
        </w:rPr>
        <w:br/>
      </w:r>
      <w:r w:rsidR="00872633" w:rsidRPr="00872633">
        <w:rPr>
          <w:b/>
          <w:bCs/>
          <w:noProof/>
        </w:rPr>
        <w:drawing>
          <wp:inline distT="0" distB="0" distL="0" distR="0" wp14:anchorId="58EFFC0B" wp14:editId="09A5107C">
            <wp:extent cx="3172268" cy="933580"/>
            <wp:effectExtent l="0" t="0" r="9525" b="0"/>
            <wp:docPr id="17413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3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633">
        <w:rPr>
          <w:b/>
          <w:bCs/>
        </w:rPr>
        <w:br/>
        <w:t xml:space="preserve">It is used to shown the </w:t>
      </w:r>
      <w:r w:rsidR="00BE3D44">
        <w:rPr>
          <w:b/>
          <w:bCs/>
        </w:rPr>
        <w:t>defau</w:t>
      </w:r>
      <w:r w:rsidR="00BB6B6F">
        <w:rPr>
          <w:b/>
          <w:bCs/>
        </w:rPr>
        <w:t>lt value when the value is not passed.</w:t>
      </w:r>
    </w:p>
    <w:p w14:paraId="6E33BDB7" w14:textId="494F92DD" w:rsidR="00E87194" w:rsidRDefault="00037A97" w:rsidP="00435CF3">
      <w:pPr>
        <w:rPr>
          <w:b/>
          <w:bCs/>
        </w:rPr>
      </w:pPr>
      <w:r>
        <w:rPr>
          <w:b/>
          <w:bCs/>
        </w:rPr>
        <w:lastRenderedPageBreak/>
        <w:br/>
      </w:r>
      <w:r w:rsidR="005812F7" w:rsidRPr="005812F7">
        <w:rPr>
          <w:b/>
          <w:bCs/>
          <w:noProof/>
        </w:rPr>
        <w:drawing>
          <wp:inline distT="0" distB="0" distL="0" distR="0" wp14:anchorId="7C7209C9" wp14:editId="384D5109">
            <wp:extent cx="5731510" cy="3745230"/>
            <wp:effectExtent l="0" t="0" r="2540" b="7620"/>
            <wp:docPr id="12632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9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F29">
        <w:rPr>
          <w:b/>
          <w:bCs/>
        </w:rPr>
        <w:br/>
      </w:r>
      <w:r w:rsidR="00BE6A80">
        <w:rPr>
          <w:b/>
          <w:bCs/>
        </w:rPr>
        <w:br/>
      </w:r>
      <w:r w:rsidR="00F43BF1">
        <w:rPr>
          <w:b/>
          <w:bCs/>
        </w:rPr>
        <w:br/>
      </w:r>
      <w:r w:rsidR="00FA6146">
        <w:br/>
      </w:r>
      <w:r w:rsidR="008039A8" w:rsidRPr="002F236E">
        <w:rPr>
          <w:b/>
          <w:bCs/>
        </w:rPr>
        <w:t>This is called as destruct</w:t>
      </w:r>
      <w:r w:rsidR="00FC4461" w:rsidRPr="002F236E">
        <w:rPr>
          <w:b/>
          <w:bCs/>
        </w:rPr>
        <w:t xml:space="preserve">ing of elements </w:t>
      </w:r>
      <w:r w:rsidR="002B421F" w:rsidRPr="002F236E">
        <w:rPr>
          <w:b/>
          <w:bCs/>
        </w:rPr>
        <w:t xml:space="preserve">when you don’t use props and directly use the paramaters </w:t>
      </w:r>
      <w:r w:rsidR="00AE256F" w:rsidRPr="002F236E">
        <w:rPr>
          <w:b/>
          <w:bCs/>
        </w:rPr>
        <w:t xml:space="preserve">passed </w:t>
      </w:r>
      <w:r w:rsidR="002F236E" w:rsidRPr="002F236E">
        <w:rPr>
          <w:b/>
          <w:bCs/>
        </w:rPr>
        <w:t>in parent class</w:t>
      </w:r>
      <w:r w:rsidR="002F236E">
        <w:rPr>
          <w:b/>
          <w:bCs/>
        </w:rPr>
        <w:br/>
      </w:r>
    </w:p>
    <w:p w14:paraId="67BFBCD3" w14:textId="47C93D2A" w:rsidR="00DF51A6" w:rsidRPr="00E87194" w:rsidRDefault="00DF51A6" w:rsidP="00435CF3">
      <w:r>
        <w:rPr>
          <w:b/>
          <w:bCs/>
        </w:rPr>
        <w:t xml:space="preserve">In app.js </w:t>
      </w:r>
      <w:r>
        <w:rPr>
          <w:b/>
          <w:bCs/>
        </w:rPr>
        <w:br/>
      </w:r>
      <w:r w:rsidRPr="00DF51A6">
        <w:rPr>
          <w:noProof/>
        </w:rPr>
        <w:drawing>
          <wp:inline distT="0" distB="0" distL="0" distR="0" wp14:anchorId="0E3C51EC" wp14:editId="3B1F8029">
            <wp:extent cx="5334744" cy="943107"/>
            <wp:effectExtent l="0" t="0" r="0" b="9525"/>
            <wp:docPr id="17058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7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215" w14:textId="77777777" w:rsidR="001C584C" w:rsidRDefault="007A7342">
      <w:pPr>
        <w:rPr>
          <w:lang w:val="en-US"/>
        </w:rPr>
      </w:pPr>
      <w:r>
        <w:rPr>
          <w:lang w:val="en-US"/>
        </w:rPr>
        <w:br/>
      </w:r>
      <w:r w:rsidR="0048757B">
        <w:rPr>
          <w:lang w:val="en-US"/>
        </w:rPr>
        <w:br/>
      </w:r>
      <w:r w:rsidR="003A1607" w:rsidRPr="003A1607">
        <w:rPr>
          <w:noProof/>
          <w:lang w:val="en-US"/>
        </w:rPr>
        <w:lastRenderedPageBreak/>
        <w:drawing>
          <wp:inline distT="0" distB="0" distL="0" distR="0" wp14:anchorId="1F503C01" wp14:editId="5776C092">
            <wp:extent cx="5731510" cy="2398395"/>
            <wp:effectExtent l="0" t="0" r="2540" b="1905"/>
            <wp:docPr id="90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1A6">
        <w:rPr>
          <w:lang w:val="en-US"/>
        </w:rPr>
        <w:br/>
      </w:r>
      <w:r w:rsidR="00DF51A6">
        <w:rPr>
          <w:lang w:val="en-US"/>
        </w:rPr>
        <w:br/>
      </w:r>
      <w:r w:rsidR="00196DC8">
        <w:rPr>
          <w:lang w:val="en-US"/>
        </w:rPr>
        <w:t>In react you will use hooks</w:t>
      </w:r>
      <w:r w:rsidR="00457010">
        <w:rPr>
          <w:lang w:val="en-US"/>
        </w:rPr>
        <w:t xml:space="preserve"> to update any state </w:t>
      </w:r>
      <w:r w:rsidR="00457010">
        <w:rPr>
          <w:lang w:val="en-US"/>
        </w:rPr>
        <w:br/>
      </w:r>
      <w:r w:rsidR="007D53A1" w:rsidRPr="007D53A1">
        <w:rPr>
          <w:noProof/>
          <w:lang w:val="en-US"/>
        </w:rPr>
        <w:drawing>
          <wp:inline distT="0" distB="0" distL="0" distR="0" wp14:anchorId="2A5FE1EE" wp14:editId="5856B082">
            <wp:extent cx="5731510" cy="1682115"/>
            <wp:effectExtent l="0" t="0" r="2540" b="0"/>
            <wp:docPr id="1595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C09" w14:textId="77777777" w:rsidR="0062699D" w:rsidRDefault="001C584C">
      <w:pPr>
        <w:rPr>
          <w:lang w:val="en-US"/>
        </w:rPr>
      </w:pPr>
      <w:r w:rsidRPr="001C584C">
        <w:rPr>
          <w:noProof/>
          <w:lang w:val="en-US"/>
        </w:rPr>
        <w:lastRenderedPageBreak/>
        <w:drawing>
          <wp:inline distT="0" distB="0" distL="0" distR="0" wp14:anchorId="257F3FE0" wp14:editId="1DC2429A">
            <wp:extent cx="5058481" cy="4191585"/>
            <wp:effectExtent l="0" t="0" r="8890" b="0"/>
            <wp:docPr id="5347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2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E3">
        <w:rPr>
          <w:lang w:val="en-US"/>
        </w:rPr>
        <w:br/>
      </w:r>
      <w:r w:rsidR="00B043E3" w:rsidRPr="00B043E3">
        <w:rPr>
          <w:noProof/>
          <w:lang w:val="en-US"/>
        </w:rPr>
        <w:drawing>
          <wp:inline distT="0" distB="0" distL="0" distR="0" wp14:anchorId="31AD534B" wp14:editId="616140DB">
            <wp:extent cx="4782217" cy="1438476"/>
            <wp:effectExtent l="0" t="0" r="0" b="9525"/>
            <wp:docPr id="693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AA3">
        <w:rPr>
          <w:lang w:val="en-US"/>
        </w:rPr>
        <w:br/>
        <w:t xml:space="preserve">Here </w:t>
      </w:r>
      <w:r w:rsidR="00482BFE">
        <w:rPr>
          <w:lang w:val="en-US"/>
        </w:rPr>
        <w:t xml:space="preserve">S. No : is important because it will </w:t>
      </w:r>
      <w:r w:rsidR="007F6691">
        <w:rPr>
          <w:lang w:val="en-US"/>
        </w:rPr>
        <w:t>give uniqueness to each and every element</w:t>
      </w:r>
      <w:r w:rsidR="00A01AA3">
        <w:rPr>
          <w:lang w:val="en-US"/>
        </w:rPr>
        <w:br/>
      </w:r>
      <w:r w:rsidR="00A01AA3">
        <w:rPr>
          <w:lang w:val="en-US"/>
        </w:rPr>
        <w:br/>
      </w:r>
      <w:r w:rsidR="00A01AA3" w:rsidRPr="00A01AA3">
        <w:rPr>
          <w:noProof/>
          <w:lang w:val="en-US"/>
        </w:rPr>
        <w:drawing>
          <wp:inline distT="0" distB="0" distL="0" distR="0" wp14:anchorId="2B98F96B" wp14:editId="1035907C">
            <wp:extent cx="5731510" cy="740410"/>
            <wp:effectExtent l="0" t="0" r="2540" b="2540"/>
            <wp:docPr id="5065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9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D01">
        <w:rPr>
          <w:lang w:val="en-US"/>
        </w:rPr>
        <w:br/>
      </w:r>
      <w:r w:rsidR="004959A0">
        <w:rPr>
          <w:lang w:val="en-US"/>
        </w:rPr>
        <w:br/>
        <w:t xml:space="preserve">You can use internal and external css in this way </w:t>
      </w:r>
    </w:p>
    <w:p w14:paraId="1AC1318A" w14:textId="7EF1CA1F" w:rsidR="009C1C9E" w:rsidRPr="00203E3B" w:rsidRDefault="004959A0">
      <w:pPr>
        <w:rPr>
          <w:lang w:val="en-US"/>
        </w:rPr>
      </w:pPr>
      <w:r>
        <w:rPr>
          <w:lang w:val="en-US"/>
        </w:rPr>
        <w:lastRenderedPageBreak/>
        <w:br/>
      </w:r>
      <w:r w:rsidRPr="004959A0">
        <w:rPr>
          <w:noProof/>
          <w:lang w:val="en-US"/>
        </w:rPr>
        <w:drawing>
          <wp:inline distT="0" distB="0" distL="0" distR="0" wp14:anchorId="58D7AA69" wp14:editId="4872CB0E">
            <wp:extent cx="5731510" cy="2994660"/>
            <wp:effectExtent l="0" t="0" r="2540" b="0"/>
            <wp:docPr id="16730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71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99D">
        <w:rPr>
          <w:lang w:val="en-US"/>
        </w:rPr>
        <w:br/>
      </w:r>
      <w:r w:rsidR="0062699D">
        <w:rPr>
          <w:lang w:val="en-US"/>
        </w:rPr>
        <w:br/>
      </w:r>
      <w:r w:rsidR="0062699D" w:rsidRPr="0062699D">
        <w:rPr>
          <w:noProof/>
          <w:lang w:val="en-US"/>
        </w:rPr>
        <w:drawing>
          <wp:inline distT="0" distB="0" distL="0" distR="0" wp14:anchorId="4E4C7160" wp14:editId="65A66044">
            <wp:extent cx="4744112" cy="1600423"/>
            <wp:effectExtent l="0" t="0" r="0" b="0"/>
            <wp:docPr id="67520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24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99D">
        <w:rPr>
          <w:lang w:val="en-US"/>
        </w:rPr>
        <w:br/>
      </w:r>
      <w:r w:rsidR="00AC4429" w:rsidRPr="00AC4429">
        <w:rPr>
          <w:noProof/>
          <w:lang w:val="en-US"/>
        </w:rPr>
        <w:drawing>
          <wp:inline distT="0" distB="0" distL="0" distR="0" wp14:anchorId="286DEDF8" wp14:editId="1C4F15E4">
            <wp:extent cx="5430008" cy="3086531"/>
            <wp:effectExtent l="0" t="0" r="0" b="0"/>
            <wp:docPr id="9288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07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429">
        <w:rPr>
          <w:lang w:val="en-US"/>
        </w:rPr>
        <w:br/>
        <w:t xml:space="preserve">We use it to preserve data instead of giving </w:t>
      </w:r>
      <w:r w:rsidR="00C3308B">
        <w:rPr>
          <w:lang w:val="en-US"/>
        </w:rPr>
        <w:t>hardcoded data in useState</w:t>
      </w:r>
      <w:r w:rsidR="00116075">
        <w:rPr>
          <w:lang w:val="en-US"/>
        </w:rPr>
        <w:br/>
      </w:r>
      <w:r w:rsidR="0048757B">
        <w:rPr>
          <w:lang w:val="en-US"/>
        </w:rPr>
        <w:br/>
      </w:r>
      <w:r w:rsidR="0048757B">
        <w:rPr>
          <w:lang w:val="en-US"/>
        </w:rPr>
        <w:br/>
      </w:r>
      <w:r w:rsidR="009D6BBA" w:rsidRPr="009D6BBA">
        <w:rPr>
          <w:noProof/>
          <w:lang w:val="en-US"/>
        </w:rPr>
        <w:lastRenderedPageBreak/>
        <w:drawing>
          <wp:inline distT="0" distB="0" distL="0" distR="0" wp14:anchorId="47A4E591" wp14:editId="3151FD87">
            <wp:extent cx="5731510" cy="1561465"/>
            <wp:effectExtent l="0" t="0" r="2540" b="635"/>
            <wp:docPr id="150509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09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61F">
        <w:rPr>
          <w:lang w:val="en-US"/>
        </w:rPr>
        <w:br/>
      </w:r>
      <w:r w:rsidR="00C3461F">
        <w:rPr>
          <w:lang w:val="en-US"/>
        </w:rPr>
        <w:br/>
      </w:r>
      <w:r w:rsidR="00117682" w:rsidRPr="00117682">
        <w:rPr>
          <w:noProof/>
          <w:lang w:val="en-US"/>
        </w:rPr>
        <w:drawing>
          <wp:inline distT="0" distB="0" distL="0" distR="0" wp14:anchorId="0FD20637" wp14:editId="030BF69D">
            <wp:extent cx="5731510" cy="1123950"/>
            <wp:effectExtent l="0" t="0" r="2540" b="0"/>
            <wp:docPr id="123059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2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AF4">
        <w:rPr>
          <w:lang w:val="en-US"/>
        </w:rPr>
        <w:br/>
      </w:r>
      <w:r w:rsidR="00872AF4">
        <w:rPr>
          <w:lang w:val="en-US"/>
        </w:rPr>
        <w:br/>
      </w:r>
      <w:r w:rsidR="00371F2C" w:rsidRPr="00371F2C">
        <w:rPr>
          <w:noProof/>
          <w:lang w:val="en-US"/>
        </w:rPr>
        <w:drawing>
          <wp:inline distT="0" distB="0" distL="0" distR="0" wp14:anchorId="3D0B18A8" wp14:editId="6DBDC34A">
            <wp:extent cx="3648584" cy="1609950"/>
            <wp:effectExtent l="0" t="0" r="0" b="9525"/>
            <wp:docPr id="7455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70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070">
        <w:rPr>
          <w:lang w:val="en-US"/>
        </w:rPr>
        <w:br/>
        <w:t xml:space="preserve">Here localStorage.setItem </w:t>
      </w:r>
      <w:r w:rsidR="00A10E3A">
        <w:rPr>
          <w:lang w:val="en-US"/>
        </w:rPr>
        <w:t xml:space="preserve">not </w:t>
      </w:r>
      <w:r w:rsidR="009B7914">
        <w:rPr>
          <w:lang w:val="en-US"/>
        </w:rPr>
        <w:t xml:space="preserve">immediately </w:t>
      </w:r>
      <w:r w:rsidR="00AF1C19">
        <w:rPr>
          <w:lang w:val="en-US"/>
        </w:rPr>
        <w:t>updates so we have to use it to with the useEffect.</w:t>
      </w:r>
      <w:r w:rsidR="00AF1C19">
        <w:rPr>
          <w:lang w:val="en-US"/>
        </w:rPr>
        <w:br/>
        <w:t xml:space="preserve"> </w:t>
      </w:r>
      <w:r w:rsidR="00971AE8">
        <w:rPr>
          <w:lang w:val="en-US"/>
        </w:rPr>
        <w:br/>
      </w:r>
      <w:r w:rsidR="00971AE8" w:rsidRPr="00971AE8">
        <w:rPr>
          <w:noProof/>
          <w:lang w:val="en-US"/>
        </w:rPr>
        <w:drawing>
          <wp:inline distT="0" distB="0" distL="0" distR="0" wp14:anchorId="093F716B" wp14:editId="61EEC11A">
            <wp:extent cx="3543795" cy="2734057"/>
            <wp:effectExtent l="0" t="0" r="0" b="9525"/>
            <wp:docPr id="8769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0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B2C">
        <w:rPr>
          <w:lang w:val="en-US"/>
        </w:rPr>
        <w:br/>
      </w:r>
      <w:r w:rsidR="002A2B2C">
        <w:rPr>
          <w:lang w:val="en-US"/>
        </w:rPr>
        <w:br/>
        <w:t xml:space="preserve">React-router </w:t>
      </w:r>
      <w:r w:rsidR="002A2B2C" w:rsidRPr="002A2B2C">
        <w:rPr>
          <w:lang w:val="en-US"/>
        </w:rPr>
        <w:sym w:font="Wingdings" w:char="F0E0"/>
      </w:r>
      <w:r w:rsidR="002A2B2C">
        <w:rPr>
          <w:lang w:val="en-US"/>
        </w:rPr>
        <w:t xml:space="preserve"> </w:t>
      </w:r>
      <w:r w:rsidR="00102865">
        <w:rPr>
          <w:lang w:val="en-US"/>
        </w:rPr>
        <w:t xml:space="preserve">enables you to load other pages </w:t>
      </w:r>
      <w:r w:rsidR="000A72D2">
        <w:rPr>
          <w:lang w:val="en-US"/>
        </w:rPr>
        <w:t>without reload .</w:t>
      </w:r>
      <w:r w:rsidR="000A72D2">
        <w:rPr>
          <w:lang w:val="en-US"/>
        </w:rPr>
        <w:br/>
      </w:r>
      <w:r w:rsidR="005D1E60" w:rsidRPr="005D1E60">
        <w:rPr>
          <w:noProof/>
          <w:lang w:val="en-US"/>
        </w:rPr>
        <w:lastRenderedPageBreak/>
        <w:drawing>
          <wp:inline distT="0" distB="0" distL="0" distR="0" wp14:anchorId="7E324440" wp14:editId="29C36E35">
            <wp:extent cx="5731510" cy="815340"/>
            <wp:effectExtent l="0" t="0" r="2540" b="3810"/>
            <wp:docPr id="14089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93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847">
        <w:rPr>
          <w:lang w:val="en-US"/>
        </w:rPr>
        <w:br/>
      </w:r>
      <w:r w:rsidR="004F3CD1">
        <w:rPr>
          <w:lang w:val="en-US"/>
        </w:rPr>
        <w:br/>
      </w:r>
      <w:r w:rsidR="004F3CD1" w:rsidRPr="004F3CD1">
        <w:rPr>
          <w:noProof/>
          <w:lang w:val="en-US"/>
        </w:rPr>
        <w:drawing>
          <wp:inline distT="0" distB="0" distL="0" distR="0" wp14:anchorId="2506CB7B" wp14:editId="10B8FF49">
            <wp:extent cx="4067743" cy="1714739"/>
            <wp:effectExtent l="0" t="0" r="9525" b="0"/>
            <wp:docPr id="1929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9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CD1">
        <w:rPr>
          <w:lang w:val="en-US"/>
        </w:rPr>
        <w:br/>
      </w:r>
      <w:r w:rsidR="004F3CD1">
        <w:rPr>
          <w:lang w:val="en-US"/>
        </w:rPr>
        <w:br/>
      </w:r>
      <w:r w:rsidR="00403262">
        <w:rPr>
          <w:lang w:val="en-US"/>
        </w:rPr>
        <w:t xml:space="preserve">These are important </w:t>
      </w:r>
      <w:r w:rsidR="00372E03">
        <w:rPr>
          <w:lang w:val="en-US"/>
        </w:rPr>
        <w:t>tags used in routing .</w:t>
      </w:r>
      <w:r w:rsidR="00372E03">
        <w:rPr>
          <w:lang w:val="en-US"/>
        </w:rPr>
        <w:br/>
      </w:r>
      <w:r w:rsidR="00B03B2D" w:rsidRPr="00B03B2D">
        <w:rPr>
          <w:noProof/>
          <w:lang w:val="en-US"/>
        </w:rPr>
        <w:drawing>
          <wp:inline distT="0" distB="0" distL="0" distR="0" wp14:anchorId="3D027656" wp14:editId="7D84565B">
            <wp:extent cx="5731510" cy="3544570"/>
            <wp:effectExtent l="0" t="0" r="2540" b="0"/>
            <wp:docPr id="8928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37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B2D">
        <w:rPr>
          <w:lang w:val="en-US"/>
        </w:rPr>
        <w:br/>
        <w:t xml:space="preserve">Here we wrap the element in </w:t>
      </w:r>
      <w:r w:rsidR="00174CBB">
        <w:rPr>
          <w:lang w:val="en-US"/>
        </w:rPr>
        <w:t>Router where header</w:t>
      </w:r>
      <w:r w:rsidR="005907F3">
        <w:rPr>
          <w:lang w:val="en-US"/>
        </w:rPr>
        <w:t xml:space="preserve"> </w:t>
      </w:r>
      <w:r w:rsidR="00B41F6D">
        <w:rPr>
          <w:lang w:val="en-US"/>
        </w:rPr>
        <w:t>and footer are shown in every section for path wise section we will use Routes.</w:t>
      </w:r>
      <w:r w:rsidR="00B41F6D">
        <w:rPr>
          <w:lang w:val="en-US"/>
        </w:rPr>
        <w:br/>
      </w:r>
      <w:r w:rsidR="00B07CE2" w:rsidRPr="00B07CE2">
        <w:rPr>
          <w:noProof/>
          <w:lang w:val="en-US"/>
        </w:rPr>
        <w:drawing>
          <wp:inline distT="0" distB="0" distL="0" distR="0" wp14:anchorId="0CBF4E59" wp14:editId="618911D0">
            <wp:extent cx="5731510" cy="1217930"/>
            <wp:effectExtent l="0" t="0" r="2540" b="1270"/>
            <wp:docPr id="21053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70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CE2">
        <w:rPr>
          <w:lang w:val="en-US"/>
        </w:rPr>
        <w:br/>
      </w:r>
      <w:r w:rsidR="00B07CE2" w:rsidRPr="00841E95">
        <w:rPr>
          <w:b/>
          <w:bCs/>
          <w:lang w:val="en-US"/>
        </w:rPr>
        <w:t xml:space="preserve">Here </w:t>
      </w:r>
      <w:r w:rsidR="00B07F1A" w:rsidRPr="00841E95">
        <w:rPr>
          <w:b/>
          <w:bCs/>
          <w:lang w:val="en-US"/>
        </w:rPr>
        <w:t xml:space="preserve">a </w:t>
      </w:r>
      <w:r w:rsidR="00B07F1A" w:rsidRPr="00841E95">
        <w:rPr>
          <w:b/>
          <w:bCs/>
          <w:lang w:val="en-US"/>
        </w:rPr>
        <w:sym w:font="Wingdings" w:char="F0E0"/>
      </w:r>
      <w:r w:rsidR="00B07F1A" w:rsidRPr="00841E95">
        <w:rPr>
          <w:b/>
          <w:bCs/>
          <w:lang w:val="en-US"/>
        </w:rPr>
        <w:t xml:space="preserve"> anchor-tag is replaced by Link</w:t>
      </w:r>
      <w:r w:rsidR="00841E95" w:rsidRPr="00841E95">
        <w:rPr>
          <w:b/>
          <w:bCs/>
          <w:lang w:val="en-US"/>
        </w:rPr>
        <w:t xml:space="preserve"> and href is replaced by to=”path”</w:t>
      </w:r>
      <w:r w:rsidR="00841E95">
        <w:rPr>
          <w:lang w:val="en-US"/>
        </w:rPr>
        <w:t xml:space="preserve"> </w:t>
      </w:r>
      <w:r w:rsidR="00632C20">
        <w:rPr>
          <w:lang w:val="en-US"/>
        </w:rPr>
        <w:br/>
      </w:r>
      <w:r w:rsidR="003E12B7">
        <w:rPr>
          <w:lang w:val="en-US"/>
        </w:rPr>
        <w:lastRenderedPageBreak/>
        <w:br/>
      </w:r>
      <w:r w:rsidR="004F3CD1">
        <w:rPr>
          <w:lang w:val="en-US"/>
        </w:rPr>
        <w:br/>
      </w:r>
      <w:r w:rsidR="006B0B34">
        <w:rPr>
          <w:lang w:val="en-US"/>
        </w:rPr>
        <w:br/>
      </w:r>
      <w:r w:rsidR="00196CC0">
        <w:rPr>
          <w:lang w:val="en-US"/>
        </w:rPr>
        <w:br/>
      </w:r>
      <w:r w:rsidR="00940901">
        <w:rPr>
          <w:lang w:val="en-US"/>
        </w:rPr>
        <w:br/>
      </w:r>
      <w:r w:rsidR="00B236DD">
        <w:rPr>
          <w:lang w:val="en-US"/>
        </w:rPr>
        <w:br/>
      </w:r>
    </w:p>
    <w:sectPr w:rsidR="009C1C9E" w:rsidRPr="00203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A9"/>
    <w:rsid w:val="00025034"/>
    <w:rsid w:val="00037A97"/>
    <w:rsid w:val="000908A7"/>
    <w:rsid w:val="000A72D2"/>
    <w:rsid w:val="000C33AE"/>
    <w:rsid w:val="00102865"/>
    <w:rsid w:val="0010642E"/>
    <w:rsid w:val="001075D4"/>
    <w:rsid w:val="00116075"/>
    <w:rsid w:val="00117682"/>
    <w:rsid w:val="00174CBB"/>
    <w:rsid w:val="00187430"/>
    <w:rsid w:val="00187BD0"/>
    <w:rsid w:val="00196CC0"/>
    <w:rsid w:val="00196DC8"/>
    <w:rsid w:val="001C584C"/>
    <w:rsid w:val="001F2251"/>
    <w:rsid w:val="001F2608"/>
    <w:rsid w:val="00203E3B"/>
    <w:rsid w:val="00222E8D"/>
    <w:rsid w:val="00252950"/>
    <w:rsid w:val="00286423"/>
    <w:rsid w:val="002A2B2C"/>
    <w:rsid w:val="002B421F"/>
    <w:rsid w:val="002E406E"/>
    <w:rsid w:val="002F236E"/>
    <w:rsid w:val="002F522F"/>
    <w:rsid w:val="00303E19"/>
    <w:rsid w:val="003343A2"/>
    <w:rsid w:val="00371F2C"/>
    <w:rsid w:val="0037217E"/>
    <w:rsid w:val="00372E03"/>
    <w:rsid w:val="003A1607"/>
    <w:rsid w:val="003D40EB"/>
    <w:rsid w:val="003D5FF1"/>
    <w:rsid w:val="003E12B7"/>
    <w:rsid w:val="003F71E0"/>
    <w:rsid w:val="00403262"/>
    <w:rsid w:val="00420B45"/>
    <w:rsid w:val="00435CF3"/>
    <w:rsid w:val="00457010"/>
    <w:rsid w:val="00467177"/>
    <w:rsid w:val="00482BFE"/>
    <w:rsid w:val="00486A01"/>
    <w:rsid w:val="00486DEA"/>
    <w:rsid w:val="0048757B"/>
    <w:rsid w:val="004959A0"/>
    <w:rsid w:val="00496E39"/>
    <w:rsid w:val="004F3CD1"/>
    <w:rsid w:val="0050445B"/>
    <w:rsid w:val="00576DBC"/>
    <w:rsid w:val="005812F7"/>
    <w:rsid w:val="005907F3"/>
    <w:rsid w:val="005950A4"/>
    <w:rsid w:val="005A5F39"/>
    <w:rsid w:val="005D1E60"/>
    <w:rsid w:val="005E37A4"/>
    <w:rsid w:val="005F5285"/>
    <w:rsid w:val="005F788D"/>
    <w:rsid w:val="0062699D"/>
    <w:rsid w:val="0063088C"/>
    <w:rsid w:val="00632C20"/>
    <w:rsid w:val="0064504E"/>
    <w:rsid w:val="00664C7C"/>
    <w:rsid w:val="006B0B34"/>
    <w:rsid w:val="006B1643"/>
    <w:rsid w:val="006D05B9"/>
    <w:rsid w:val="006D0BEC"/>
    <w:rsid w:val="007008EF"/>
    <w:rsid w:val="00712B92"/>
    <w:rsid w:val="007146EF"/>
    <w:rsid w:val="007215E4"/>
    <w:rsid w:val="00740E8E"/>
    <w:rsid w:val="00772922"/>
    <w:rsid w:val="007757CE"/>
    <w:rsid w:val="007803A9"/>
    <w:rsid w:val="00790741"/>
    <w:rsid w:val="007A0AE8"/>
    <w:rsid w:val="007A7342"/>
    <w:rsid w:val="007D53A1"/>
    <w:rsid w:val="007F6691"/>
    <w:rsid w:val="008039A8"/>
    <w:rsid w:val="00822A4F"/>
    <w:rsid w:val="00831DF9"/>
    <w:rsid w:val="008404EC"/>
    <w:rsid w:val="00841E95"/>
    <w:rsid w:val="00872633"/>
    <w:rsid w:val="00872AF4"/>
    <w:rsid w:val="008A4874"/>
    <w:rsid w:val="008B15AE"/>
    <w:rsid w:val="008C26E6"/>
    <w:rsid w:val="0090193C"/>
    <w:rsid w:val="00914FD7"/>
    <w:rsid w:val="00930D6A"/>
    <w:rsid w:val="00931F95"/>
    <w:rsid w:val="00940901"/>
    <w:rsid w:val="00971AE8"/>
    <w:rsid w:val="00974F0C"/>
    <w:rsid w:val="009A77BE"/>
    <w:rsid w:val="009B7914"/>
    <w:rsid w:val="009C0907"/>
    <w:rsid w:val="009C1C9E"/>
    <w:rsid w:val="009C6DF5"/>
    <w:rsid w:val="009D6BBA"/>
    <w:rsid w:val="00A01AA3"/>
    <w:rsid w:val="00A10E3A"/>
    <w:rsid w:val="00A23320"/>
    <w:rsid w:val="00A307DF"/>
    <w:rsid w:val="00A47660"/>
    <w:rsid w:val="00A55814"/>
    <w:rsid w:val="00A648FF"/>
    <w:rsid w:val="00AC4429"/>
    <w:rsid w:val="00AE256F"/>
    <w:rsid w:val="00AF1C19"/>
    <w:rsid w:val="00AF7216"/>
    <w:rsid w:val="00B03A33"/>
    <w:rsid w:val="00B03B2D"/>
    <w:rsid w:val="00B043E3"/>
    <w:rsid w:val="00B07CE2"/>
    <w:rsid w:val="00B07F1A"/>
    <w:rsid w:val="00B13847"/>
    <w:rsid w:val="00B236DD"/>
    <w:rsid w:val="00B41F6D"/>
    <w:rsid w:val="00B556B4"/>
    <w:rsid w:val="00B65C0D"/>
    <w:rsid w:val="00B74C1E"/>
    <w:rsid w:val="00B77F09"/>
    <w:rsid w:val="00B9102F"/>
    <w:rsid w:val="00BB6B6F"/>
    <w:rsid w:val="00BD3827"/>
    <w:rsid w:val="00BD7F29"/>
    <w:rsid w:val="00BE3D44"/>
    <w:rsid w:val="00BE6A80"/>
    <w:rsid w:val="00C24192"/>
    <w:rsid w:val="00C3308B"/>
    <w:rsid w:val="00C3461F"/>
    <w:rsid w:val="00C45289"/>
    <w:rsid w:val="00C646EB"/>
    <w:rsid w:val="00CA50DF"/>
    <w:rsid w:val="00CD7E94"/>
    <w:rsid w:val="00CE25FE"/>
    <w:rsid w:val="00CF2AC1"/>
    <w:rsid w:val="00D1593C"/>
    <w:rsid w:val="00D230FD"/>
    <w:rsid w:val="00D70BB3"/>
    <w:rsid w:val="00D73A67"/>
    <w:rsid w:val="00D82604"/>
    <w:rsid w:val="00D84242"/>
    <w:rsid w:val="00D90E0D"/>
    <w:rsid w:val="00DC662E"/>
    <w:rsid w:val="00DE23D2"/>
    <w:rsid w:val="00DF51A6"/>
    <w:rsid w:val="00E02DA4"/>
    <w:rsid w:val="00E21279"/>
    <w:rsid w:val="00E319A4"/>
    <w:rsid w:val="00E321CB"/>
    <w:rsid w:val="00E47DE5"/>
    <w:rsid w:val="00E87194"/>
    <w:rsid w:val="00EA0070"/>
    <w:rsid w:val="00EB008E"/>
    <w:rsid w:val="00ED05A6"/>
    <w:rsid w:val="00ED7198"/>
    <w:rsid w:val="00F21064"/>
    <w:rsid w:val="00F24EE3"/>
    <w:rsid w:val="00F26279"/>
    <w:rsid w:val="00F43BF1"/>
    <w:rsid w:val="00F52D7C"/>
    <w:rsid w:val="00F578A9"/>
    <w:rsid w:val="00F60D01"/>
    <w:rsid w:val="00F63223"/>
    <w:rsid w:val="00F6372A"/>
    <w:rsid w:val="00FA6146"/>
    <w:rsid w:val="00FC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8967"/>
  <w15:chartTrackingRefBased/>
  <w15:docId w15:val="{84D2534D-48DD-4CD9-A5FF-EC0507B2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hyperlink" Target="https://create-react-app.dev/docs/getting-started/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15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174</cp:revision>
  <dcterms:created xsi:type="dcterms:W3CDTF">2026-02-07T04:32:00Z</dcterms:created>
  <dcterms:modified xsi:type="dcterms:W3CDTF">2026-02-21T05:35:00Z</dcterms:modified>
</cp:coreProperties>
</file>