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5DD3" w:rsidRPr="006F5B8D" w:rsidRDefault="007A10AA" w:rsidP="006F5B8D">
      <w:pPr>
        <w:pStyle w:val="BodyText"/>
        <w:spacing w:before="265"/>
        <w:rPr>
          <w:sz w:val="42"/>
        </w:rPr>
      </w:pPr>
      <w:r>
        <w:rPr>
          <w:b/>
          <w:noProof/>
          <w:sz w:val="42"/>
        </w:rPr>
        <w:drawing>
          <wp:anchor distT="0" distB="0" distL="114300" distR="114300" simplePos="0" relativeHeight="251733504" behindDoc="1" locked="0" layoutInCell="1" allowOverlap="1">
            <wp:simplePos x="0" y="0"/>
            <wp:positionH relativeFrom="page">
              <wp:posOffset>393700</wp:posOffset>
            </wp:positionH>
            <wp:positionV relativeFrom="paragraph">
              <wp:posOffset>87630</wp:posOffset>
            </wp:positionV>
            <wp:extent cx="2876550" cy="892810"/>
            <wp:effectExtent l="0" t="0" r="0" b="2540"/>
            <wp:wrapTight wrapText="bothSides">
              <wp:wrapPolygon edited="0">
                <wp:start x="0" y="0"/>
                <wp:lineTo x="0" y="21201"/>
                <wp:lineTo x="21457" y="21201"/>
                <wp:lineTo x="21457" y="0"/>
                <wp:lineTo x="0" y="0"/>
              </wp:wrapPolygon>
            </wp:wrapTight>
            <wp:docPr id="29223051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30516" name="Picture 2922305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6550" cy="892810"/>
                    </a:xfrm>
                    <a:prstGeom prst="rect">
                      <a:avLst/>
                    </a:prstGeom>
                  </pic:spPr>
                </pic:pic>
              </a:graphicData>
            </a:graphic>
            <wp14:sizeRelH relativeFrom="margin">
              <wp14:pctWidth>0</wp14:pctWidth>
            </wp14:sizeRelH>
            <wp14:sizeRelV relativeFrom="margin">
              <wp14:pctHeight>0</wp14:pctHeight>
            </wp14:sizeRelV>
          </wp:anchor>
        </w:drawing>
      </w:r>
      <w:r>
        <w:rPr>
          <w:b/>
          <w:noProof/>
          <w:sz w:val="42"/>
        </w:rPr>
        <w:drawing>
          <wp:anchor distT="0" distB="0" distL="114300" distR="114300" simplePos="0" relativeHeight="251738624" behindDoc="1" locked="0" layoutInCell="1" allowOverlap="1" wp14:anchorId="26B5EA40">
            <wp:simplePos x="0" y="0"/>
            <wp:positionH relativeFrom="column">
              <wp:posOffset>4385945</wp:posOffset>
            </wp:positionH>
            <wp:positionV relativeFrom="paragraph">
              <wp:posOffset>0</wp:posOffset>
            </wp:positionV>
            <wp:extent cx="2486660" cy="1051560"/>
            <wp:effectExtent l="0" t="0" r="8890" b="0"/>
            <wp:wrapTight wrapText="bothSides">
              <wp:wrapPolygon edited="0">
                <wp:start x="0" y="0"/>
                <wp:lineTo x="0" y="21130"/>
                <wp:lineTo x="21512" y="21130"/>
                <wp:lineTo x="21512" y="0"/>
                <wp:lineTo x="0" y="0"/>
              </wp:wrapPolygon>
            </wp:wrapTight>
            <wp:docPr id="33704911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49113" name="Picture 337049113"/>
                    <pic:cNvPicPr/>
                  </pic:nvPicPr>
                  <pic:blipFill>
                    <a:blip r:embed="rId8">
                      <a:extLst>
                        <a:ext uri="{28A0092B-C50C-407E-A947-70E740481C1C}">
                          <a14:useLocalDpi xmlns:a14="http://schemas.microsoft.com/office/drawing/2010/main" val="0"/>
                        </a:ext>
                      </a:extLst>
                    </a:blip>
                    <a:stretch>
                      <a:fillRect/>
                    </a:stretch>
                  </pic:blipFill>
                  <pic:spPr>
                    <a:xfrm>
                      <a:off x="0" y="0"/>
                      <a:ext cx="2486660" cy="1051560"/>
                    </a:xfrm>
                    <a:prstGeom prst="rect">
                      <a:avLst/>
                    </a:prstGeom>
                  </pic:spPr>
                </pic:pic>
              </a:graphicData>
            </a:graphic>
            <wp14:sizeRelH relativeFrom="margin">
              <wp14:pctWidth>0</wp14:pctWidth>
            </wp14:sizeRelH>
            <wp14:sizeRelV relativeFrom="margin">
              <wp14:pctHeight>0</wp14:pctHeight>
            </wp14:sizeRelV>
          </wp:anchor>
        </w:drawing>
      </w:r>
      <w:r w:rsidR="006F5B8D">
        <w:rPr>
          <w:noProof/>
        </w:rPr>
        <w:drawing>
          <wp:anchor distT="0" distB="0" distL="0" distR="0" simplePos="0" relativeHeight="251569664" behindDoc="1" locked="0" layoutInCell="1" allowOverlap="1">
            <wp:simplePos x="0" y="0"/>
            <wp:positionH relativeFrom="page">
              <wp:posOffset>932688</wp:posOffset>
            </wp:positionH>
            <wp:positionV relativeFrom="page">
              <wp:posOffset>443483</wp:posOffset>
            </wp:positionV>
            <wp:extent cx="1796736" cy="664724"/>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796736" cy="664724"/>
                    </a:xfrm>
                    <a:prstGeom prst="rect">
                      <a:avLst/>
                    </a:prstGeom>
                  </pic:spPr>
                </pic:pic>
              </a:graphicData>
            </a:graphic>
          </wp:anchor>
        </w:drawing>
      </w:r>
      <w:r w:rsidR="006F5B8D">
        <w:rPr>
          <w:noProof/>
        </w:rPr>
        <w:drawing>
          <wp:anchor distT="0" distB="0" distL="0" distR="0" simplePos="0" relativeHeight="251577856" behindDoc="1" locked="0" layoutInCell="1" allowOverlap="1">
            <wp:simplePos x="0" y="0"/>
            <wp:positionH relativeFrom="page">
              <wp:posOffset>5980176</wp:posOffset>
            </wp:positionH>
            <wp:positionV relativeFrom="page">
              <wp:posOffset>766572</wp:posOffset>
            </wp:positionV>
            <wp:extent cx="1193291" cy="391666"/>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193291" cy="391666"/>
                    </a:xfrm>
                    <a:prstGeom prst="rect">
                      <a:avLst/>
                    </a:prstGeom>
                  </pic:spPr>
                </pic:pic>
              </a:graphicData>
            </a:graphic>
          </wp:anchor>
        </w:drawing>
      </w:r>
      <w:r w:rsidR="006F5B8D">
        <w:rPr>
          <w:noProof/>
        </w:rPr>
        <mc:AlternateContent>
          <mc:Choice Requires="wps">
            <w:drawing>
              <wp:anchor distT="0" distB="0" distL="0" distR="0" simplePos="0" relativeHeight="251586048" behindDoc="1" locked="0" layoutInCell="1" allowOverlap="1">
                <wp:simplePos x="0" y="0"/>
                <wp:positionH relativeFrom="page">
                  <wp:posOffset>304800</wp:posOffset>
                </wp:positionH>
                <wp:positionV relativeFrom="page">
                  <wp:posOffset>304799</wp:posOffset>
                </wp:positionV>
                <wp:extent cx="7164705" cy="944880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48800"/>
                        </a:xfrm>
                        <a:custGeom>
                          <a:avLst/>
                          <a:gdLst/>
                          <a:ahLst/>
                          <a:cxnLst/>
                          <a:rect l="l" t="t" r="r" b="b"/>
                          <a:pathLst>
                            <a:path w="7164705" h="9448800">
                              <a:moveTo>
                                <a:pt x="7164324" y="0"/>
                              </a:moveTo>
                              <a:lnTo>
                                <a:pt x="7162800" y="0"/>
                              </a:lnTo>
                              <a:lnTo>
                                <a:pt x="7156704" y="0"/>
                              </a:lnTo>
                              <a:lnTo>
                                <a:pt x="7156704" y="9144"/>
                              </a:lnTo>
                              <a:lnTo>
                                <a:pt x="7156704" y="9442704"/>
                              </a:lnTo>
                              <a:lnTo>
                                <a:pt x="6096" y="9442704"/>
                              </a:lnTo>
                              <a:lnTo>
                                <a:pt x="6096" y="9144"/>
                              </a:lnTo>
                              <a:lnTo>
                                <a:pt x="9144" y="9144"/>
                              </a:lnTo>
                              <a:lnTo>
                                <a:pt x="7155180" y="9144"/>
                              </a:lnTo>
                              <a:lnTo>
                                <a:pt x="7156704" y="9144"/>
                              </a:lnTo>
                              <a:lnTo>
                                <a:pt x="7156704" y="0"/>
                              </a:lnTo>
                              <a:lnTo>
                                <a:pt x="7155180" y="0"/>
                              </a:lnTo>
                              <a:lnTo>
                                <a:pt x="9144" y="0"/>
                              </a:lnTo>
                              <a:lnTo>
                                <a:pt x="6096" y="0"/>
                              </a:lnTo>
                              <a:lnTo>
                                <a:pt x="0" y="0"/>
                              </a:lnTo>
                              <a:lnTo>
                                <a:pt x="0" y="6096"/>
                              </a:lnTo>
                              <a:lnTo>
                                <a:pt x="0" y="9144"/>
                              </a:lnTo>
                              <a:lnTo>
                                <a:pt x="0" y="9442704"/>
                              </a:lnTo>
                              <a:lnTo>
                                <a:pt x="0" y="9448800"/>
                              </a:lnTo>
                              <a:lnTo>
                                <a:pt x="6096" y="9448800"/>
                              </a:lnTo>
                              <a:lnTo>
                                <a:pt x="7156704" y="9448800"/>
                              </a:lnTo>
                              <a:lnTo>
                                <a:pt x="7162800" y="9448800"/>
                              </a:lnTo>
                              <a:lnTo>
                                <a:pt x="7162800" y="9442704"/>
                              </a:lnTo>
                              <a:lnTo>
                                <a:pt x="7162800" y="9144"/>
                              </a:lnTo>
                              <a:lnTo>
                                <a:pt x="7164324"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2754E7" id="Graphic 7" o:spid="_x0000_s1026" style="position:absolute;margin-left:24pt;margin-top:24pt;width:564.15pt;height:744pt;z-index:-251730432;visibility:visible;mso-wrap-style:square;mso-wrap-distance-left:0;mso-wrap-distance-top:0;mso-wrap-distance-right:0;mso-wrap-distance-bottom:0;mso-position-horizontal:absolute;mso-position-horizontal-relative:page;mso-position-vertical:absolute;mso-position-vertical-relative:page;v-text-anchor:top" coordsize="7164705,944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" path="m7164324,r-1524,l7156704,r,9144l7156704,9442704r-7150608,l6096,9144r3048,l7155180,9144r1524,l7156704,r-1524,l9144,,6096,,,,,6096,,9144,,9442704r,6096l6096,9448800r7150608,l7162800,9448800r,-6096l7162800,9144r1524,l7164324,xe" fillcolor="black" stroked="f">
                <v:path arrowok="t"/>
                <w10:wrap anchorx="page" anchory="page"/>
              </v:shape>
            </w:pict>
          </mc:Fallback>
        </mc:AlternateContent>
      </w:r>
      <w:bookmarkStart w:id="0" w:name="HEI-U-0747_CIQA_Report_2022-23_ODL_(26.0"/>
      <w:bookmarkEnd w:id="0"/>
    </w:p>
    <w:p w:rsidR="00415DD3" w:rsidRDefault="00415DD3">
      <w:pPr>
        <w:pStyle w:val="BodyText"/>
        <w:rPr>
          <w:b/>
          <w:sz w:val="42"/>
        </w:rPr>
      </w:pPr>
    </w:p>
    <w:p w:rsidR="00802D5A" w:rsidRDefault="00802D5A">
      <w:pPr>
        <w:pStyle w:val="BodyText"/>
        <w:rPr>
          <w:b/>
          <w:sz w:val="42"/>
        </w:rPr>
      </w:pPr>
    </w:p>
    <w:p w:rsidR="00415DD3" w:rsidRDefault="006F5B8D">
      <w:pPr>
        <w:pStyle w:val="BodyText"/>
        <w:spacing w:before="481"/>
        <w:rPr>
          <w:rFonts w:ascii="Bell MT" w:hAnsi="Bell MT"/>
          <w:b/>
          <w:sz w:val="72"/>
          <w:szCs w:val="72"/>
        </w:rPr>
      </w:pPr>
      <w:r>
        <w:rPr>
          <w:rFonts w:ascii="Bell MT" w:hAnsi="Bell MT"/>
          <w:b/>
          <w:sz w:val="72"/>
          <w:szCs w:val="72"/>
        </w:rPr>
        <w:t xml:space="preserve">           </w:t>
      </w:r>
      <w:r w:rsidRPr="006F5B8D">
        <w:rPr>
          <w:rFonts w:ascii="Bell MT" w:hAnsi="Bell MT"/>
          <w:b/>
          <w:sz w:val="72"/>
          <w:szCs w:val="72"/>
        </w:rPr>
        <w:t>Chandigarh University</w:t>
      </w:r>
    </w:p>
    <w:p w:rsidR="006F5B8D" w:rsidRPr="006F5B8D" w:rsidRDefault="006F5B8D">
      <w:pPr>
        <w:pStyle w:val="BodyText"/>
        <w:spacing w:before="481"/>
        <w:rPr>
          <w:rFonts w:ascii="Bell MT" w:hAnsi="Bell MT"/>
          <w:b/>
          <w:sz w:val="48"/>
          <w:szCs w:val="48"/>
        </w:rPr>
      </w:pPr>
      <w:r w:rsidRPr="006F5B8D">
        <w:rPr>
          <w:rFonts w:ascii="Bell MT" w:hAnsi="Bell MT"/>
          <w:b/>
          <w:sz w:val="48"/>
          <w:szCs w:val="48"/>
        </w:rPr>
        <w:t xml:space="preserve">   </w:t>
      </w:r>
      <w:r>
        <w:rPr>
          <w:rFonts w:ascii="Bell MT" w:hAnsi="Bell MT"/>
          <w:b/>
          <w:sz w:val="48"/>
          <w:szCs w:val="48"/>
        </w:rPr>
        <w:t xml:space="preserve">             </w:t>
      </w:r>
      <w:r w:rsidRPr="006F5B8D">
        <w:rPr>
          <w:rFonts w:ascii="Bell MT" w:hAnsi="Bell MT"/>
          <w:b/>
          <w:sz w:val="48"/>
          <w:szCs w:val="48"/>
        </w:rPr>
        <w:t xml:space="preserve"> University Institute of computing </w:t>
      </w:r>
    </w:p>
    <w:p w:rsidR="006F5B8D" w:rsidRDefault="006F5B8D">
      <w:pPr>
        <w:pStyle w:val="BodyText"/>
        <w:spacing w:before="481"/>
        <w:rPr>
          <w:b/>
          <w:sz w:val="42"/>
        </w:rPr>
      </w:pPr>
      <w:r>
        <w:rPr>
          <w:noProof/>
          <w:sz w:val="42"/>
        </w:rPr>
        <w:drawing>
          <wp:anchor distT="0" distB="0" distL="114300" distR="114300" simplePos="0" relativeHeight="251726336" behindDoc="1" locked="0" layoutInCell="1" allowOverlap="1" wp14:anchorId="49AE98ED">
            <wp:simplePos x="0" y="0"/>
            <wp:positionH relativeFrom="column">
              <wp:posOffset>2228850</wp:posOffset>
            </wp:positionH>
            <wp:positionV relativeFrom="paragraph">
              <wp:posOffset>40005</wp:posOffset>
            </wp:positionV>
            <wp:extent cx="2139315" cy="2139315"/>
            <wp:effectExtent l="0" t="0" r="0" b="0"/>
            <wp:wrapTight wrapText="bothSides">
              <wp:wrapPolygon edited="0">
                <wp:start x="0" y="0"/>
                <wp:lineTo x="0" y="21350"/>
                <wp:lineTo x="21350" y="21350"/>
                <wp:lineTo x="21350" y="0"/>
                <wp:lineTo x="0" y="0"/>
              </wp:wrapPolygon>
            </wp:wrapTight>
            <wp:docPr id="198896329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63297" name="Picture 1988963297"/>
                    <pic:cNvPicPr/>
                  </pic:nvPicPr>
                  <pic:blipFill>
                    <a:blip r:embed="rId11">
                      <a:extLst>
                        <a:ext uri="{28A0092B-C50C-407E-A947-70E740481C1C}">
                          <a14:useLocalDpi xmlns:a14="http://schemas.microsoft.com/office/drawing/2010/main" val="0"/>
                        </a:ext>
                      </a:extLst>
                    </a:blip>
                    <a:stretch>
                      <a:fillRect/>
                    </a:stretch>
                  </pic:blipFill>
                  <pic:spPr>
                    <a:xfrm>
                      <a:off x="0" y="0"/>
                      <a:ext cx="2139315" cy="2139315"/>
                    </a:xfrm>
                    <a:prstGeom prst="rect">
                      <a:avLst/>
                    </a:prstGeom>
                  </pic:spPr>
                </pic:pic>
              </a:graphicData>
            </a:graphic>
            <wp14:sizeRelH relativeFrom="margin">
              <wp14:pctWidth>0</wp14:pctWidth>
            </wp14:sizeRelH>
            <wp14:sizeRelV relativeFrom="margin">
              <wp14:pctHeight>0</wp14:pctHeight>
            </wp14:sizeRelV>
          </wp:anchor>
        </w:drawing>
      </w:r>
    </w:p>
    <w:p w:rsidR="006F5B8D" w:rsidRDefault="006F5B8D">
      <w:pPr>
        <w:pStyle w:val="BodyText"/>
        <w:spacing w:before="481"/>
        <w:rPr>
          <w:b/>
          <w:sz w:val="42"/>
        </w:rPr>
      </w:pPr>
    </w:p>
    <w:p w:rsidR="006F5B8D" w:rsidRDefault="006F5B8D">
      <w:pPr>
        <w:pStyle w:val="BodyText"/>
        <w:spacing w:before="481"/>
        <w:rPr>
          <w:b/>
          <w:sz w:val="42"/>
        </w:rPr>
      </w:pPr>
    </w:p>
    <w:p w:rsidR="006F5B8D" w:rsidRDefault="006F5B8D" w:rsidP="006F5B8D">
      <w:pPr>
        <w:pStyle w:val="BodyText"/>
        <w:rPr>
          <w:b/>
          <w:sz w:val="42"/>
        </w:rPr>
      </w:pPr>
    </w:p>
    <w:p w:rsidR="00083692" w:rsidRDefault="00083692" w:rsidP="006F5B8D">
      <w:pPr>
        <w:pStyle w:val="BodyText"/>
        <w:rPr>
          <w:b/>
          <w:sz w:val="42"/>
        </w:rPr>
      </w:pPr>
    </w:p>
    <w:p w:rsidR="00415DD3" w:rsidRDefault="006F5B8D" w:rsidP="006F5B8D">
      <w:pPr>
        <w:pStyle w:val="BodyText"/>
        <w:rPr>
          <w:b/>
          <w:sz w:val="42"/>
        </w:rPr>
      </w:pPr>
      <w:r>
        <w:rPr>
          <w:b/>
          <w:sz w:val="42"/>
        </w:rPr>
        <w:t xml:space="preserve">                      Minor </w:t>
      </w:r>
      <w:r w:rsidR="00802D5A">
        <w:rPr>
          <w:b/>
          <w:sz w:val="42"/>
        </w:rPr>
        <w:t>P</w:t>
      </w:r>
      <w:r>
        <w:rPr>
          <w:b/>
          <w:sz w:val="42"/>
        </w:rPr>
        <w:t xml:space="preserve">roject </w:t>
      </w:r>
      <w:r w:rsidR="00F63954">
        <w:rPr>
          <w:b/>
          <w:sz w:val="42"/>
        </w:rPr>
        <w:t>o</w:t>
      </w:r>
      <w:r>
        <w:rPr>
          <w:b/>
          <w:sz w:val="42"/>
        </w:rPr>
        <w:t>f Business Analy</w:t>
      </w:r>
      <w:r w:rsidR="00083692">
        <w:rPr>
          <w:b/>
          <w:sz w:val="42"/>
        </w:rPr>
        <w:t>tics</w:t>
      </w:r>
    </w:p>
    <w:p w:rsidR="00802D5A" w:rsidRPr="00802D5A" w:rsidRDefault="00802D5A" w:rsidP="006F5B8D">
      <w:pPr>
        <w:pStyle w:val="BodyText"/>
        <w:rPr>
          <w:bCs/>
          <w:sz w:val="42"/>
        </w:rPr>
      </w:pPr>
      <w:r>
        <w:rPr>
          <w:b/>
          <w:sz w:val="42"/>
        </w:rPr>
        <w:t xml:space="preserve">                          </w:t>
      </w:r>
      <w:r w:rsidRPr="00802D5A">
        <w:rPr>
          <w:bCs/>
          <w:sz w:val="42"/>
        </w:rPr>
        <w:t>Amazon sales Dashboard</w:t>
      </w:r>
      <w:r>
        <w:rPr>
          <w:bCs/>
          <w:sz w:val="42"/>
        </w:rPr>
        <w:t xml:space="preserve"> 2024</w:t>
      </w:r>
    </w:p>
    <w:p w:rsidR="006F5B8D" w:rsidRDefault="006F5B8D" w:rsidP="006F5B8D">
      <w:pPr>
        <w:pStyle w:val="Heading1"/>
        <w:ind w:right="1116"/>
        <w:jc w:val="left"/>
      </w:pPr>
      <w:bookmarkStart w:id="1" w:name="_TOC_250009"/>
    </w:p>
    <w:bookmarkEnd w:id="1"/>
    <w:p w:rsidR="006F5B8D" w:rsidRDefault="00F63954" w:rsidP="00083692">
      <w:pPr>
        <w:pStyle w:val="Heading1"/>
        <w:ind w:left="0" w:right="1116"/>
        <w:jc w:val="left"/>
        <w:rPr>
          <w:sz w:val="36"/>
          <w:szCs w:val="36"/>
        </w:rPr>
      </w:pPr>
      <w:r>
        <w:t xml:space="preserve"> </w:t>
      </w:r>
      <w:r w:rsidRPr="00F63954">
        <w:rPr>
          <w:sz w:val="36"/>
          <w:szCs w:val="36"/>
        </w:rPr>
        <w:t xml:space="preserve">Submitted </w:t>
      </w:r>
      <w:r w:rsidR="00802D5A">
        <w:rPr>
          <w:sz w:val="36"/>
          <w:szCs w:val="36"/>
        </w:rPr>
        <w:t>B</w:t>
      </w:r>
      <w:r w:rsidRPr="00F63954">
        <w:rPr>
          <w:sz w:val="36"/>
          <w:szCs w:val="36"/>
        </w:rPr>
        <w:t>y-</w:t>
      </w:r>
      <w:r w:rsidR="00083692">
        <w:rPr>
          <w:sz w:val="36"/>
          <w:szCs w:val="36"/>
        </w:rPr>
        <w:t xml:space="preserve">                        </w:t>
      </w:r>
      <w:r w:rsidRPr="00F63954">
        <w:rPr>
          <w:sz w:val="36"/>
          <w:szCs w:val="36"/>
        </w:rPr>
        <w:t xml:space="preserve">        </w:t>
      </w:r>
      <w:r>
        <w:rPr>
          <w:sz w:val="36"/>
          <w:szCs w:val="36"/>
        </w:rPr>
        <w:t xml:space="preserve">   </w:t>
      </w:r>
      <w:r w:rsidRPr="00F63954">
        <w:rPr>
          <w:sz w:val="36"/>
          <w:szCs w:val="36"/>
        </w:rPr>
        <w:t xml:space="preserve">Submitted </w:t>
      </w:r>
      <w:r w:rsidR="00802D5A">
        <w:rPr>
          <w:sz w:val="36"/>
          <w:szCs w:val="36"/>
        </w:rPr>
        <w:t>T</w:t>
      </w:r>
      <w:r w:rsidRPr="00F63954">
        <w:rPr>
          <w:sz w:val="36"/>
          <w:szCs w:val="36"/>
        </w:rPr>
        <w:t>o-</w:t>
      </w:r>
      <w:r w:rsidR="00F61575">
        <w:rPr>
          <w:sz w:val="36"/>
          <w:szCs w:val="36"/>
        </w:rPr>
        <w:t>Dr.</w:t>
      </w:r>
      <w:r w:rsidR="009C2098">
        <w:rPr>
          <w:sz w:val="36"/>
          <w:szCs w:val="36"/>
        </w:rPr>
        <w:t xml:space="preserve"> </w:t>
      </w:r>
      <w:r w:rsidRPr="00F63954">
        <w:rPr>
          <w:sz w:val="36"/>
          <w:szCs w:val="36"/>
        </w:rPr>
        <w:t>Ja</w:t>
      </w:r>
      <w:r w:rsidR="00802D5A">
        <w:rPr>
          <w:sz w:val="36"/>
          <w:szCs w:val="36"/>
        </w:rPr>
        <w:t>v</w:t>
      </w:r>
      <w:r w:rsidRPr="00F63954">
        <w:rPr>
          <w:sz w:val="36"/>
          <w:szCs w:val="36"/>
        </w:rPr>
        <w:t>ed Al</w:t>
      </w:r>
      <w:r w:rsidR="00802D5A">
        <w:rPr>
          <w:sz w:val="36"/>
          <w:szCs w:val="36"/>
        </w:rPr>
        <w:t>am</w:t>
      </w:r>
    </w:p>
    <w:p w:rsidR="00083692" w:rsidRPr="00083692" w:rsidRDefault="00083692" w:rsidP="00083692">
      <w:pPr>
        <w:pStyle w:val="Heading1"/>
        <w:ind w:left="0" w:right="1116"/>
        <w:jc w:val="left"/>
        <w:rPr>
          <w:sz w:val="36"/>
          <w:szCs w:val="36"/>
        </w:rPr>
      </w:pPr>
      <w:r>
        <w:rPr>
          <w:sz w:val="36"/>
          <w:szCs w:val="36"/>
        </w:rPr>
        <w:t xml:space="preserve"> Name -Ankur Kumar                        </w:t>
      </w:r>
      <w:r w:rsidR="00F61575">
        <w:rPr>
          <w:sz w:val="36"/>
          <w:szCs w:val="36"/>
        </w:rPr>
        <w:t xml:space="preserve"> </w:t>
      </w:r>
      <w:r>
        <w:rPr>
          <w:sz w:val="36"/>
          <w:szCs w:val="36"/>
        </w:rPr>
        <w:t xml:space="preserve">Signature- </w:t>
      </w:r>
    </w:p>
    <w:p w:rsidR="00F63954" w:rsidRDefault="00F63954" w:rsidP="00F63954">
      <w:pPr>
        <w:tabs>
          <w:tab w:val="left" w:pos="6624"/>
        </w:tabs>
        <w:rPr>
          <w:sz w:val="40"/>
          <w:szCs w:val="40"/>
        </w:rPr>
      </w:pPr>
      <w:r>
        <w:rPr>
          <w:sz w:val="40"/>
          <w:szCs w:val="40"/>
        </w:rPr>
        <w:t xml:space="preserve"> UID - 23MCA20493</w:t>
      </w:r>
    </w:p>
    <w:p w:rsidR="00083692" w:rsidRDefault="00083692" w:rsidP="00F63954">
      <w:pPr>
        <w:tabs>
          <w:tab w:val="left" w:pos="6624"/>
        </w:tabs>
        <w:rPr>
          <w:sz w:val="40"/>
          <w:szCs w:val="40"/>
        </w:rPr>
      </w:pPr>
      <w:r>
        <w:rPr>
          <w:sz w:val="40"/>
          <w:szCs w:val="40"/>
        </w:rPr>
        <w:t xml:space="preserve"> Name-Arjeet Singh </w:t>
      </w:r>
    </w:p>
    <w:p w:rsidR="00083692" w:rsidRDefault="00083692" w:rsidP="00F63954">
      <w:pPr>
        <w:tabs>
          <w:tab w:val="left" w:pos="6624"/>
        </w:tabs>
        <w:rPr>
          <w:sz w:val="40"/>
          <w:szCs w:val="40"/>
        </w:rPr>
      </w:pPr>
      <w:r>
        <w:rPr>
          <w:sz w:val="40"/>
          <w:szCs w:val="40"/>
        </w:rPr>
        <w:t xml:space="preserve"> UId-23MCA204</w:t>
      </w:r>
      <w:r w:rsidR="00802D5A">
        <w:rPr>
          <w:sz w:val="40"/>
          <w:szCs w:val="40"/>
        </w:rPr>
        <w:t>76</w:t>
      </w:r>
    </w:p>
    <w:p w:rsidR="006F5B8D" w:rsidRPr="00BF42BC" w:rsidRDefault="00F63954" w:rsidP="006F5B8D">
      <w:pPr>
        <w:rPr>
          <w:sz w:val="40"/>
          <w:szCs w:val="40"/>
        </w:rPr>
      </w:pPr>
      <w:r>
        <w:rPr>
          <w:sz w:val="40"/>
          <w:szCs w:val="40"/>
        </w:rPr>
        <w:t xml:space="preserve"> Section-1/</w:t>
      </w:r>
      <w:r w:rsidR="00BF42BC">
        <w:rPr>
          <w:sz w:val="40"/>
          <w:szCs w:val="40"/>
        </w:rPr>
        <w:t>B</w:t>
      </w:r>
    </w:p>
    <w:p w:rsidR="006F5B8D" w:rsidRPr="00D11AC4" w:rsidRDefault="00F63954" w:rsidP="00BF42BC">
      <w:pPr>
        <w:spacing w:after="160" w:line="259" w:lineRule="auto"/>
        <w:jc w:val="both"/>
        <w:rPr>
          <w:b/>
          <w:bCs/>
          <w:sz w:val="36"/>
          <w:szCs w:val="36"/>
        </w:rPr>
      </w:pPr>
      <w:r>
        <w:rPr>
          <w:b/>
          <w:bCs/>
          <w:sz w:val="36"/>
          <w:szCs w:val="36"/>
        </w:rPr>
        <w:lastRenderedPageBreak/>
        <w:t xml:space="preserve">                          </w:t>
      </w:r>
      <w:r w:rsidR="007A10AA">
        <w:rPr>
          <w:b/>
          <w:bCs/>
          <w:sz w:val="36"/>
          <w:szCs w:val="36"/>
        </w:rPr>
        <w:t xml:space="preserve"> </w:t>
      </w:r>
      <w:r>
        <w:rPr>
          <w:b/>
          <w:bCs/>
          <w:sz w:val="36"/>
          <w:szCs w:val="36"/>
        </w:rPr>
        <w:t xml:space="preserve">       </w:t>
      </w:r>
      <w:r w:rsidR="006F5B8D" w:rsidRPr="00D11AC4">
        <w:rPr>
          <w:b/>
          <w:bCs/>
          <w:sz w:val="36"/>
          <w:szCs w:val="36"/>
        </w:rPr>
        <w:t>Executive Summary</w:t>
      </w:r>
    </w:p>
    <w:p w:rsidR="006F5B8D" w:rsidRDefault="006F5B8D" w:rsidP="006F5B8D">
      <w:pPr>
        <w:widowControl/>
        <w:numPr>
          <w:ilvl w:val="0"/>
          <w:numId w:val="27"/>
        </w:numPr>
        <w:autoSpaceDE/>
        <w:autoSpaceDN/>
        <w:spacing w:after="160" w:line="259" w:lineRule="auto"/>
        <w:rPr>
          <w:sz w:val="36"/>
          <w:szCs w:val="36"/>
        </w:rPr>
      </w:pPr>
      <w:r w:rsidRPr="00D11AC4">
        <w:rPr>
          <w:sz w:val="36"/>
          <w:szCs w:val="36"/>
        </w:rPr>
        <w:t>This section provides a brief but high-level summary of the project. Although it's placed at the beginning of the report, you should write it after completing the entire report.</w:t>
      </w:r>
    </w:p>
    <w:p w:rsidR="00F63954" w:rsidRPr="00D11AC4" w:rsidRDefault="00F63954" w:rsidP="00F63954">
      <w:pPr>
        <w:widowControl/>
        <w:autoSpaceDE/>
        <w:autoSpaceDN/>
        <w:spacing w:after="160" w:line="259" w:lineRule="auto"/>
        <w:rPr>
          <w:sz w:val="36"/>
          <w:szCs w:val="36"/>
        </w:rPr>
      </w:pPr>
    </w:p>
    <w:p w:rsidR="006F5B8D" w:rsidRDefault="00F63954" w:rsidP="006F5B8D">
      <w:pPr>
        <w:spacing w:after="160" w:line="259" w:lineRule="auto"/>
        <w:rPr>
          <w:b/>
          <w:bCs/>
          <w:sz w:val="36"/>
          <w:szCs w:val="36"/>
        </w:rPr>
      </w:pPr>
      <w:r>
        <w:rPr>
          <w:b/>
          <w:bCs/>
          <w:sz w:val="36"/>
          <w:szCs w:val="36"/>
        </w:rPr>
        <w:t xml:space="preserve">                         </w:t>
      </w:r>
      <w:r w:rsidR="007A10AA">
        <w:rPr>
          <w:b/>
          <w:bCs/>
          <w:sz w:val="36"/>
          <w:szCs w:val="36"/>
        </w:rPr>
        <w:t xml:space="preserve">  </w:t>
      </w:r>
      <w:r>
        <w:rPr>
          <w:b/>
          <w:bCs/>
          <w:sz w:val="36"/>
          <w:szCs w:val="36"/>
        </w:rPr>
        <w:t xml:space="preserve">  </w:t>
      </w:r>
      <w:r w:rsidR="006F5B8D" w:rsidRPr="007A10AA">
        <w:rPr>
          <w:b/>
          <w:bCs/>
          <w:sz w:val="36"/>
          <w:szCs w:val="36"/>
          <w:u w:val="single"/>
        </w:rPr>
        <w:t>Summary of the Report</w:t>
      </w:r>
      <w:r w:rsidR="006F5B8D" w:rsidRPr="00D11AC4">
        <w:rPr>
          <w:b/>
          <w:bCs/>
          <w:sz w:val="36"/>
          <w:szCs w:val="36"/>
        </w:rPr>
        <w:t>:</w:t>
      </w:r>
    </w:p>
    <w:p w:rsidR="00F63954" w:rsidRPr="00D11AC4" w:rsidRDefault="00F63954" w:rsidP="006F5B8D">
      <w:pPr>
        <w:spacing w:after="160" w:line="259" w:lineRule="auto"/>
        <w:rPr>
          <w:b/>
          <w:bCs/>
          <w:sz w:val="36"/>
          <w:szCs w:val="36"/>
        </w:rPr>
      </w:pPr>
    </w:p>
    <w:p w:rsidR="006F5B8D" w:rsidRDefault="006F5B8D" w:rsidP="006F5B8D">
      <w:pPr>
        <w:spacing w:after="160" w:line="259" w:lineRule="auto"/>
        <w:rPr>
          <w:sz w:val="36"/>
          <w:szCs w:val="36"/>
        </w:rPr>
      </w:pPr>
      <w:r w:rsidRPr="00D11AC4">
        <w:rPr>
          <w:sz w:val="36"/>
          <w:szCs w:val="36"/>
        </w:rPr>
        <w:t xml:space="preserve">The </w:t>
      </w:r>
      <w:r w:rsidRPr="00D11AC4">
        <w:rPr>
          <w:b/>
          <w:bCs/>
          <w:sz w:val="36"/>
          <w:szCs w:val="36"/>
        </w:rPr>
        <w:t>Amazon Sales Dashboard 2024</w:t>
      </w:r>
      <w:r w:rsidRPr="00D11AC4">
        <w:rPr>
          <w:sz w:val="36"/>
          <w:szCs w:val="36"/>
        </w:rPr>
        <w:t xml:space="preserve"> was developed to provide comprehensive, real-time insights into sales data across various cities and states. The project aims to help Amazon's management and business teams make data-driven decisions regarding product performance, sales regions, and marketing strategies.</w:t>
      </w:r>
    </w:p>
    <w:p w:rsidR="00F63954" w:rsidRDefault="00F63954" w:rsidP="006F5B8D">
      <w:pPr>
        <w:spacing w:after="160" w:line="259" w:lineRule="auto"/>
        <w:rPr>
          <w:sz w:val="36"/>
          <w:szCs w:val="36"/>
        </w:rPr>
      </w:pPr>
      <w:r>
        <w:rPr>
          <w:noProof/>
          <w:sz w:val="36"/>
          <w:szCs w:val="36"/>
        </w:rPr>
        <w:drawing>
          <wp:inline distT="0" distB="0" distL="0" distR="0">
            <wp:extent cx="6896100" cy="3376246"/>
            <wp:effectExtent l="0" t="0" r="0" b="0"/>
            <wp:docPr id="148905177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51777" name="Picture 1489051777"/>
                    <pic:cNvPicPr/>
                  </pic:nvPicPr>
                  <pic:blipFill>
                    <a:blip r:embed="rId12">
                      <a:extLst>
                        <a:ext uri="{28A0092B-C50C-407E-A947-70E740481C1C}">
                          <a14:useLocalDpi xmlns:a14="http://schemas.microsoft.com/office/drawing/2010/main" val="0"/>
                        </a:ext>
                      </a:extLst>
                    </a:blip>
                    <a:stretch>
                      <a:fillRect/>
                    </a:stretch>
                  </pic:blipFill>
                  <pic:spPr>
                    <a:xfrm>
                      <a:off x="0" y="0"/>
                      <a:ext cx="6914453" cy="3385232"/>
                    </a:xfrm>
                    <a:prstGeom prst="rect">
                      <a:avLst/>
                    </a:prstGeom>
                  </pic:spPr>
                </pic:pic>
              </a:graphicData>
            </a:graphic>
          </wp:inline>
        </w:drawing>
      </w:r>
    </w:p>
    <w:p w:rsidR="00F63954" w:rsidRDefault="00F63954" w:rsidP="006F5B8D">
      <w:pPr>
        <w:spacing w:after="160" w:line="259" w:lineRule="auto"/>
        <w:rPr>
          <w:sz w:val="36"/>
          <w:szCs w:val="36"/>
        </w:rPr>
      </w:pPr>
      <w:r>
        <w:rPr>
          <w:noProof/>
          <w:sz w:val="36"/>
          <w:szCs w:val="36"/>
        </w:rPr>
        <w:lastRenderedPageBreak/>
        <w:drawing>
          <wp:anchor distT="0" distB="0" distL="114300" distR="114300" simplePos="0" relativeHeight="485852672" behindDoc="1" locked="0" layoutInCell="1" allowOverlap="1">
            <wp:simplePos x="0" y="0"/>
            <wp:positionH relativeFrom="page">
              <wp:posOffset>575945</wp:posOffset>
            </wp:positionH>
            <wp:positionV relativeFrom="paragraph">
              <wp:posOffset>474345</wp:posOffset>
            </wp:positionV>
            <wp:extent cx="6894195" cy="3949700"/>
            <wp:effectExtent l="0" t="0" r="1905" b="0"/>
            <wp:wrapTight wrapText="bothSides">
              <wp:wrapPolygon edited="0">
                <wp:start x="0" y="0"/>
                <wp:lineTo x="0" y="21461"/>
                <wp:lineTo x="21546" y="21461"/>
                <wp:lineTo x="21546" y="0"/>
                <wp:lineTo x="0" y="0"/>
              </wp:wrapPolygon>
            </wp:wrapTight>
            <wp:docPr id="150190590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05902" name="Picture 1501905902"/>
                    <pic:cNvPicPr/>
                  </pic:nvPicPr>
                  <pic:blipFill>
                    <a:blip r:embed="rId13">
                      <a:extLst>
                        <a:ext uri="{28A0092B-C50C-407E-A947-70E740481C1C}">
                          <a14:useLocalDpi xmlns:a14="http://schemas.microsoft.com/office/drawing/2010/main" val="0"/>
                        </a:ext>
                      </a:extLst>
                    </a:blip>
                    <a:stretch>
                      <a:fillRect/>
                    </a:stretch>
                  </pic:blipFill>
                  <pic:spPr>
                    <a:xfrm>
                      <a:off x="0" y="0"/>
                      <a:ext cx="6894195" cy="3949700"/>
                    </a:xfrm>
                    <a:prstGeom prst="rect">
                      <a:avLst/>
                    </a:prstGeom>
                  </pic:spPr>
                </pic:pic>
              </a:graphicData>
            </a:graphic>
            <wp14:sizeRelH relativeFrom="margin">
              <wp14:pctWidth>0</wp14:pctWidth>
            </wp14:sizeRelH>
            <wp14:sizeRelV relativeFrom="margin">
              <wp14:pctHeight>0</wp14:pctHeight>
            </wp14:sizeRelV>
          </wp:anchor>
        </w:drawing>
      </w:r>
    </w:p>
    <w:p w:rsidR="00F63954" w:rsidRPr="00D11AC4" w:rsidRDefault="00F63954" w:rsidP="006F5B8D">
      <w:pPr>
        <w:spacing w:after="160" w:line="259" w:lineRule="auto"/>
        <w:rPr>
          <w:sz w:val="36"/>
          <w:szCs w:val="36"/>
        </w:rPr>
      </w:pPr>
    </w:p>
    <w:p w:rsidR="006F5B8D" w:rsidRPr="00D11AC4" w:rsidRDefault="006F5B8D" w:rsidP="006F5B8D">
      <w:pPr>
        <w:widowControl/>
        <w:numPr>
          <w:ilvl w:val="0"/>
          <w:numId w:val="28"/>
        </w:numPr>
        <w:autoSpaceDE/>
        <w:autoSpaceDN/>
        <w:spacing w:after="160" w:line="259" w:lineRule="auto"/>
        <w:rPr>
          <w:sz w:val="36"/>
          <w:szCs w:val="36"/>
        </w:rPr>
      </w:pPr>
      <w:r w:rsidRPr="00D11AC4">
        <w:rPr>
          <w:b/>
          <w:bCs/>
          <w:sz w:val="36"/>
          <w:szCs w:val="36"/>
        </w:rPr>
        <w:t>Key Objectives</w:t>
      </w:r>
      <w:r w:rsidRPr="00D11AC4">
        <w:rPr>
          <w:sz w:val="36"/>
          <w:szCs w:val="36"/>
        </w:rPr>
        <w:t>:</w:t>
      </w:r>
    </w:p>
    <w:p w:rsidR="006F5B8D" w:rsidRPr="00D11AC4" w:rsidRDefault="006F5B8D" w:rsidP="006F5B8D">
      <w:pPr>
        <w:widowControl/>
        <w:numPr>
          <w:ilvl w:val="1"/>
          <w:numId w:val="28"/>
        </w:numPr>
        <w:autoSpaceDE/>
        <w:autoSpaceDN/>
        <w:spacing w:after="160" w:line="259" w:lineRule="auto"/>
        <w:rPr>
          <w:sz w:val="36"/>
          <w:szCs w:val="36"/>
        </w:rPr>
      </w:pPr>
      <w:r w:rsidRPr="00D11AC4">
        <w:rPr>
          <w:sz w:val="36"/>
          <w:szCs w:val="36"/>
        </w:rPr>
        <w:t>Visualize sales data by region (city and state) to identify top-performing areas.</w:t>
      </w:r>
    </w:p>
    <w:p w:rsidR="006F5B8D" w:rsidRPr="00D11AC4" w:rsidRDefault="006F5B8D" w:rsidP="006F5B8D">
      <w:pPr>
        <w:widowControl/>
        <w:numPr>
          <w:ilvl w:val="1"/>
          <w:numId w:val="28"/>
        </w:numPr>
        <w:autoSpaceDE/>
        <w:autoSpaceDN/>
        <w:spacing w:after="160" w:line="259" w:lineRule="auto"/>
        <w:rPr>
          <w:sz w:val="36"/>
          <w:szCs w:val="36"/>
        </w:rPr>
      </w:pPr>
      <w:r w:rsidRPr="00D11AC4">
        <w:rPr>
          <w:sz w:val="36"/>
          <w:szCs w:val="36"/>
        </w:rPr>
        <w:t>Analyze product performance to prioritize inventory and marketing efforts.</w:t>
      </w:r>
    </w:p>
    <w:p w:rsidR="00F63954" w:rsidRPr="00F63954" w:rsidRDefault="006F5B8D" w:rsidP="00F63954">
      <w:pPr>
        <w:widowControl/>
        <w:numPr>
          <w:ilvl w:val="1"/>
          <w:numId w:val="28"/>
        </w:numPr>
        <w:autoSpaceDE/>
        <w:autoSpaceDN/>
        <w:spacing w:after="160" w:line="259" w:lineRule="auto"/>
        <w:rPr>
          <w:sz w:val="36"/>
          <w:szCs w:val="36"/>
        </w:rPr>
      </w:pPr>
      <w:r w:rsidRPr="00D11AC4">
        <w:rPr>
          <w:sz w:val="36"/>
          <w:szCs w:val="36"/>
        </w:rPr>
        <w:t>Provide an interactive tool that helps managers filter and explore data dynamically.</w:t>
      </w:r>
    </w:p>
    <w:p w:rsidR="00F63954" w:rsidRDefault="00580A87" w:rsidP="00F63954">
      <w:pPr>
        <w:widowControl/>
        <w:autoSpaceDE/>
        <w:autoSpaceDN/>
        <w:spacing w:after="160" w:line="259" w:lineRule="auto"/>
        <w:rPr>
          <w:sz w:val="36"/>
          <w:szCs w:val="36"/>
        </w:rPr>
      </w:pPr>
      <w:r>
        <w:rPr>
          <w:noProof/>
          <w:sz w:val="36"/>
          <w:szCs w:val="36"/>
        </w:rPr>
        <w:lastRenderedPageBreak/>
        <w:drawing>
          <wp:anchor distT="0" distB="0" distL="114300" distR="114300" simplePos="0" relativeHeight="251741696" behindDoc="1" locked="0" layoutInCell="1" allowOverlap="1">
            <wp:simplePos x="0" y="0"/>
            <wp:positionH relativeFrom="column">
              <wp:posOffset>572770</wp:posOffset>
            </wp:positionH>
            <wp:positionV relativeFrom="paragraph">
              <wp:posOffset>121920</wp:posOffset>
            </wp:positionV>
            <wp:extent cx="5638800" cy="1689100"/>
            <wp:effectExtent l="0" t="0" r="0" b="0"/>
            <wp:wrapTight wrapText="bothSides">
              <wp:wrapPolygon edited="0">
                <wp:start x="0" y="0"/>
                <wp:lineTo x="0" y="21320"/>
                <wp:lineTo x="21527" y="21320"/>
                <wp:lineTo x="21527" y="0"/>
                <wp:lineTo x="0" y="0"/>
              </wp:wrapPolygon>
            </wp:wrapTight>
            <wp:docPr id="198106336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63361" name="Picture 1981063361"/>
                    <pic:cNvPicPr/>
                  </pic:nvPicPr>
                  <pic:blipFill>
                    <a:blip r:embed="rId14">
                      <a:extLst>
                        <a:ext uri="{28A0092B-C50C-407E-A947-70E740481C1C}">
                          <a14:useLocalDpi xmlns:a14="http://schemas.microsoft.com/office/drawing/2010/main" val="0"/>
                        </a:ext>
                      </a:extLst>
                    </a:blip>
                    <a:stretch>
                      <a:fillRect/>
                    </a:stretch>
                  </pic:blipFill>
                  <pic:spPr>
                    <a:xfrm>
                      <a:off x="0" y="0"/>
                      <a:ext cx="5638800" cy="1689100"/>
                    </a:xfrm>
                    <a:prstGeom prst="rect">
                      <a:avLst/>
                    </a:prstGeom>
                  </pic:spPr>
                </pic:pic>
              </a:graphicData>
            </a:graphic>
            <wp14:sizeRelV relativeFrom="margin">
              <wp14:pctHeight>0</wp14:pctHeight>
            </wp14:sizeRelV>
          </wp:anchor>
        </w:drawing>
      </w:r>
    </w:p>
    <w:p w:rsidR="00580A87" w:rsidRPr="00580A87" w:rsidRDefault="00580A87" w:rsidP="00580A87">
      <w:pPr>
        <w:rPr>
          <w:sz w:val="36"/>
          <w:szCs w:val="36"/>
        </w:rPr>
      </w:pPr>
    </w:p>
    <w:p w:rsidR="00580A87" w:rsidRPr="00580A87" w:rsidRDefault="00580A87" w:rsidP="00580A87">
      <w:pPr>
        <w:rPr>
          <w:sz w:val="36"/>
          <w:szCs w:val="36"/>
        </w:rPr>
      </w:pPr>
    </w:p>
    <w:p w:rsidR="00580A87" w:rsidRPr="00580A87" w:rsidRDefault="00580A87" w:rsidP="00580A87">
      <w:pPr>
        <w:rPr>
          <w:sz w:val="36"/>
          <w:szCs w:val="36"/>
        </w:rPr>
      </w:pPr>
    </w:p>
    <w:p w:rsidR="00580A87" w:rsidRPr="00580A87" w:rsidRDefault="00580A87" w:rsidP="00580A87">
      <w:pPr>
        <w:rPr>
          <w:sz w:val="36"/>
          <w:szCs w:val="36"/>
        </w:rPr>
      </w:pPr>
    </w:p>
    <w:p w:rsidR="00580A87" w:rsidRDefault="00580A87" w:rsidP="00580A87">
      <w:pPr>
        <w:rPr>
          <w:sz w:val="36"/>
          <w:szCs w:val="36"/>
        </w:rPr>
      </w:pPr>
    </w:p>
    <w:p w:rsidR="00580A87" w:rsidRDefault="00580A87" w:rsidP="00580A87">
      <w:pPr>
        <w:rPr>
          <w:sz w:val="36"/>
          <w:szCs w:val="36"/>
        </w:rPr>
      </w:pPr>
    </w:p>
    <w:p w:rsidR="00580A87" w:rsidRPr="00D11AC4" w:rsidRDefault="00580A87" w:rsidP="00580A87">
      <w:pPr>
        <w:rPr>
          <w:sz w:val="36"/>
          <w:szCs w:val="36"/>
        </w:rPr>
      </w:pPr>
    </w:p>
    <w:p w:rsidR="006F5B8D" w:rsidRDefault="006F5B8D" w:rsidP="006F5B8D">
      <w:pPr>
        <w:widowControl/>
        <w:numPr>
          <w:ilvl w:val="0"/>
          <w:numId w:val="28"/>
        </w:numPr>
        <w:autoSpaceDE/>
        <w:autoSpaceDN/>
        <w:spacing w:after="160" w:line="259" w:lineRule="auto"/>
        <w:rPr>
          <w:sz w:val="36"/>
          <w:szCs w:val="36"/>
        </w:rPr>
      </w:pPr>
      <w:r w:rsidRPr="00D11AC4">
        <w:rPr>
          <w:b/>
          <w:bCs/>
          <w:sz w:val="36"/>
          <w:szCs w:val="36"/>
        </w:rPr>
        <w:t>Business Impact</w:t>
      </w:r>
      <w:r w:rsidRPr="00D11AC4">
        <w:rPr>
          <w:sz w:val="36"/>
          <w:szCs w:val="36"/>
        </w:rPr>
        <w:t>: Improved decision-making capabilities by identifying sales trends, product demands, and regional opportunities to optimize sales and marketing strategies.</w:t>
      </w:r>
    </w:p>
    <w:p w:rsidR="00087695" w:rsidRPr="00D11AC4" w:rsidRDefault="00087695" w:rsidP="00087695">
      <w:pPr>
        <w:widowControl/>
        <w:autoSpaceDE/>
        <w:autoSpaceDN/>
        <w:spacing w:after="160" w:line="259" w:lineRule="auto"/>
        <w:ind w:left="720"/>
        <w:rPr>
          <w:sz w:val="36"/>
          <w:szCs w:val="36"/>
        </w:rPr>
      </w:pPr>
    </w:p>
    <w:p w:rsidR="006F5B8D" w:rsidRPr="007A10AA" w:rsidRDefault="00580A87" w:rsidP="006F5B8D">
      <w:pPr>
        <w:spacing w:after="160" w:line="259" w:lineRule="auto"/>
        <w:rPr>
          <w:b/>
          <w:bCs/>
          <w:sz w:val="36"/>
          <w:szCs w:val="36"/>
          <w:u w:val="single"/>
        </w:rPr>
      </w:pPr>
      <w:r>
        <w:rPr>
          <w:b/>
          <w:bCs/>
          <w:sz w:val="36"/>
          <w:szCs w:val="36"/>
        </w:rPr>
        <w:t xml:space="preserve">                                          </w:t>
      </w:r>
      <w:proofErr w:type="gramStart"/>
      <w:r w:rsidR="00F61575">
        <w:rPr>
          <w:b/>
          <w:bCs/>
          <w:sz w:val="36"/>
          <w:szCs w:val="36"/>
        </w:rPr>
        <w:t>Project</w:t>
      </w:r>
      <w:r>
        <w:rPr>
          <w:b/>
          <w:bCs/>
          <w:sz w:val="36"/>
          <w:szCs w:val="36"/>
        </w:rPr>
        <w:t xml:space="preserve">  </w:t>
      </w:r>
      <w:r w:rsidR="006F5B8D" w:rsidRPr="007A10AA">
        <w:rPr>
          <w:b/>
          <w:bCs/>
          <w:sz w:val="36"/>
          <w:szCs w:val="36"/>
          <w:u w:val="single"/>
        </w:rPr>
        <w:t>Introduction</w:t>
      </w:r>
      <w:proofErr w:type="gramEnd"/>
    </w:p>
    <w:p w:rsidR="006F5B8D" w:rsidRPr="00D11AC4" w:rsidRDefault="006F5B8D" w:rsidP="00F61575">
      <w:pPr>
        <w:widowControl/>
        <w:autoSpaceDE/>
        <w:autoSpaceDN/>
        <w:spacing w:after="160" w:line="259" w:lineRule="auto"/>
        <w:rPr>
          <w:sz w:val="36"/>
          <w:szCs w:val="36"/>
        </w:rPr>
      </w:pPr>
      <w:r w:rsidRPr="00D11AC4">
        <w:rPr>
          <w:sz w:val="36"/>
          <w:szCs w:val="36"/>
        </w:rPr>
        <w:t xml:space="preserve"> Describe the context of the project and why it was initiated.</w:t>
      </w:r>
    </w:p>
    <w:p w:rsidR="00BF42BC" w:rsidRDefault="00580A87" w:rsidP="006F5B8D">
      <w:pPr>
        <w:spacing w:after="160" w:line="259" w:lineRule="auto"/>
        <w:rPr>
          <w:sz w:val="36"/>
          <w:szCs w:val="36"/>
        </w:rPr>
      </w:pPr>
      <w:r>
        <w:rPr>
          <w:b/>
          <w:bCs/>
          <w:sz w:val="36"/>
          <w:szCs w:val="36"/>
        </w:rPr>
        <w:t xml:space="preserve">                                        </w:t>
      </w:r>
      <w:r w:rsidR="006F5B8D" w:rsidRPr="00D11AC4">
        <w:rPr>
          <w:b/>
          <w:bCs/>
          <w:sz w:val="36"/>
          <w:szCs w:val="36"/>
        </w:rPr>
        <w:t>Business Need</w:t>
      </w:r>
      <w:r w:rsidR="006F5B8D" w:rsidRPr="00D11AC4">
        <w:rPr>
          <w:sz w:val="36"/>
          <w:szCs w:val="36"/>
        </w:rPr>
        <w:t>:</w:t>
      </w:r>
      <w:r w:rsidR="006F5B8D" w:rsidRPr="00D11AC4">
        <w:rPr>
          <w:sz w:val="36"/>
          <w:szCs w:val="36"/>
        </w:rPr>
        <w:br/>
        <w:t>As Amazon expands its business across various regions, understanding sales trends by geography and product line is critical to maintaining a competitive edge. This project aims to create an interactive sales dashboard that consolidates sales data and presents it in a visually meaningful way. The ability to make informed decisions based on data is essential for managing stock, focusing marketing efforts, and optimizing regional strategies.</w:t>
      </w:r>
    </w:p>
    <w:p w:rsidR="006F5B8D" w:rsidRPr="00BF42BC" w:rsidRDefault="006F5B8D" w:rsidP="006F5B8D">
      <w:pPr>
        <w:spacing w:after="160" w:line="259" w:lineRule="auto"/>
        <w:rPr>
          <w:sz w:val="36"/>
          <w:szCs w:val="36"/>
        </w:rPr>
      </w:pPr>
      <w:r w:rsidRPr="00D11AC4">
        <w:rPr>
          <w:b/>
          <w:bCs/>
          <w:sz w:val="36"/>
          <w:szCs w:val="36"/>
        </w:rPr>
        <w:t>4. Project Objectives</w:t>
      </w:r>
    </w:p>
    <w:p w:rsidR="006F5B8D" w:rsidRPr="00D11AC4" w:rsidRDefault="006F5B8D" w:rsidP="006F5B8D">
      <w:pPr>
        <w:widowControl/>
        <w:numPr>
          <w:ilvl w:val="0"/>
          <w:numId w:val="30"/>
        </w:numPr>
        <w:autoSpaceDE/>
        <w:autoSpaceDN/>
        <w:spacing w:after="160" w:line="259" w:lineRule="auto"/>
        <w:rPr>
          <w:sz w:val="36"/>
          <w:szCs w:val="36"/>
        </w:rPr>
      </w:pPr>
      <w:r w:rsidRPr="00D11AC4">
        <w:rPr>
          <w:b/>
          <w:bCs/>
          <w:sz w:val="36"/>
          <w:szCs w:val="36"/>
        </w:rPr>
        <w:t>Primary Goal</w:t>
      </w:r>
      <w:r w:rsidRPr="00D11AC4">
        <w:rPr>
          <w:sz w:val="36"/>
          <w:szCs w:val="36"/>
        </w:rPr>
        <w:t>: To create a comprehensive dashboard that provides insights into sales performance, product units sold, and regional sales.</w:t>
      </w:r>
    </w:p>
    <w:p w:rsidR="006F5B8D" w:rsidRPr="00D11AC4" w:rsidRDefault="006F5B8D" w:rsidP="006F5B8D">
      <w:pPr>
        <w:spacing w:after="160" w:line="259" w:lineRule="auto"/>
        <w:rPr>
          <w:b/>
          <w:bCs/>
          <w:sz w:val="36"/>
          <w:szCs w:val="36"/>
        </w:rPr>
      </w:pPr>
      <w:r w:rsidRPr="00D11AC4">
        <w:rPr>
          <w:b/>
          <w:bCs/>
          <w:sz w:val="36"/>
          <w:szCs w:val="36"/>
        </w:rPr>
        <w:lastRenderedPageBreak/>
        <w:t>Specific Objectives:</w:t>
      </w:r>
    </w:p>
    <w:p w:rsidR="006F5B8D" w:rsidRPr="00D11AC4" w:rsidRDefault="006F5B8D" w:rsidP="006F5B8D">
      <w:pPr>
        <w:widowControl/>
        <w:numPr>
          <w:ilvl w:val="0"/>
          <w:numId w:val="31"/>
        </w:numPr>
        <w:autoSpaceDE/>
        <w:autoSpaceDN/>
        <w:spacing w:after="160" w:line="259" w:lineRule="auto"/>
        <w:rPr>
          <w:sz w:val="36"/>
          <w:szCs w:val="36"/>
        </w:rPr>
      </w:pPr>
      <w:r w:rsidRPr="00D11AC4">
        <w:rPr>
          <w:b/>
          <w:bCs/>
          <w:sz w:val="36"/>
          <w:szCs w:val="36"/>
        </w:rPr>
        <w:t>Sales Analysis</w:t>
      </w:r>
      <w:r w:rsidRPr="00D11AC4">
        <w:rPr>
          <w:sz w:val="36"/>
          <w:szCs w:val="36"/>
        </w:rPr>
        <w:t>: Summarize sales by city, state, and product to identify top-performing regions and products.</w:t>
      </w:r>
    </w:p>
    <w:p w:rsidR="00580A87" w:rsidRDefault="00580A87" w:rsidP="00580A87">
      <w:pPr>
        <w:widowControl/>
        <w:numPr>
          <w:ilvl w:val="0"/>
          <w:numId w:val="31"/>
        </w:numPr>
        <w:autoSpaceDE/>
        <w:autoSpaceDN/>
        <w:spacing w:after="160" w:line="259" w:lineRule="auto"/>
        <w:rPr>
          <w:sz w:val="36"/>
          <w:szCs w:val="36"/>
        </w:rPr>
      </w:pPr>
      <w:r>
        <w:rPr>
          <w:noProof/>
          <w:sz w:val="36"/>
          <w:szCs w:val="36"/>
        </w:rPr>
        <w:drawing>
          <wp:anchor distT="0" distB="0" distL="114300" distR="114300" simplePos="0" relativeHeight="251743744" behindDoc="1" locked="0" layoutInCell="1" allowOverlap="1">
            <wp:simplePos x="0" y="0"/>
            <wp:positionH relativeFrom="column">
              <wp:posOffset>-52705</wp:posOffset>
            </wp:positionH>
            <wp:positionV relativeFrom="paragraph">
              <wp:posOffset>1043940</wp:posOffset>
            </wp:positionV>
            <wp:extent cx="6894195" cy="2461260"/>
            <wp:effectExtent l="0" t="0" r="1905" b="0"/>
            <wp:wrapTight wrapText="bothSides">
              <wp:wrapPolygon edited="0">
                <wp:start x="0" y="0"/>
                <wp:lineTo x="0" y="21399"/>
                <wp:lineTo x="21546" y="21399"/>
                <wp:lineTo x="21546" y="0"/>
                <wp:lineTo x="0" y="0"/>
              </wp:wrapPolygon>
            </wp:wrapTight>
            <wp:docPr id="33002257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22575" name="Picture 33002257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94195" cy="2461260"/>
                    </a:xfrm>
                    <a:prstGeom prst="rect">
                      <a:avLst/>
                    </a:prstGeom>
                  </pic:spPr>
                </pic:pic>
              </a:graphicData>
            </a:graphic>
            <wp14:sizeRelV relativeFrom="margin">
              <wp14:pctHeight>0</wp14:pctHeight>
            </wp14:sizeRelV>
          </wp:anchor>
        </w:drawing>
      </w:r>
      <w:r w:rsidR="006F5B8D" w:rsidRPr="00D11AC4">
        <w:rPr>
          <w:b/>
          <w:bCs/>
          <w:sz w:val="36"/>
          <w:szCs w:val="36"/>
        </w:rPr>
        <w:t>Performance Metrics</w:t>
      </w:r>
      <w:r w:rsidR="006F5B8D" w:rsidRPr="00D11AC4">
        <w:rPr>
          <w:sz w:val="36"/>
          <w:szCs w:val="36"/>
        </w:rPr>
        <w:t>: Provide key performance indicators (KPIs) such as total sales, number of units sold, and number of cities where sales occurred.</w:t>
      </w:r>
    </w:p>
    <w:p w:rsidR="00580A87" w:rsidRPr="00D11AC4" w:rsidRDefault="00580A87" w:rsidP="00580A87">
      <w:pPr>
        <w:widowControl/>
        <w:autoSpaceDE/>
        <w:autoSpaceDN/>
        <w:spacing w:after="160" w:line="259" w:lineRule="auto"/>
        <w:rPr>
          <w:sz w:val="36"/>
          <w:szCs w:val="36"/>
        </w:rPr>
      </w:pPr>
    </w:p>
    <w:p w:rsidR="006F5B8D" w:rsidRDefault="006F5B8D" w:rsidP="006F5B8D">
      <w:pPr>
        <w:widowControl/>
        <w:numPr>
          <w:ilvl w:val="0"/>
          <w:numId w:val="31"/>
        </w:numPr>
        <w:autoSpaceDE/>
        <w:autoSpaceDN/>
        <w:spacing w:after="160" w:line="259" w:lineRule="auto"/>
        <w:rPr>
          <w:sz w:val="36"/>
          <w:szCs w:val="36"/>
        </w:rPr>
      </w:pPr>
      <w:r w:rsidRPr="00D11AC4">
        <w:rPr>
          <w:b/>
          <w:bCs/>
          <w:sz w:val="36"/>
          <w:szCs w:val="36"/>
        </w:rPr>
        <w:t>Visual Representation</w:t>
      </w:r>
      <w:r w:rsidRPr="00D11AC4">
        <w:rPr>
          <w:sz w:val="36"/>
          <w:szCs w:val="36"/>
        </w:rPr>
        <w:t>: Create intuitive visualizations (charts, maps, etc.) to make the data easily understandable for business users.</w:t>
      </w:r>
    </w:p>
    <w:p w:rsidR="00DA71FE" w:rsidRDefault="00DA71FE" w:rsidP="00DA71FE">
      <w:pPr>
        <w:pStyle w:val="ListParagraph"/>
        <w:rPr>
          <w:sz w:val="36"/>
          <w:szCs w:val="36"/>
        </w:rPr>
      </w:pPr>
    </w:p>
    <w:p w:rsidR="00DA71FE" w:rsidRPr="00D11AC4" w:rsidRDefault="00DA71FE" w:rsidP="00DA71FE">
      <w:pPr>
        <w:widowControl/>
        <w:autoSpaceDE/>
        <w:autoSpaceDN/>
        <w:spacing w:after="160" w:line="259" w:lineRule="auto"/>
        <w:rPr>
          <w:sz w:val="36"/>
          <w:szCs w:val="36"/>
        </w:rPr>
      </w:pPr>
      <w:r>
        <w:rPr>
          <w:noProof/>
          <w:sz w:val="36"/>
          <w:szCs w:val="36"/>
        </w:rPr>
        <w:lastRenderedPageBreak/>
        <w:drawing>
          <wp:inline distT="0" distB="0" distL="0" distR="0">
            <wp:extent cx="6896100" cy="3298874"/>
            <wp:effectExtent l="0" t="0" r="0" b="0"/>
            <wp:docPr id="908720191"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20191" name="Picture 908720191"/>
                    <pic:cNvPicPr/>
                  </pic:nvPicPr>
                  <pic:blipFill>
                    <a:blip r:embed="rId16">
                      <a:extLst>
                        <a:ext uri="{28A0092B-C50C-407E-A947-70E740481C1C}">
                          <a14:useLocalDpi xmlns:a14="http://schemas.microsoft.com/office/drawing/2010/main" val="0"/>
                        </a:ext>
                      </a:extLst>
                    </a:blip>
                    <a:stretch>
                      <a:fillRect/>
                    </a:stretch>
                  </pic:blipFill>
                  <pic:spPr>
                    <a:xfrm>
                      <a:off x="0" y="0"/>
                      <a:ext cx="6903661" cy="3302491"/>
                    </a:xfrm>
                    <a:prstGeom prst="rect">
                      <a:avLst/>
                    </a:prstGeom>
                  </pic:spPr>
                </pic:pic>
              </a:graphicData>
            </a:graphic>
          </wp:inline>
        </w:drawing>
      </w:r>
    </w:p>
    <w:p w:rsidR="006F5B8D" w:rsidRPr="00D11AC4" w:rsidRDefault="006F5B8D" w:rsidP="006F5B8D">
      <w:pPr>
        <w:widowControl/>
        <w:numPr>
          <w:ilvl w:val="0"/>
          <w:numId w:val="31"/>
        </w:numPr>
        <w:autoSpaceDE/>
        <w:autoSpaceDN/>
        <w:spacing w:after="160" w:line="259" w:lineRule="auto"/>
        <w:rPr>
          <w:sz w:val="36"/>
          <w:szCs w:val="36"/>
        </w:rPr>
      </w:pPr>
      <w:r w:rsidRPr="00D11AC4">
        <w:rPr>
          <w:b/>
          <w:bCs/>
          <w:sz w:val="36"/>
          <w:szCs w:val="36"/>
        </w:rPr>
        <w:t>Interactivity</w:t>
      </w:r>
      <w:r w:rsidRPr="00D11AC4">
        <w:rPr>
          <w:sz w:val="36"/>
          <w:szCs w:val="36"/>
        </w:rPr>
        <w:t>: Allow users to filter and explore the data interactively to gain deeper insights into specific regions or products.</w:t>
      </w:r>
    </w:p>
    <w:p w:rsidR="006F5B8D" w:rsidRPr="00D11AC4" w:rsidRDefault="00000000" w:rsidP="006F5B8D">
      <w:pPr>
        <w:spacing w:after="160" w:line="259" w:lineRule="auto"/>
        <w:rPr>
          <w:sz w:val="36"/>
          <w:szCs w:val="36"/>
        </w:rPr>
      </w:pPr>
      <w:r>
        <w:rPr>
          <w:sz w:val="36"/>
          <w:szCs w:val="36"/>
        </w:rPr>
        <w:pict>
          <v:rect id="_x0000_i1025" style="width:0;height:1.5pt" o:hralign="center" o:hrstd="t" o:hr="t" fillcolor="#a0a0a0" stroked="f"/>
        </w:pict>
      </w:r>
    </w:p>
    <w:p w:rsidR="006F5B8D" w:rsidRPr="00D11AC4" w:rsidRDefault="006F5B8D" w:rsidP="006F5B8D">
      <w:pPr>
        <w:spacing w:after="160" w:line="259" w:lineRule="auto"/>
        <w:rPr>
          <w:b/>
          <w:bCs/>
          <w:sz w:val="36"/>
          <w:szCs w:val="36"/>
        </w:rPr>
      </w:pPr>
      <w:r w:rsidRPr="00D11AC4">
        <w:rPr>
          <w:b/>
          <w:bCs/>
          <w:sz w:val="36"/>
          <w:szCs w:val="36"/>
        </w:rPr>
        <w:t>5. Data Collection and Preparation</w:t>
      </w:r>
    </w:p>
    <w:p w:rsidR="006F5B8D" w:rsidRPr="00D11AC4" w:rsidRDefault="006F5B8D" w:rsidP="006F5B8D">
      <w:pPr>
        <w:widowControl/>
        <w:numPr>
          <w:ilvl w:val="0"/>
          <w:numId w:val="32"/>
        </w:numPr>
        <w:autoSpaceDE/>
        <w:autoSpaceDN/>
        <w:spacing w:after="160" w:line="259" w:lineRule="auto"/>
        <w:rPr>
          <w:sz w:val="36"/>
          <w:szCs w:val="36"/>
        </w:rPr>
      </w:pPr>
      <w:r w:rsidRPr="00D11AC4">
        <w:rPr>
          <w:b/>
          <w:bCs/>
          <w:sz w:val="36"/>
          <w:szCs w:val="36"/>
        </w:rPr>
        <w:t>Data Sources</w:t>
      </w:r>
      <w:r w:rsidRPr="00D11AC4">
        <w:rPr>
          <w:sz w:val="36"/>
          <w:szCs w:val="36"/>
        </w:rPr>
        <w:t>:</w:t>
      </w:r>
    </w:p>
    <w:p w:rsidR="006F5B8D" w:rsidRPr="00D11AC4" w:rsidRDefault="006F5B8D" w:rsidP="006F5B8D">
      <w:pPr>
        <w:widowControl/>
        <w:numPr>
          <w:ilvl w:val="1"/>
          <w:numId w:val="32"/>
        </w:numPr>
        <w:autoSpaceDE/>
        <w:autoSpaceDN/>
        <w:spacing w:after="160" w:line="259" w:lineRule="auto"/>
        <w:rPr>
          <w:sz w:val="36"/>
          <w:szCs w:val="36"/>
        </w:rPr>
      </w:pPr>
      <w:r w:rsidRPr="00D11AC4">
        <w:rPr>
          <w:b/>
          <w:bCs/>
          <w:sz w:val="36"/>
          <w:szCs w:val="36"/>
        </w:rPr>
        <w:t>Sales Data</w:t>
      </w:r>
      <w:r w:rsidRPr="00D11AC4">
        <w:rPr>
          <w:sz w:val="36"/>
          <w:szCs w:val="36"/>
        </w:rPr>
        <w:t>: The dataset provided contains detailed information on sales transactions, including city, state, product name, sales amount, and units sold.</w:t>
      </w:r>
    </w:p>
    <w:p w:rsidR="006F5B8D" w:rsidRPr="00D11AC4" w:rsidRDefault="006F5B8D" w:rsidP="006F5B8D">
      <w:pPr>
        <w:spacing w:after="160" w:line="259" w:lineRule="auto"/>
        <w:rPr>
          <w:b/>
          <w:bCs/>
          <w:sz w:val="36"/>
          <w:szCs w:val="36"/>
        </w:rPr>
      </w:pPr>
      <w:r w:rsidRPr="00D11AC4">
        <w:rPr>
          <w:b/>
          <w:bCs/>
          <w:sz w:val="36"/>
          <w:szCs w:val="36"/>
        </w:rPr>
        <w:t>Data Cleaning:</w:t>
      </w:r>
    </w:p>
    <w:p w:rsidR="006F5B8D" w:rsidRPr="00D11AC4" w:rsidRDefault="006F5B8D" w:rsidP="006F5B8D">
      <w:pPr>
        <w:spacing w:after="160" w:line="259" w:lineRule="auto"/>
        <w:rPr>
          <w:sz w:val="36"/>
          <w:szCs w:val="36"/>
        </w:rPr>
      </w:pPr>
      <w:r w:rsidRPr="00D11AC4">
        <w:rPr>
          <w:sz w:val="36"/>
          <w:szCs w:val="36"/>
        </w:rPr>
        <w:t>The data required preprocessing to ensure accuracy. This included:</w:t>
      </w:r>
    </w:p>
    <w:p w:rsidR="006F5B8D" w:rsidRPr="00D11AC4" w:rsidRDefault="006F5B8D" w:rsidP="006F5B8D">
      <w:pPr>
        <w:widowControl/>
        <w:numPr>
          <w:ilvl w:val="0"/>
          <w:numId w:val="33"/>
        </w:numPr>
        <w:autoSpaceDE/>
        <w:autoSpaceDN/>
        <w:spacing w:after="160" w:line="259" w:lineRule="auto"/>
        <w:rPr>
          <w:sz w:val="36"/>
          <w:szCs w:val="36"/>
        </w:rPr>
      </w:pPr>
      <w:r w:rsidRPr="00D11AC4">
        <w:rPr>
          <w:b/>
          <w:bCs/>
          <w:sz w:val="36"/>
          <w:szCs w:val="36"/>
        </w:rPr>
        <w:t>Handling Missing Values</w:t>
      </w:r>
      <w:r w:rsidRPr="00D11AC4">
        <w:rPr>
          <w:sz w:val="36"/>
          <w:szCs w:val="36"/>
        </w:rPr>
        <w:t>: Missing data was either imputed using averages or removed if deemed irrelevant.</w:t>
      </w:r>
    </w:p>
    <w:p w:rsidR="006F5B8D" w:rsidRPr="00D11AC4" w:rsidRDefault="006F5B8D" w:rsidP="006F5B8D">
      <w:pPr>
        <w:widowControl/>
        <w:numPr>
          <w:ilvl w:val="0"/>
          <w:numId w:val="33"/>
        </w:numPr>
        <w:autoSpaceDE/>
        <w:autoSpaceDN/>
        <w:spacing w:after="160" w:line="259" w:lineRule="auto"/>
        <w:rPr>
          <w:sz w:val="36"/>
          <w:szCs w:val="36"/>
        </w:rPr>
      </w:pPr>
      <w:r w:rsidRPr="00D11AC4">
        <w:rPr>
          <w:b/>
          <w:bCs/>
          <w:sz w:val="36"/>
          <w:szCs w:val="36"/>
        </w:rPr>
        <w:lastRenderedPageBreak/>
        <w:t>Data Consistency</w:t>
      </w:r>
      <w:r w:rsidRPr="00D11AC4">
        <w:rPr>
          <w:sz w:val="36"/>
          <w:szCs w:val="36"/>
        </w:rPr>
        <w:t>: Ensured that the city and state names were consistent throughout the dataset.</w:t>
      </w:r>
    </w:p>
    <w:p w:rsidR="006F5B8D" w:rsidRPr="00D11AC4" w:rsidRDefault="006F5B8D" w:rsidP="006F5B8D">
      <w:pPr>
        <w:widowControl/>
        <w:numPr>
          <w:ilvl w:val="0"/>
          <w:numId w:val="33"/>
        </w:numPr>
        <w:autoSpaceDE/>
        <w:autoSpaceDN/>
        <w:spacing w:after="160" w:line="259" w:lineRule="auto"/>
        <w:rPr>
          <w:sz w:val="36"/>
          <w:szCs w:val="36"/>
        </w:rPr>
      </w:pPr>
      <w:r w:rsidRPr="00D11AC4">
        <w:rPr>
          <w:b/>
          <w:bCs/>
          <w:sz w:val="36"/>
          <w:szCs w:val="36"/>
        </w:rPr>
        <w:t>Data Aggregation</w:t>
      </w:r>
      <w:r w:rsidRPr="00D11AC4">
        <w:rPr>
          <w:sz w:val="36"/>
          <w:szCs w:val="36"/>
        </w:rPr>
        <w:t>: Sales data was aggregated by city, state, and product for analysis.</w:t>
      </w:r>
    </w:p>
    <w:p w:rsidR="006F5B8D" w:rsidRPr="00D11AC4" w:rsidRDefault="006F5B8D" w:rsidP="006F5B8D">
      <w:pPr>
        <w:spacing w:after="160" w:line="259" w:lineRule="auto"/>
        <w:rPr>
          <w:b/>
          <w:bCs/>
          <w:sz w:val="36"/>
          <w:szCs w:val="36"/>
        </w:rPr>
      </w:pPr>
      <w:r w:rsidRPr="00D11AC4">
        <w:rPr>
          <w:b/>
          <w:bCs/>
          <w:sz w:val="36"/>
          <w:szCs w:val="36"/>
        </w:rPr>
        <w:t>Business Impact of Data Preparation:</w:t>
      </w:r>
    </w:p>
    <w:p w:rsidR="006F5B8D" w:rsidRPr="00D11AC4" w:rsidRDefault="006F5B8D" w:rsidP="006F5B8D">
      <w:pPr>
        <w:spacing w:after="160" w:line="259" w:lineRule="auto"/>
        <w:rPr>
          <w:sz w:val="36"/>
          <w:szCs w:val="36"/>
        </w:rPr>
      </w:pPr>
      <w:r w:rsidRPr="00D11AC4">
        <w:rPr>
          <w:sz w:val="36"/>
          <w:szCs w:val="36"/>
        </w:rPr>
        <w:t>Clean and accurate data ensures that the dashboard provides meaningful insights. Without proper data preparation, incorrect insights could lead to flawed business decisions.</w:t>
      </w:r>
    </w:p>
    <w:p w:rsidR="006F5B8D" w:rsidRPr="00D11AC4" w:rsidRDefault="00000000" w:rsidP="006F5B8D">
      <w:pPr>
        <w:spacing w:after="160" w:line="259" w:lineRule="auto"/>
        <w:rPr>
          <w:sz w:val="36"/>
          <w:szCs w:val="36"/>
        </w:rPr>
      </w:pPr>
      <w:r>
        <w:rPr>
          <w:sz w:val="36"/>
          <w:szCs w:val="36"/>
        </w:rPr>
        <w:pict>
          <v:rect id="_x0000_i1026" style="width:0;height:1.5pt" o:hralign="center" o:hrstd="t" o:hr="t" fillcolor="#a0a0a0" stroked="f"/>
        </w:pict>
      </w:r>
    </w:p>
    <w:p w:rsidR="006F5B8D" w:rsidRPr="00D11AC4" w:rsidRDefault="006F5B8D" w:rsidP="006F5B8D">
      <w:pPr>
        <w:spacing w:after="160" w:line="259" w:lineRule="auto"/>
        <w:rPr>
          <w:b/>
          <w:bCs/>
          <w:sz w:val="36"/>
          <w:szCs w:val="36"/>
        </w:rPr>
      </w:pPr>
      <w:r w:rsidRPr="00D11AC4">
        <w:rPr>
          <w:b/>
          <w:bCs/>
          <w:sz w:val="36"/>
          <w:szCs w:val="36"/>
        </w:rPr>
        <w:t>6. Dashboard Design and Features</w:t>
      </w:r>
    </w:p>
    <w:p w:rsidR="006F5B8D" w:rsidRPr="00D11AC4" w:rsidRDefault="006F5B8D" w:rsidP="006F5B8D">
      <w:pPr>
        <w:spacing w:after="160" w:line="259" w:lineRule="auto"/>
        <w:rPr>
          <w:b/>
          <w:bCs/>
          <w:sz w:val="36"/>
          <w:szCs w:val="36"/>
        </w:rPr>
      </w:pPr>
      <w:r w:rsidRPr="00D11AC4">
        <w:rPr>
          <w:b/>
          <w:bCs/>
          <w:sz w:val="36"/>
          <w:szCs w:val="36"/>
        </w:rPr>
        <w:t>6.1 Dashboard Overview</w:t>
      </w:r>
    </w:p>
    <w:p w:rsidR="006F5B8D" w:rsidRPr="00D11AC4" w:rsidRDefault="006F5B8D" w:rsidP="006F5B8D">
      <w:pPr>
        <w:spacing w:after="160" w:line="259" w:lineRule="auto"/>
        <w:rPr>
          <w:sz w:val="36"/>
          <w:szCs w:val="36"/>
        </w:rPr>
      </w:pPr>
      <w:r w:rsidRPr="00D11AC4">
        <w:rPr>
          <w:sz w:val="36"/>
          <w:szCs w:val="36"/>
        </w:rPr>
        <w:t>The dashboard is divided into several key sections, each providing unique insights:</w:t>
      </w:r>
    </w:p>
    <w:p w:rsidR="006F5B8D" w:rsidRPr="00D11AC4" w:rsidRDefault="006F5B8D" w:rsidP="006F5B8D">
      <w:pPr>
        <w:widowControl/>
        <w:numPr>
          <w:ilvl w:val="0"/>
          <w:numId w:val="34"/>
        </w:numPr>
        <w:autoSpaceDE/>
        <w:autoSpaceDN/>
        <w:spacing w:after="160" w:line="259" w:lineRule="auto"/>
        <w:rPr>
          <w:sz w:val="36"/>
          <w:szCs w:val="36"/>
        </w:rPr>
      </w:pPr>
      <w:r w:rsidRPr="00D11AC4">
        <w:rPr>
          <w:b/>
          <w:bCs/>
          <w:sz w:val="36"/>
          <w:szCs w:val="36"/>
        </w:rPr>
        <w:t>Sales Metrics</w:t>
      </w:r>
      <w:r w:rsidRPr="00D11AC4">
        <w:rPr>
          <w:sz w:val="36"/>
          <w:szCs w:val="36"/>
        </w:rPr>
        <w:t>: Displays total sales, units sold, and number of cities involved.</w:t>
      </w:r>
    </w:p>
    <w:p w:rsidR="006F5B8D" w:rsidRPr="00D11AC4" w:rsidRDefault="006F5B8D" w:rsidP="006F5B8D">
      <w:pPr>
        <w:widowControl/>
        <w:numPr>
          <w:ilvl w:val="0"/>
          <w:numId w:val="34"/>
        </w:numPr>
        <w:autoSpaceDE/>
        <w:autoSpaceDN/>
        <w:spacing w:after="160" w:line="259" w:lineRule="auto"/>
        <w:rPr>
          <w:sz w:val="36"/>
          <w:szCs w:val="36"/>
        </w:rPr>
      </w:pPr>
      <w:r w:rsidRPr="00D11AC4">
        <w:rPr>
          <w:b/>
          <w:bCs/>
          <w:sz w:val="36"/>
          <w:szCs w:val="36"/>
        </w:rPr>
        <w:t>City-wise Sales</w:t>
      </w:r>
      <w:r w:rsidRPr="00D11AC4">
        <w:rPr>
          <w:sz w:val="36"/>
          <w:szCs w:val="36"/>
        </w:rPr>
        <w:t>: A line chart that shows sales trends across different cities.</w:t>
      </w:r>
    </w:p>
    <w:p w:rsidR="006F5B8D" w:rsidRPr="00D11AC4" w:rsidRDefault="006F5B8D" w:rsidP="006F5B8D">
      <w:pPr>
        <w:widowControl/>
        <w:numPr>
          <w:ilvl w:val="0"/>
          <w:numId w:val="34"/>
        </w:numPr>
        <w:autoSpaceDE/>
        <w:autoSpaceDN/>
        <w:spacing w:after="160" w:line="259" w:lineRule="auto"/>
        <w:rPr>
          <w:sz w:val="36"/>
          <w:szCs w:val="36"/>
        </w:rPr>
      </w:pPr>
      <w:r w:rsidRPr="00D11AC4">
        <w:rPr>
          <w:b/>
          <w:bCs/>
          <w:sz w:val="36"/>
          <w:szCs w:val="36"/>
        </w:rPr>
        <w:t>State-wise Sales</w:t>
      </w:r>
      <w:r w:rsidRPr="00D11AC4">
        <w:rPr>
          <w:sz w:val="36"/>
          <w:szCs w:val="36"/>
        </w:rPr>
        <w:t>: A map visualizing state-level sales performance.</w:t>
      </w:r>
    </w:p>
    <w:p w:rsidR="006F5B8D" w:rsidRPr="00D11AC4" w:rsidRDefault="006F5B8D" w:rsidP="006F5B8D">
      <w:pPr>
        <w:widowControl/>
        <w:numPr>
          <w:ilvl w:val="0"/>
          <w:numId w:val="34"/>
        </w:numPr>
        <w:autoSpaceDE/>
        <w:autoSpaceDN/>
        <w:spacing w:after="160" w:line="259" w:lineRule="auto"/>
        <w:rPr>
          <w:sz w:val="36"/>
          <w:szCs w:val="36"/>
        </w:rPr>
      </w:pPr>
      <w:r w:rsidRPr="00D11AC4">
        <w:rPr>
          <w:b/>
          <w:bCs/>
          <w:sz w:val="36"/>
          <w:szCs w:val="36"/>
        </w:rPr>
        <w:t>Product-wise Units Sold</w:t>
      </w:r>
      <w:r w:rsidRPr="00D11AC4">
        <w:rPr>
          <w:sz w:val="36"/>
          <w:szCs w:val="36"/>
        </w:rPr>
        <w:t>: A bar chart showing which products sold the most units.</w:t>
      </w:r>
    </w:p>
    <w:p w:rsidR="006F5B8D" w:rsidRPr="00D11AC4" w:rsidRDefault="00BF42BC" w:rsidP="006F5B8D">
      <w:pPr>
        <w:spacing w:after="160" w:line="259" w:lineRule="auto"/>
        <w:rPr>
          <w:b/>
          <w:bCs/>
          <w:sz w:val="36"/>
          <w:szCs w:val="36"/>
        </w:rPr>
      </w:pPr>
      <w:r>
        <w:rPr>
          <w:b/>
          <w:bCs/>
          <w:sz w:val="36"/>
          <w:szCs w:val="36"/>
        </w:rPr>
        <w:t xml:space="preserve">  </w:t>
      </w:r>
      <w:r w:rsidR="006F5B8D" w:rsidRPr="00D11AC4">
        <w:rPr>
          <w:b/>
          <w:bCs/>
          <w:sz w:val="36"/>
          <w:szCs w:val="36"/>
        </w:rPr>
        <w:t>6.2 Key Metrics</w:t>
      </w:r>
    </w:p>
    <w:p w:rsidR="006F5B8D" w:rsidRPr="00D11AC4" w:rsidRDefault="006F5B8D" w:rsidP="006F5B8D">
      <w:pPr>
        <w:widowControl/>
        <w:numPr>
          <w:ilvl w:val="0"/>
          <w:numId w:val="35"/>
        </w:numPr>
        <w:autoSpaceDE/>
        <w:autoSpaceDN/>
        <w:spacing w:after="160" w:line="259" w:lineRule="auto"/>
        <w:rPr>
          <w:sz w:val="36"/>
          <w:szCs w:val="36"/>
        </w:rPr>
      </w:pPr>
      <w:r w:rsidRPr="00D11AC4">
        <w:rPr>
          <w:b/>
          <w:bCs/>
          <w:sz w:val="36"/>
          <w:szCs w:val="36"/>
        </w:rPr>
        <w:t>Total Sales</w:t>
      </w:r>
      <w:r w:rsidRPr="00D11AC4">
        <w:rPr>
          <w:sz w:val="36"/>
          <w:szCs w:val="36"/>
        </w:rPr>
        <w:t>: ₹10,226,625</w:t>
      </w:r>
    </w:p>
    <w:p w:rsidR="006F5B8D" w:rsidRPr="00D11AC4" w:rsidRDefault="006F5B8D" w:rsidP="006F5B8D">
      <w:pPr>
        <w:widowControl/>
        <w:numPr>
          <w:ilvl w:val="0"/>
          <w:numId w:val="35"/>
        </w:numPr>
        <w:autoSpaceDE/>
        <w:autoSpaceDN/>
        <w:spacing w:after="160" w:line="259" w:lineRule="auto"/>
        <w:rPr>
          <w:sz w:val="36"/>
          <w:szCs w:val="36"/>
        </w:rPr>
      </w:pPr>
      <w:r w:rsidRPr="00D11AC4">
        <w:rPr>
          <w:b/>
          <w:bCs/>
          <w:sz w:val="36"/>
          <w:szCs w:val="36"/>
        </w:rPr>
        <w:lastRenderedPageBreak/>
        <w:t>Total Units Sold</w:t>
      </w:r>
      <w:r w:rsidRPr="00D11AC4">
        <w:rPr>
          <w:sz w:val="36"/>
          <w:szCs w:val="36"/>
        </w:rPr>
        <w:t>: 33,874 units</w:t>
      </w:r>
    </w:p>
    <w:p w:rsidR="006F5B8D" w:rsidRPr="00D11AC4" w:rsidRDefault="006F5B8D" w:rsidP="006F5B8D">
      <w:pPr>
        <w:widowControl/>
        <w:numPr>
          <w:ilvl w:val="0"/>
          <w:numId w:val="35"/>
        </w:numPr>
        <w:autoSpaceDE/>
        <w:autoSpaceDN/>
        <w:spacing w:after="160" w:line="259" w:lineRule="auto"/>
        <w:rPr>
          <w:sz w:val="36"/>
          <w:szCs w:val="36"/>
        </w:rPr>
      </w:pPr>
      <w:r w:rsidRPr="00D11AC4">
        <w:rPr>
          <w:b/>
          <w:bCs/>
          <w:sz w:val="36"/>
          <w:szCs w:val="36"/>
        </w:rPr>
        <w:t>Number of Cities</w:t>
      </w:r>
      <w:r w:rsidRPr="00D11AC4">
        <w:rPr>
          <w:sz w:val="36"/>
          <w:szCs w:val="36"/>
        </w:rPr>
        <w:t>: 23 cities</w:t>
      </w:r>
    </w:p>
    <w:p w:rsidR="006F5B8D" w:rsidRPr="00D11AC4" w:rsidRDefault="006F5B8D" w:rsidP="006F5B8D">
      <w:pPr>
        <w:spacing w:after="160" w:line="259" w:lineRule="auto"/>
        <w:rPr>
          <w:b/>
          <w:bCs/>
          <w:sz w:val="36"/>
          <w:szCs w:val="36"/>
        </w:rPr>
      </w:pPr>
      <w:r w:rsidRPr="00D11AC4">
        <w:rPr>
          <w:b/>
          <w:bCs/>
          <w:sz w:val="36"/>
          <w:szCs w:val="36"/>
        </w:rPr>
        <w:t>6.3 Interactive Features</w:t>
      </w:r>
    </w:p>
    <w:p w:rsidR="006F5B8D" w:rsidRPr="00D11AC4" w:rsidRDefault="006F5B8D" w:rsidP="006F5B8D">
      <w:pPr>
        <w:widowControl/>
        <w:numPr>
          <w:ilvl w:val="0"/>
          <w:numId w:val="36"/>
        </w:numPr>
        <w:autoSpaceDE/>
        <w:autoSpaceDN/>
        <w:spacing w:after="160" w:line="259" w:lineRule="auto"/>
        <w:rPr>
          <w:sz w:val="36"/>
          <w:szCs w:val="36"/>
        </w:rPr>
      </w:pPr>
      <w:r w:rsidRPr="00D11AC4">
        <w:rPr>
          <w:b/>
          <w:bCs/>
          <w:sz w:val="36"/>
          <w:szCs w:val="36"/>
        </w:rPr>
        <w:t>Filters and Slicers</w:t>
      </w:r>
      <w:r w:rsidRPr="00D11AC4">
        <w:rPr>
          <w:sz w:val="36"/>
          <w:szCs w:val="36"/>
        </w:rPr>
        <w:t>: Users can filter the data by product, city, or state to focus on specific areas of interest.</w:t>
      </w:r>
    </w:p>
    <w:p w:rsidR="00087695" w:rsidRDefault="006F5B8D" w:rsidP="00087695">
      <w:pPr>
        <w:widowControl/>
        <w:numPr>
          <w:ilvl w:val="0"/>
          <w:numId w:val="36"/>
        </w:numPr>
        <w:autoSpaceDE/>
        <w:autoSpaceDN/>
        <w:spacing w:after="160" w:line="259" w:lineRule="auto"/>
        <w:rPr>
          <w:sz w:val="36"/>
          <w:szCs w:val="36"/>
        </w:rPr>
      </w:pPr>
      <w:r w:rsidRPr="00D11AC4">
        <w:rPr>
          <w:b/>
          <w:bCs/>
          <w:sz w:val="36"/>
          <w:szCs w:val="36"/>
        </w:rPr>
        <w:t>Responsive Charts</w:t>
      </w:r>
      <w:r w:rsidRPr="00D11AC4">
        <w:rPr>
          <w:sz w:val="36"/>
          <w:szCs w:val="36"/>
        </w:rPr>
        <w:t>: The charts update in real-time as filters are applied, allowing users to dynamically explore the data.</w:t>
      </w:r>
    </w:p>
    <w:p w:rsidR="006F5B8D" w:rsidRPr="00D11AC4" w:rsidRDefault="00087695" w:rsidP="00087695">
      <w:pPr>
        <w:widowControl/>
        <w:numPr>
          <w:ilvl w:val="0"/>
          <w:numId w:val="36"/>
        </w:numPr>
        <w:autoSpaceDE/>
        <w:autoSpaceDN/>
        <w:spacing w:after="160" w:line="259" w:lineRule="auto"/>
        <w:rPr>
          <w:sz w:val="36"/>
          <w:szCs w:val="36"/>
        </w:rPr>
      </w:pPr>
      <w:r>
        <w:rPr>
          <w:noProof/>
          <w:sz w:val="36"/>
          <w:szCs w:val="36"/>
        </w:rPr>
        <w:drawing>
          <wp:anchor distT="0" distB="0" distL="114300" distR="114300" simplePos="0" relativeHeight="251749888" behindDoc="1" locked="0" layoutInCell="1" allowOverlap="1">
            <wp:simplePos x="0" y="0"/>
            <wp:positionH relativeFrom="page">
              <wp:posOffset>442595</wp:posOffset>
            </wp:positionH>
            <wp:positionV relativeFrom="page">
              <wp:posOffset>4293235</wp:posOffset>
            </wp:positionV>
            <wp:extent cx="6894195" cy="4187825"/>
            <wp:effectExtent l="0" t="0" r="1905" b="3175"/>
            <wp:wrapTight wrapText="bothSides">
              <wp:wrapPolygon edited="0">
                <wp:start x="0" y="0"/>
                <wp:lineTo x="0" y="21518"/>
                <wp:lineTo x="21546" y="21518"/>
                <wp:lineTo x="21546" y="0"/>
                <wp:lineTo x="0" y="0"/>
              </wp:wrapPolygon>
            </wp:wrapTight>
            <wp:docPr id="89136978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69784" name="Picture 891369784"/>
                    <pic:cNvPicPr/>
                  </pic:nvPicPr>
                  <pic:blipFill>
                    <a:blip r:embed="rId17">
                      <a:extLst>
                        <a:ext uri="{28A0092B-C50C-407E-A947-70E740481C1C}">
                          <a14:useLocalDpi xmlns:a14="http://schemas.microsoft.com/office/drawing/2010/main" val="0"/>
                        </a:ext>
                      </a:extLst>
                    </a:blip>
                    <a:stretch>
                      <a:fillRect/>
                    </a:stretch>
                  </pic:blipFill>
                  <pic:spPr>
                    <a:xfrm>
                      <a:off x="0" y="0"/>
                      <a:ext cx="6894195" cy="4187825"/>
                    </a:xfrm>
                    <a:prstGeom prst="rect">
                      <a:avLst/>
                    </a:prstGeom>
                  </pic:spPr>
                </pic:pic>
              </a:graphicData>
            </a:graphic>
            <wp14:sizeRelH relativeFrom="margin">
              <wp14:pctWidth>0</wp14:pctWidth>
            </wp14:sizeRelH>
            <wp14:sizeRelV relativeFrom="margin">
              <wp14:pctHeight>0</wp14:pctHeight>
            </wp14:sizeRelV>
          </wp:anchor>
        </w:drawing>
      </w:r>
    </w:p>
    <w:p w:rsidR="00087695" w:rsidRDefault="00087695" w:rsidP="006F5B8D">
      <w:pPr>
        <w:spacing w:after="160" w:line="259" w:lineRule="auto"/>
        <w:rPr>
          <w:b/>
          <w:bCs/>
          <w:sz w:val="36"/>
          <w:szCs w:val="36"/>
        </w:rPr>
      </w:pPr>
    </w:p>
    <w:p w:rsidR="00087695" w:rsidRDefault="00087695" w:rsidP="006F5B8D">
      <w:pPr>
        <w:spacing w:after="160" w:line="259" w:lineRule="auto"/>
        <w:rPr>
          <w:b/>
          <w:bCs/>
          <w:sz w:val="36"/>
          <w:szCs w:val="36"/>
        </w:rPr>
      </w:pPr>
    </w:p>
    <w:p w:rsidR="006F5B8D" w:rsidRPr="00D11AC4" w:rsidRDefault="00087695" w:rsidP="006F5B8D">
      <w:pPr>
        <w:spacing w:after="160" w:line="259" w:lineRule="auto"/>
        <w:rPr>
          <w:b/>
          <w:bCs/>
          <w:sz w:val="36"/>
          <w:szCs w:val="36"/>
        </w:rPr>
      </w:pPr>
      <w:r>
        <w:rPr>
          <w:b/>
          <w:bCs/>
          <w:sz w:val="36"/>
          <w:szCs w:val="36"/>
        </w:rPr>
        <w:lastRenderedPageBreak/>
        <w:t>7.</w:t>
      </w:r>
      <w:r w:rsidR="006F5B8D" w:rsidRPr="00D11AC4">
        <w:rPr>
          <w:b/>
          <w:bCs/>
          <w:sz w:val="36"/>
          <w:szCs w:val="36"/>
        </w:rPr>
        <w:t xml:space="preserve"> Business Analysis and Insights</w:t>
      </w:r>
    </w:p>
    <w:p w:rsidR="006F5B8D" w:rsidRPr="00D11AC4" w:rsidRDefault="006F5B8D" w:rsidP="006F5B8D">
      <w:pPr>
        <w:spacing w:after="160" w:line="259" w:lineRule="auto"/>
        <w:rPr>
          <w:sz w:val="36"/>
          <w:szCs w:val="36"/>
        </w:rPr>
      </w:pPr>
      <w:r w:rsidRPr="00D11AC4">
        <w:rPr>
          <w:sz w:val="36"/>
          <w:szCs w:val="36"/>
        </w:rPr>
        <w:t>This section interprets the data and explains how the dashboard can be used from a business perspective.</w:t>
      </w:r>
    </w:p>
    <w:p w:rsidR="006F5B8D" w:rsidRPr="00D11AC4" w:rsidRDefault="006F5B8D" w:rsidP="006F5B8D">
      <w:pPr>
        <w:spacing w:after="160" w:line="259" w:lineRule="auto"/>
        <w:rPr>
          <w:b/>
          <w:bCs/>
          <w:sz w:val="36"/>
          <w:szCs w:val="36"/>
        </w:rPr>
      </w:pPr>
      <w:r w:rsidRPr="00D11AC4">
        <w:rPr>
          <w:b/>
          <w:bCs/>
          <w:sz w:val="36"/>
          <w:szCs w:val="36"/>
        </w:rPr>
        <w:t>7.1 Product Performance Analysis</w:t>
      </w:r>
    </w:p>
    <w:p w:rsidR="006F5B8D" w:rsidRPr="00D11AC4" w:rsidRDefault="006F5B8D" w:rsidP="006F5B8D">
      <w:pPr>
        <w:widowControl/>
        <w:numPr>
          <w:ilvl w:val="0"/>
          <w:numId w:val="37"/>
        </w:numPr>
        <w:autoSpaceDE/>
        <w:autoSpaceDN/>
        <w:spacing w:after="160" w:line="259" w:lineRule="auto"/>
        <w:rPr>
          <w:sz w:val="36"/>
          <w:szCs w:val="36"/>
        </w:rPr>
      </w:pPr>
      <w:r w:rsidRPr="00D11AC4">
        <w:rPr>
          <w:b/>
          <w:bCs/>
          <w:sz w:val="36"/>
          <w:szCs w:val="36"/>
        </w:rPr>
        <w:t>Top-Selling Products</w:t>
      </w:r>
      <w:r w:rsidRPr="00D11AC4">
        <w:rPr>
          <w:sz w:val="36"/>
          <w:szCs w:val="36"/>
        </w:rPr>
        <w:t>: The bar chart clearly shows that certain products significantly outperform others in terms of units sold. This helps Amazon prioritize these products for restocking and marketing.</w:t>
      </w:r>
    </w:p>
    <w:p w:rsidR="006F5B8D" w:rsidRPr="00D11AC4" w:rsidRDefault="006F5B8D" w:rsidP="006F5B8D">
      <w:pPr>
        <w:spacing w:after="160" w:line="259" w:lineRule="auto"/>
        <w:rPr>
          <w:b/>
          <w:bCs/>
          <w:sz w:val="36"/>
          <w:szCs w:val="36"/>
        </w:rPr>
      </w:pPr>
      <w:r w:rsidRPr="00D11AC4">
        <w:rPr>
          <w:b/>
          <w:bCs/>
          <w:sz w:val="36"/>
          <w:szCs w:val="36"/>
        </w:rPr>
        <w:t>7.2 Regional Sales Trends</w:t>
      </w:r>
    </w:p>
    <w:p w:rsidR="00DA71FE" w:rsidRDefault="006F5B8D" w:rsidP="00DA71FE">
      <w:pPr>
        <w:widowControl/>
        <w:numPr>
          <w:ilvl w:val="0"/>
          <w:numId w:val="38"/>
        </w:numPr>
        <w:autoSpaceDE/>
        <w:autoSpaceDN/>
        <w:spacing w:after="160" w:line="259" w:lineRule="auto"/>
        <w:rPr>
          <w:sz w:val="36"/>
          <w:szCs w:val="36"/>
        </w:rPr>
      </w:pPr>
      <w:r w:rsidRPr="00D11AC4">
        <w:rPr>
          <w:b/>
          <w:bCs/>
          <w:sz w:val="36"/>
          <w:szCs w:val="36"/>
        </w:rPr>
        <w:t>City-Level Insights</w:t>
      </w:r>
      <w:r w:rsidRPr="00D11AC4">
        <w:rPr>
          <w:sz w:val="36"/>
          <w:szCs w:val="36"/>
        </w:rPr>
        <w:t>: The city-wise line chart reveals which cities are contributing the most to overall sales. For example, larger cities like Delhi and Mumbai show a spike in sales. Amazon could consider increasing marketing efforts in these areas</w:t>
      </w:r>
      <w:r w:rsidR="00DA71FE">
        <w:rPr>
          <w:sz w:val="36"/>
          <w:szCs w:val="36"/>
        </w:rPr>
        <w:t>.</w:t>
      </w:r>
    </w:p>
    <w:p w:rsidR="00DA71FE" w:rsidRDefault="00DA71FE" w:rsidP="00DA71FE">
      <w:pPr>
        <w:widowControl/>
        <w:autoSpaceDE/>
        <w:autoSpaceDN/>
        <w:spacing w:after="160" w:line="259" w:lineRule="auto"/>
        <w:rPr>
          <w:sz w:val="36"/>
          <w:szCs w:val="36"/>
        </w:rPr>
      </w:pPr>
      <w:r>
        <w:rPr>
          <w:noProof/>
          <w:sz w:val="36"/>
          <w:szCs w:val="36"/>
        </w:rPr>
        <w:drawing>
          <wp:inline distT="0" distB="0" distL="0" distR="0">
            <wp:extent cx="6895432" cy="3749040"/>
            <wp:effectExtent l="0" t="0" r="1270" b="3810"/>
            <wp:docPr id="1062058032"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58032" name="Picture 1062058032"/>
                    <pic:cNvPicPr/>
                  </pic:nvPicPr>
                  <pic:blipFill>
                    <a:blip r:embed="rId18">
                      <a:extLst>
                        <a:ext uri="{28A0092B-C50C-407E-A947-70E740481C1C}">
                          <a14:useLocalDpi xmlns:a14="http://schemas.microsoft.com/office/drawing/2010/main" val="0"/>
                        </a:ext>
                      </a:extLst>
                    </a:blip>
                    <a:stretch>
                      <a:fillRect/>
                    </a:stretch>
                  </pic:blipFill>
                  <pic:spPr>
                    <a:xfrm>
                      <a:off x="0" y="0"/>
                      <a:ext cx="6918345" cy="3761498"/>
                    </a:xfrm>
                    <a:prstGeom prst="rect">
                      <a:avLst/>
                    </a:prstGeom>
                  </pic:spPr>
                </pic:pic>
              </a:graphicData>
            </a:graphic>
          </wp:inline>
        </w:drawing>
      </w:r>
    </w:p>
    <w:p w:rsidR="00DA71FE" w:rsidRPr="00D11AC4" w:rsidRDefault="00DA71FE" w:rsidP="00DA71FE">
      <w:pPr>
        <w:widowControl/>
        <w:autoSpaceDE/>
        <w:autoSpaceDN/>
        <w:spacing w:after="160" w:line="259" w:lineRule="auto"/>
        <w:rPr>
          <w:sz w:val="36"/>
          <w:szCs w:val="36"/>
        </w:rPr>
      </w:pPr>
    </w:p>
    <w:p w:rsidR="006F5B8D" w:rsidRDefault="00DA71FE" w:rsidP="006F5B8D">
      <w:pPr>
        <w:widowControl/>
        <w:numPr>
          <w:ilvl w:val="0"/>
          <w:numId w:val="38"/>
        </w:numPr>
        <w:autoSpaceDE/>
        <w:autoSpaceDN/>
        <w:spacing w:after="160" w:line="259" w:lineRule="auto"/>
        <w:rPr>
          <w:sz w:val="36"/>
          <w:szCs w:val="36"/>
        </w:rPr>
      </w:pPr>
      <w:r>
        <w:rPr>
          <w:noProof/>
          <w:sz w:val="36"/>
          <w:szCs w:val="36"/>
        </w:rPr>
        <w:drawing>
          <wp:anchor distT="0" distB="0" distL="114300" distR="114300" simplePos="0" relativeHeight="251747840" behindDoc="1" locked="0" layoutInCell="1" allowOverlap="1">
            <wp:simplePos x="0" y="0"/>
            <wp:positionH relativeFrom="column">
              <wp:posOffset>3810</wp:posOffset>
            </wp:positionH>
            <wp:positionV relativeFrom="paragraph">
              <wp:posOffset>1110615</wp:posOffset>
            </wp:positionV>
            <wp:extent cx="6896100" cy="3868420"/>
            <wp:effectExtent l="0" t="0" r="0" b="0"/>
            <wp:wrapTight wrapText="bothSides">
              <wp:wrapPolygon edited="0">
                <wp:start x="0" y="0"/>
                <wp:lineTo x="0" y="21487"/>
                <wp:lineTo x="21540" y="21487"/>
                <wp:lineTo x="21540" y="0"/>
                <wp:lineTo x="0" y="0"/>
              </wp:wrapPolygon>
            </wp:wrapTight>
            <wp:docPr id="202733239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32394" name="Picture 2027332394"/>
                    <pic:cNvPicPr/>
                  </pic:nvPicPr>
                  <pic:blipFill>
                    <a:blip r:embed="rId16">
                      <a:extLst>
                        <a:ext uri="{28A0092B-C50C-407E-A947-70E740481C1C}">
                          <a14:useLocalDpi xmlns:a14="http://schemas.microsoft.com/office/drawing/2010/main" val="0"/>
                        </a:ext>
                      </a:extLst>
                    </a:blip>
                    <a:stretch>
                      <a:fillRect/>
                    </a:stretch>
                  </pic:blipFill>
                  <pic:spPr>
                    <a:xfrm>
                      <a:off x="0" y="0"/>
                      <a:ext cx="6896100" cy="3868420"/>
                    </a:xfrm>
                    <a:prstGeom prst="rect">
                      <a:avLst/>
                    </a:prstGeom>
                  </pic:spPr>
                </pic:pic>
              </a:graphicData>
            </a:graphic>
            <wp14:sizeRelV relativeFrom="margin">
              <wp14:pctHeight>0</wp14:pctHeight>
            </wp14:sizeRelV>
          </wp:anchor>
        </w:drawing>
      </w:r>
      <w:r w:rsidR="006F5B8D" w:rsidRPr="00D11AC4">
        <w:rPr>
          <w:b/>
          <w:bCs/>
          <w:sz w:val="36"/>
          <w:szCs w:val="36"/>
        </w:rPr>
        <w:t>State-wise Sales</w:t>
      </w:r>
      <w:r w:rsidR="006F5B8D" w:rsidRPr="00D11AC4">
        <w:rPr>
          <w:sz w:val="36"/>
          <w:szCs w:val="36"/>
        </w:rPr>
        <w:t>: The map visualization provides a high-level overview of which states are generating the most revenue. States with lower sales could be targeted for future marketing campaigns.</w:t>
      </w:r>
    </w:p>
    <w:p w:rsidR="00580A87" w:rsidRPr="00D11AC4" w:rsidRDefault="00580A87" w:rsidP="00580A87">
      <w:pPr>
        <w:widowControl/>
        <w:autoSpaceDE/>
        <w:autoSpaceDN/>
        <w:spacing w:after="160" w:line="259" w:lineRule="auto"/>
        <w:rPr>
          <w:sz w:val="36"/>
          <w:szCs w:val="36"/>
        </w:rPr>
      </w:pPr>
    </w:p>
    <w:p w:rsidR="006F5B8D" w:rsidRPr="00D11AC4" w:rsidRDefault="006F5B8D" w:rsidP="006F5B8D">
      <w:pPr>
        <w:spacing w:after="160" w:line="259" w:lineRule="auto"/>
        <w:rPr>
          <w:b/>
          <w:bCs/>
          <w:sz w:val="36"/>
          <w:szCs w:val="36"/>
        </w:rPr>
      </w:pPr>
      <w:r w:rsidRPr="00D11AC4">
        <w:rPr>
          <w:b/>
          <w:bCs/>
          <w:sz w:val="36"/>
          <w:szCs w:val="36"/>
        </w:rPr>
        <w:t>7.3 Customer Preferences by Region</w:t>
      </w:r>
    </w:p>
    <w:p w:rsidR="006F5B8D" w:rsidRPr="00D11AC4" w:rsidRDefault="006F5B8D" w:rsidP="006F5B8D">
      <w:pPr>
        <w:spacing w:after="160" w:line="259" w:lineRule="auto"/>
        <w:rPr>
          <w:sz w:val="36"/>
          <w:szCs w:val="36"/>
        </w:rPr>
      </w:pPr>
      <w:r w:rsidRPr="00D11AC4">
        <w:rPr>
          <w:sz w:val="36"/>
          <w:szCs w:val="36"/>
        </w:rPr>
        <w:t>By analyzing product sales in different cities, the dashboard allows Amazon to tailor its product offerings based on regional preferences. For example, certain products may sell well in urban areas, while others perform better in rural regions.</w:t>
      </w:r>
    </w:p>
    <w:p w:rsidR="006F5B8D" w:rsidRPr="00D11AC4" w:rsidRDefault="006F5B8D" w:rsidP="006F5B8D">
      <w:pPr>
        <w:spacing w:after="160" w:line="259" w:lineRule="auto"/>
        <w:rPr>
          <w:b/>
          <w:bCs/>
          <w:sz w:val="36"/>
          <w:szCs w:val="36"/>
        </w:rPr>
      </w:pPr>
      <w:r w:rsidRPr="00D11AC4">
        <w:rPr>
          <w:b/>
          <w:bCs/>
          <w:sz w:val="36"/>
          <w:szCs w:val="36"/>
        </w:rPr>
        <w:t>Business Implications:</w:t>
      </w:r>
    </w:p>
    <w:p w:rsidR="006F5B8D" w:rsidRPr="00D11AC4" w:rsidRDefault="006F5B8D" w:rsidP="006F5B8D">
      <w:pPr>
        <w:widowControl/>
        <w:numPr>
          <w:ilvl w:val="0"/>
          <w:numId w:val="39"/>
        </w:numPr>
        <w:autoSpaceDE/>
        <w:autoSpaceDN/>
        <w:spacing w:after="160" w:line="259" w:lineRule="auto"/>
        <w:rPr>
          <w:sz w:val="36"/>
          <w:szCs w:val="36"/>
        </w:rPr>
      </w:pPr>
      <w:r w:rsidRPr="00D11AC4">
        <w:rPr>
          <w:b/>
          <w:bCs/>
          <w:sz w:val="36"/>
          <w:szCs w:val="36"/>
        </w:rPr>
        <w:lastRenderedPageBreak/>
        <w:t>Inventory Management</w:t>
      </w:r>
      <w:r w:rsidRPr="00D11AC4">
        <w:rPr>
          <w:sz w:val="36"/>
          <w:szCs w:val="36"/>
        </w:rPr>
        <w:t>: With insights into top-selling products and regions, Amazon can optimize its inventory, ensuring that high-demand products are always available in the right regions.</w:t>
      </w:r>
    </w:p>
    <w:p w:rsidR="006F5B8D" w:rsidRPr="00D11AC4" w:rsidRDefault="006F5B8D" w:rsidP="006F5B8D">
      <w:pPr>
        <w:widowControl/>
        <w:numPr>
          <w:ilvl w:val="0"/>
          <w:numId w:val="39"/>
        </w:numPr>
        <w:autoSpaceDE/>
        <w:autoSpaceDN/>
        <w:spacing w:after="160" w:line="259" w:lineRule="auto"/>
        <w:rPr>
          <w:sz w:val="36"/>
          <w:szCs w:val="36"/>
        </w:rPr>
      </w:pPr>
      <w:r w:rsidRPr="00D11AC4">
        <w:rPr>
          <w:b/>
          <w:bCs/>
          <w:sz w:val="36"/>
          <w:szCs w:val="36"/>
        </w:rPr>
        <w:t>Targeted Marketing</w:t>
      </w:r>
      <w:r w:rsidRPr="00D11AC4">
        <w:rPr>
          <w:sz w:val="36"/>
          <w:szCs w:val="36"/>
        </w:rPr>
        <w:t>: The regional insights allow Amazon to target specific cities or states for marketing campaigns based on historical sales data, leading to more effective advertising spending.</w:t>
      </w:r>
    </w:p>
    <w:p w:rsidR="006F5B8D" w:rsidRDefault="006F5B8D" w:rsidP="006F5B8D">
      <w:pPr>
        <w:widowControl/>
        <w:numPr>
          <w:ilvl w:val="0"/>
          <w:numId w:val="39"/>
        </w:numPr>
        <w:autoSpaceDE/>
        <w:autoSpaceDN/>
        <w:spacing w:after="160" w:line="259" w:lineRule="auto"/>
        <w:rPr>
          <w:sz w:val="36"/>
          <w:szCs w:val="36"/>
        </w:rPr>
      </w:pPr>
      <w:r w:rsidRPr="00D11AC4">
        <w:rPr>
          <w:b/>
          <w:bCs/>
          <w:sz w:val="36"/>
          <w:szCs w:val="36"/>
        </w:rPr>
        <w:t>Resource Allocation</w:t>
      </w:r>
      <w:r w:rsidRPr="00D11AC4">
        <w:rPr>
          <w:sz w:val="36"/>
          <w:szCs w:val="36"/>
        </w:rPr>
        <w:t>: By focusing resources on high-performing areas, Amazon can maximize ROI and improve overall profitability.</w:t>
      </w:r>
    </w:p>
    <w:p w:rsidR="00DA71FE" w:rsidRPr="00D11AC4" w:rsidRDefault="00DA71FE" w:rsidP="00DA71FE">
      <w:pPr>
        <w:widowControl/>
        <w:autoSpaceDE/>
        <w:autoSpaceDN/>
        <w:spacing w:after="160" w:line="259" w:lineRule="auto"/>
        <w:rPr>
          <w:sz w:val="36"/>
          <w:szCs w:val="36"/>
        </w:rPr>
      </w:pPr>
    </w:p>
    <w:p w:rsidR="006F5B8D" w:rsidRPr="00D11AC4" w:rsidRDefault="00000000" w:rsidP="006F5B8D">
      <w:pPr>
        <w:spacing w:after="160" w:line="259" w:lineRule="auto"/>
        <w:rPr>
          <w:sz w:val="36"/>
          <w:szCs w:val="36"/>
        </w:rPr>
      </w:pPr>
      <w:r>
        <w:rPr>
          <w:sz w:val="36"/>
          <w:szCs w:val="36"/>
        </w:rPr>
        <w:pict>
          <v:rect id="_x0000_i1027" style="width:0;height:1.5pt" o:hralign="center" o:hrstd="t" o:hr="t" fillcolor="#a0a0a0" stroked="f"/>
        </w:pict>
      </w:r>
    </w:p>
    <w:p w:rsidR="006F5B8D" w:rsidRPr="00D11AC4" w:rsidRDefault="006F5B8D" w:rsidP="006F5B8D">
      <w:pPr>
        <w:spacing w:after="160" w:line="259" w:lineRule="auto"/>
        <w:rPr>
          <w:b/>
          <w:bCs/>
          <w:sz w:val="36"/>
          <w:szCs w:val="36"/>
        </w:rPr>
      </w:pPr>
      <w:r w:rsidRPr="00D11AC4">
        <w:rPr>
          <w:b/>
          <w:bCs/>
          <w:sz w:val="36"/>
          <w:szCs w:val="36"/>
        </w:rPr>
        <w:t>8. Technical Implementation</w:t>
      </w:r>
    </w:p>
    <w:p w:rsidR="006F5B8D" w:rsidRPr="00D11AC4" w:rsidRDefault="006F5B8D" w:rsidP="006F5B8D">
      <w:pPr>
        <w:spacing w:after="160" w:line="259" w:lineRule="auto"/>
        <w:rPr>
          <w:b/>
          <w:bCs/>
          <w:sz w:val="36"/>
          <w:szCs w:val="36"/>
        </w:rPr>
      </w:pPr>
      <w:r w:rsidRPr="00D11AC4">
        <w:rPr>
          <w:b/>
          <w:bCs/>
          <w:sz w:val="36"/>
          <w:szCs w:val="36"/>
        </w:rPr>
        <w:t>8.1 Tools and Techniques Used</w:t>
      </w:r>
    </w:p>
    <w:p w:rsidR="006F5B8D" w:rsidRPr="00D11AC4" w:rsidRDefault="006F5B8D" w:rsidP="006F5B8D">
      <w:pPr>
        <w:widowControl/>
        <w:numPr>
          <w:ilvl w:val="0"/>
          <w:numId w:val="40"/>
        </w:numPr>
        <w:autoSpaceDE/>
        <w:autoSpaceDN/>
        <w:spacing w:after="160" w:line="259" w:lineRule="auto"/>
        <w:rPr>
          <w:sz w:val="36"/>
          <w:szCs w:val="36"/>
        </w:rPr>
      </w:pPr>
      <w:r w:rsidRPr="00D11AC4">
        <w:rPr>
          <w:b/>
          <w:bCs/>
          <w:sz w:val="36"/>
          <w:szCs w:val="36"/>
        </w:rPr>
        <w:t>Excel</w:t>
      </w:r>
      <w:r w:rsidRPr="00D11AC4">
        <w:rPr>
          <w:sz w:val="36"/>
          <w:szCs w:val="36"/>
        </w:rPr>
        <w:t>: Used for creating PivotTables and visualizations (charts, maps, bar graphs).</w:t>
      </w:r>
    </w:p>
    <w:p w:rsidR="006F5B8D" w:rsidRPr="00D11AC4" w:rsidRDefault="006F5B8D" w:rsidP="006F5B8D">
      <w:pPr>
        <w:widowControl/>
        <w:numPr>
          <w:ilvl w:val="0"/>
          <w:numId w:val="40"/>
        </w:numPr>
        <w:autoSpaceDE/>
        <w:autoSpaceDN/>
        <w:spacing w:after="160" w:line="259" w:lineRule="auto"/>
        <w:rPr>
          <w:sz w:val="36"/>
          <w:szCs w:val="36"/>
        </w:rPr>
      </w:pPr>
      <w:r w:rsidRPr="00D11AC4">
        <w:rPr>
          <w:b/>
          <w:bCs/>
          <w:sz w:val="36"/>
          <w:szCs w:val="36"/>
        </w:rPr>
        <w:t>Power Query</w:t>
      </w:r>
      <w:r w:rsidRPr="00D11AC4">
        <w:rPr>
          <w:sz w:val="36"/>
          <w:szCs w:val="36"/>
        </w:rPr>
        <w:t>: Used for data cleaning and preparation.</w:t>
      </w:r>
    </w:p>
    <w:p w:rsidR="006F5B8D" w:rsidRPr="00D11AC4" w:rsidRDefault="006F5B8D" w:rsidP="006F5B8D">
      <w:pPr>
        <w:widowControl/>
        <w:numPr>
          <w:ilvl w:val="0"/>
          <w:numId w:val="40"/>
        </w:numPr>
        <w:autoSpaceDE/>
        <w:autoSpaceDN/>
        <w:spacing w:after="160" w:line="259" w:lineRule="auto"/>
        <w:rPr>
          <w:sz w:val="36"/>
          <w:szCs w:val="36"/>
        </w:rPr>
      </w:pPr>
      <w:r w:rsidRPr="00D11AC4">
        <w:rPr>
          <w:b/>
          <w:bCs/>
          <w:sz w:val="36"/>
          <w:szCs w:val="36"/>
        </w:rPr>
        <w:t>Formulas and Functions</w:t>
      </w:r>
      <w:r w:rsidRPr="00D11AC4">
        <w:rPr>
          <w:sz w:val="36"/>
          <w:szCs w:val="36"/>
        </w:rPr>
        <w:t>: Used to calculate KPIs like total sales and units sold.</w:t>
      </w:r>
    </w:p>
    <w:p w:rsidR="006F5B8D" w:rsidRPr="00BF2878" w:rsidRDefault="006F5B8D" w:rsidP="006F5B8D">
      <w:pPr>
        <w:widowControl/>
        <w:numPr>
          <w:ilvl w:val="0"/>
          <w:numId w:val="40"/>
        </w:numPr>
        <w:autoSpaceDE/>
        <w:autoSpaceDN/>
        <w:spacing w:after="160" w:line="259" w:lineRule="auto"/>
        <w:rPr>
          <w:sz w:val="36"/>
          <w:szCs w:val="36"/>
        </w:rPr>
      </w:pPr>
      <w:r w:rsidRPr="00D11AC4">
        <w:rPr>
          <w:b/>
          <w:bCs/>
          <w:sz w:val="36"/>
          <w:szCs w:val="36"/>
        </w:rPr>
        <w:t>Slicers</w:t>
      </w:r>
      <w:r w:rsidRPr="00D11AC4">
        <w:rPr>
          <w:sz w:val="36"/>
          <w:szCs w:val="36"/>
        </w:rPr>
        <w:t>: Added to enhance interactivity and allow users to filter data in real-time.</w:t>
      </w:r>
    </w:p>
    <w:p w:rsidR="006F5B8D" w:rsidRPr="00D11AC4" w:rsidRDefault="006F5B8D" w:rsidP="006F5B8D">
      <w:pPr>
        <w:spacing w:after="160" w:line="259" w:lineRule="auto"/>
        <w:rPr>
          <w:b/>
          <w:bCs/>
          <w:sz w:val="36"/>
          <w:szCs w:val="36"/>
        </w:rPr>
      </w:pPr>
      <w:r w:rsidRPr="00D11AC4">
        <w:rPr>
          <w:b/>
          <w:bCs/>
          <w:sz w:val="36"/>
          <w:szCs w:val="36"/>
        </w:rPr>
        <w:t>9. Challenges Faced</w:t>
      </w:r>
    </w:p>
    <w:p w:rsidR="006F5B8D" w:rsidRPr="00D11AC4" w:rsidRDefault="006F5B8D" w:rsidP="006F5B8D">
      <w:pPr>
        <w:widowControl/>
        <w:numPr>
          <w:ilvl w:val="0"/>
          <w:numId w:val="41"/>
        </w:numPr>
        <w:autoSpaceDE/>
        <w:autoSpaceDN/>
        <w:spacing w:after="160" w:line="259" w:lineRule="auto"/>
        <w:rPr>
          <w:sz w:val="36"/>
          <w:szCs w:val="36"/>
        </w:rPr>
      </w:pPr>
      <w:r w:rsidRPr="00D11AC4">
        <w:rPr>
          <w:b/>
          <w:bCs/>
          <w:sz w:val="36"/>
          <w:szCs w:val="36"/>
        </w:rPr>
        <w:t>Data Inconsistency</w:t>
      </w:r>
      <w:r w:rsidRPr="00D11AC4">
        <w:rPr>
          <w:sz w:val="36"/>
          <w:szCs w:val="36"/>
        </w:rPr>
        <w:t>: Handling missing or inconsistent city and state names required manual intervention and cross-verification.</w:t>
      </w:r>
    </w:p>
    <w:p w:rsidR="006F5B8D" w:rsidRPr="00D11AC4" w:rsidRDefault="006F5B8D" w:rsidP="006F5B8D">
      <w:pPr>
        <w:widowControl/>
        <w:numPr>
          <w:ilvl w:val="0"/>
          <w:numId w:val="41"/>
        </w:numPr>
        <w:autoSpaceDE/>
        <w:autoSpaceDN/>
        <w:spacing w:after="160" w:line="259" w:lineRule="auto"/>
        <w:rPr>
          <w:sz w:val="36"/>
          <w:szCs w:val="36"/>
        </w:rPr>
      </w:pPr>
      <w:r w:rsidRPr="00D11AC4">
        <w:rPr>
          <w:b/>
          <w:bCs/>
          <w:sz w:val="36"/>
          <w:szCs w:val="36"/>
        </w:rPr>
        <w:lastRenderedPageBreak/>
        <w:t>Scalability</w:t>
      </w:r>
      <w:r w:rsidRPr="00D11AC4">
        <w:rPr>
          <w:sz w:val="36"/>
          <w:szCs w:val="36"/>
        </w:rPr>
        <w:t>: Managing a large dataset in Excel while ensuring responsiveness of the dashboard posed a challenge. Performance tuning was necessary to ensure that the dashboard remained fast and interactive.</w:t>
      </w:r>
    </w:p>
    <w:p w:rsidR="006F5B8D" w:rsidRPr="00BF2878" w:rsidRDefault="006F5B8D" w:rsidP="006F5B8D">
      <w:pPr>
        <w:widowControl/>
        <w:numPr>
          <w:ilvl w:val="0"/>
          <w:numId w:val="41"/>
        </w:numPr>
        <w:autoSpaceDE/>
        <w:autoSpaceDN/>
        <w:spacing w:after="160" w:line="259" w:lineRule="auto"/>
        <w:rPr>
          <w:sz w:val="36"/>
          <w:szCs w:val="36"/>
        </w:rPr>
      </w:pPr>
      <w:r w:rsidRPr="00D11AC4">
        <w:rPr>
          <w:b/>
          <w:bCs/>
          <w:sz w:val="36"/>
          <w:szCs w:val="36"/>
        </w:rPr>
        <w:t>Visualization Limitations</w:t>
      </w:r>
      <w:r w:rsidRPr="00D11AC4">
        <w:rPr>
          <w:sz w:val="36"/>
          <w:szCs w:val="36"/>
        </w:rPr>
        <w:t>: Excel’s map charts have certain limitations in terms of customization, which affected the presentation of state-wise data.</w:t>
      </w:r>
    </w:p>
    <w:p w:rsidR="006F5B8D" w:rsidRPr="00D11AC4" w:rsidRDefault="006F5B8D" w:rsidP="006F5B8D">
      <w:pPr>
        <w:spacing w:after="160" w:line="259" w:lineRule="auto"/>
        <w:rPr>
          <w:b/>
          <w:bCs/>
          <w:sz w:val="36"/>
          <w:szCs w:val="36"/>
        </w:rPr>
      </w:pPr>
      <w:r w:rsidRPr="00D11AC4">
        <w:rPr>
          <w:b/>
          <w:bCs/>
          <w:sz w:val="36"/>
          <w:szCs w:val="36"/>
        </w:rPr>
        <w:t>10. Future Enhancements</w:t>
      </w:r>
    </w:p>
    <w:p w:rsidR="006F5B8D" w:rsidRPr="00D11AC4" w:rsidRDefault="00BF2878" w:rsidP="006F5B8D">
      <w:pPr>
        <w:spacing w:after="160" w:line="259" w:lineRule="auto"/>
        <w:rPr>
          <w:b/>
          <w:bCs/>
          <w:sz w:val="36"/>
          <w:szCs w:val="36"/>
        </w:rPr>
      </w:pPr>
      <w:r>
        <w:rPr>
          <w:b/>
          <w:bCs/>
          <w:sz w:val="36"/>
          <w:szCs w:val="36"/>
        </w:rPr>
        <w:t xml:space="preserve"> </w:t>
      </w:r>
      <w:r w:rsidR="006F5B8D" w:rsidRPr="00D11AC4">
        <w:rPr>
          <w:b/>
          <w:bCs/>
          <w:sz w:val="36"/>
          <w:szCs w:val="36"/>
        </w:rPr>
        <w:t>Business Enhancements:</w:t>
      </w:r>
    </w:p>
    <w:p w:rsidR="006F5B8D" w:rsidRPr="00D11AC4" w:rsidRDefault="006F5B8D" w:rsidP="006F5B8D">
      <w:pPr>
        <w:widowControl/>
        <w:numPr>
          <w:ilvl w:val="0"/>
          <w:numId w:val="42"/>
        </w:numPr>
        <w:autoSpaceDE/>
        <w:autoSpaceDN/>
        <w:spacing w:after="160" w:line="259" w:lineRule="auto"/>
        <w:rPr>
          <w:sz w:val="36"/>
          <w:szCs w:val="36"/>
        </w:rPr>
      </w:pPr>
      <w:r w:rsidRPr="00D11AC4">
        <w:rPr>
          <w:b/>
          <w:bCs/>
          <w:sz w:val="36"/>
          <w:szCs w:val="36"/>
        </w:rPr>
        <w:t>Automating Data Updates</w:t>
      </w:r>
      <w:r w:rsidRPr="00D11AC4">
        <w:rPr>
          <w:sz w:val="36"/>
          <w:szCs w:val="36"/>
        </w:rPr>
        <w:t>: By automating data refresh, the dashboard can be updated in real-time as new sales data is available.</w:t>
      </w:r>
    </w:p>
    <w:p w:rsidR="006F5B8D" w:rsidRPr="00D11AC4" w:rsidRDefault="006F5B8D" w:rsidP="006F5B8D">
      <w:pPr>
        <w:widowControl/>
        <w:numPr>
          <w:ilvl w:val="0"/>
          <w:numId w:val="42"/>
        </w:numPr>
        <w:autoSpaceDE/>
        <w:autoSpaceDN/>
        <w:spacing w:after="160" w:line="259" w:lineRule="auto"/>
        <w:rPr>
          <w:sz w:val="36"/>
          <w:szCs w:val="36"/>
        </w:rPr>
      </w:pPr>
      <w:r w:rsidRPr="00D11AC4">
        <w:rPr>
          <w:b/>
          <w:bCs/>
          <w:sz w:val="36"/>
          <w:szCs w:val="36"/>
        </w:rPr>
        <w:t>Advanced Analytics</w:t>
      </w:r>
      <w:r w:rsidRPr="00D11AC4">
        <w:rPr>
          <w:sz w:val="36"/>
          <w:szCs w:val="36"/>
        </w:rPr>
        <w:t>: Integration with Power BI or other advanced tools for predictive analytics (e.g., forecasting future sales trends based on historical data).</w:t>
      </w:r>
    </w:p>
    <w:p w:rsidR="006F5B8D" w:rsidRDefault="006F5B8D" w:rsidP="006F5B8D">
      <w:pPr>
        <w:widowControl/>
        <w:numPr>
          <w:ilvl w:val="0"/>
          <w:numId w:val="42"/>
        </w:numPr>
        <w:autoSpaceDE/>
        <w:autoSpaceDN/>
        <w:spacing w:after="160" w:line="259" w:lineRule="auto"/>
        <w:rPr>
          <w:sz w:val="36"/>
          <w:szCs w:val="36"/>
        </w:rPr>
      </w:pPr>
      <w:r w:rsidRPr="00D11AC4">
        <w:rPr>
          <w:b/>
          <w:bCs/>
          <w:sz w:val="36"/>
          <w:szCs w:val="36"/>
        </w:rPr>
        <w:t>Customer Feedback Integration</w:t>
      </w:r>
      <w:r w:rsidRPr="00D11AC4">
        <w:rPr>
          <w:sz w:val="36"/>
          <w:szCs w:val="36"/>
        </w:rPr>
        <w:t>: Incorporating customer feedback and ratings to analyze product satisfaction alongside sales.</w:t>
      </w:r>
    </w:p>
    <w:p w:rsidR="00BF2878" w:rsidRPr="00BF2878" w:rsidRDefault="00BF2878" w:rsidP="00BF2878">
      <w:pPr>
        <w:widowControl/>
        <w:autoSpaceDE/>
        <w:autoSpaceDN/>
        <w:spacing w:after="160" w:line="259" w:lineRule="auto"/>
        <w:ind w:left="360"/>
        <w:rPr>
          <w:b/>
          <w:bCs/>
          <w:sz w:val="36"/>
          <w:szCs w:val="36"/>
        </w:rPr>
      </w:pPr>
      <w:r w:rsidRPr="00BF2878">
        <w:rPr>
          <w:b/>
          <w:bCs/>
          <w:sz w:val="36"/>
          <w:szCs w:val="36"/>
        </w:rPr>
        <w:t xml:space="preserve"> </w:t>
      </w:r>
      <w:r>
        <w:rPr>
          <w:b/>
          <w:bCs/>
          <w:sz w:val="36"/>
          <w:szCs w:val="36"/>
        </w:rPr>
        <w:t xml:space="preserve">                               </w:t>
      </w:r>
      <w:r w:rsidRPr="00BF2878">
        <w:rPr>
          <w:b/>
          <w:bCs/>
          <w:sz w:val="36"/>
          <w:szCs w:val="36"/>
          <w:u w:val="single"/>
        </w:rPr>
        <w:t>Deployment Outcome</w:t>
      </w:r>
    </w:p>
    <w:p w:rsidR="00BF2878" w:rsidRPr="00BF2878" w:rsidRDefault="00BF2878" w:rsidP="00BF2878">
      <w:pPr>
        <w:widowControl/>
        <w:numPr>
          <w:ilvl w:val="0"/>
          <w:numId w:val="44"/>
        </w:numPr>
        <w:autoSpaceDE/>
        <w:autoSpaceDN/>
        <w:spacing w:after="160" w:line="259" w:lineRule="auto"/>
        <w:rPr>
          <w:sz w:val="36"/>
          <w:szCs w:val="36"/>
        </w:rPr>
      </w:pPr>
      <w:r w:rsidRPr="00BF2878">
        <w:rPr>
          <w:b/>
          <w:bCs/>
          <w:sz w:val="36"/>
          <w:szCs w:val="36"/>
        </w:rPr>
        <w:t>Successful Deployment:</w:t>
      </w:r>
      <w:r w:rsidRPr="00BF2878">
        <w:rPr>
          <w:sz w:val="36"/>
          <w:szCs w:val="36"/>
        </w:rPr>
        <w:t xml:space="preserve"> The dashboard is fully functional, with users able to access and interact with it without issues.</w:t>
      </w:r>
    </w:p>
    <w:p w:rsidR="00BF2878" w:rsidRPr="00BF2878" w:rsidRDefault="00BF2878" w:rsidP="00BF2878">
      <w:pPr>
        <w:widowControl/>
        <w:numPr>
          <w:ilvl w:val="0"/>
          <w:numId w:val="44"/>
        </w:numPr>
        <w:autoSpaceDE/>
        <w:autoSpaceDN/>
        <w:spacing w:after="160" w:line="259" w:lineRule="auto"/>
        <w:rPr>
          <w:sz w:val="36"/>
          <w:szCs w:val="36"/>
        </w:rPr>
      </w:pPr>
      <w:r w:rsidRPr="00BF2878">
        <w:rPr>
          <w:b/>
          <w:bCs/>
          <w:sz w:val="36"/>
          <w:szCs w:val="36"/>
        </w:rPr>
        <w:t>Improved Insights:</w:t>
      </w:r>
      <w:r w:rsidRPr="00BF2878">
        <w:rPr>
          <w:sz w:val="36"/>
          <w:szCs w:val="36"/>
        </w:rPr>
        <w:t xml:space="preserve"> Management can now make data-driven </w:t>
      </w:r>
      <w:r>
        <w:rPr>
          <w:sz w:val="36"/>
          <w:szCs w:val="36"/>
        </w:rPr>
        <w:t xml:space="preserve">   </w:t>
      </w:r>
      <w:r w:rsidRPr="00BF2878">
        <w:rPr>
          <w:sz w:val="36"/>
          <w:szCs w:val="36"/>
        </w:rPr>
        <w:t>decisions more efficiently.</w:t>
      </w:r>
    </w:p>
    <w:p w:rsidR="00BF2878" w:rsidRPr="00BF2878" w:rsidRDefault="00BF2878" w:rsidP="00BF2878">
      <w:pPr>
        <w:widowControl/>
        <w:numPr>
          <w:ilvl w:val="0"/>
          <w:numId w:val="44"/>
        </w:numPr>
        <w:autoSpaceDE/>
        <w:autoSpaceDN/>
        <w:spacing w:after="160" w:line="259" w:lineRule="auto"/>
        <w:rPr>
          <w:sz w:val="36"/>
          <w:szCs w:val="36"/>
        </w:rPr>
      </w:pPr>
      <w:r w:rsidRPr="00BF2878">
        <w:rPr>
          <w:b/>
          <w:bCs/>
          <w:sz w:val="36"/>
          <w:szCs w:val="36"/>
        </w:rPr>
        <w:t>Secure Access:</w:t>
      </w:r>
      <w:r w:rsidRPr="00BF2878">
        <w:rPr>
          <w:sz w:val="36"/>
          <w:szCs w:val="36"/>
        </w:rPr>
        <w:t xml:space="preserve"> Role-based access ensures data privacy and security, with only relevant team members able to view or modify information.</w:t>
      </w:r>
    </w:p>
    <w:p w:rsidR="006227BF" w:rsidRPr="006227BF" w:rsidRDefault="006227BF" w:rsidP="006F5B8D">
      <w:pPr>
        <w:spacing w:after="160" w:line="259" w:lineRule="auto"/>
        <w:rPr>
          <w:b/>
          <w:bCs/>
          <w:sz w:val="36"/>
          <w:szCs w:val="36"/>
        </w:rPr>
      </w:pPr>
    </w:p>
    <w:p w:rsidR="006F5B8D" w:rsidRPr="006227BF" w:rsidRDefault="006227BF" w:rsidP="006F5B8D">
      <w:pPr>
        <w:spacing w:after="160" w:line="259" w:lineRule="auto"/>
        <w:rPr>
          <w:b/>
          <w:bCs/>
          <w:sz w:val="36"/>
          <w:szCs w:val="36"/>
          <w:u w:val="single"/>
        </w:rPr>
      </w:pPr>
      <w:r w:rsidRPr="006227BF">
        <w:rPr>
          <w:b/>
          <w:bCs/>
          <w:sz w:val="36"/>
          <w:szCs w:val="36"/>
        </w:rPr>
        <w:t xml:space="preserve">                                          </w:t>
      </w:r>
      <w:r w:rsidR="006F5B8D" w:rsidRPr="006227BF">
        <w:rPr>
          <w:b/>
          <w:bCs/>
          <w:sz w:val="36"/>
          <w:szCs w:val="36"/>
        </w:rPr>
        <w:t xml:space="preserve"> </w:t>
      </w:r>
      <w:r w:rsidR="006F5B8D" w:rsidRPr="006227BF">
        <w:rPr>
          <w:b/>
          <w:bCs/>
          <w:sz w:val="36"/>
          <w:szCs w:val="36"/>
          <w:u w:val="single"/>
        </w:rPr>
        <w:t>Conclusion</w:t>
      </w:r>
    </w:p>
    <w:p w:rsidR="006227BF" w:rsidRPr="00D11AC4" w:rsidRDefault="006227BF" w:rsidP="006F5B8D">
      <w:pPr>
        <w:spacing w:after="160" w:line="259" w:lineRule="auto"/>
        <w:rPr>
          <w:b/>
          <w:bCs/>
          <w:sz w:val="36"/>
          <w:szCs w:val="36"/>
        </w:rPr>
      </w:pPr>
    </w:p>
    <w:p w:rsidR="006F5B8D" w:rsidRPr="00D11AC4" w:rsidRDefault="006F5B8D" w:rsidP="006F5B8D">
      <w:pPr>
        <w:spacing w:after="160" w:line="259" w:lineRule="auto"/>
        <w:rPr>
          <w:sz w:val="36"/>
          <w:szCs w:val="36"/>
        </w:rPr>
      </w:pPr>
      <w:r w:rsidRPr="00D11AC4">
        <w:rPr>
          <w:sz w:val="36"/>
          <w:szCs w:val="36"/>
        </w:rPr>
        <w:t xml:space="preserve">The </w:t>
      </w:r>
      <w:r w:rsidRPr="00D11AC4">
        <w:rPr>
          <w:b/>
          <w:bCs/>
          <w:sz w:val="36"/>
          <w:szCs w:val="36"/>
        </w:rPr>
        <w:t>Amazon Sales Dashboard</w:t>
      </w:r>
      <w:r w:rsidRPr="00D11AC4">
        <w:rPr>
          <w:sz w:val="36"/>
          <w:szCs w:val="36"/>
        </w:rPr>
        <w:t xml:space="preserve"> is a powerful tool that empowers decision-makers by providing valuable insights into sales trends, regional performance, and product demand. By utilizing this data, Amazon can:</w:t>
      </w:r>
    </w:p>
    <w:p w:rsidR="006F5B8D" w:rsidRPr="00D11AC4" w:rsidRDefault="006F5B8D" w:rsidP="006F5B8D">
      <w:pPr>
        <w:widowControl/>
        <w:numPr>
          <w:ilvl w:val="0"/>
          <w:numId w:val="43"/>
        </w:numPr>
        <w:autoSpaceDE/>
        <w:autoSpaceDN/>
        <w:spacing w:after="160" w:line="259" w:lineRule="auto"/>
        <w:rPr>
          <w:sz w:val="36"/>
          <w:szCs w:val="36"/>
        </w:rPr>
      </w:pPr>
      <w:r w:rsidRPr="00D11AC4">
        <w:rPr>
          <w:sz w:val="36"/>
          <w:szCs w:val="36"/>
        </w:rPr>
        <w:t>Improve inventory management.</w:t>
      </w:r>
    </w:p>
    <w:p w:rsidR="006F5B8D" w:rsidRPr="00D11AC4" w:rsidRDefault="006F5B8D" w:rsidP="006F5B8D">
      <w:pPr>
        <w:widowControl/>
        <w:numPr>
          <w:ilvl w:val="0"/>
          <w:numId w:val="43"/>
        </w:numPr>
        <w:autoSpaceDE/>
        <w:autoSpaceDN/>
        <w:spacing w:after="160" w:line="259" w:lineRule="auto"/>
        <w:rPr>
          <w:sz w:val="36"/>
          <w:szCs w:val="36"/>
        </w:rPr>
      </w:pPr>
      <w:r w:rsidRPr="00D11AC4">
        <w:rPr>
          <w:sz w:val="36"/>
          <w:szCs w:val="36"/>
        </w:rPr>
        <w:t>Optimize regional marketing strategies.</w:t>
      </w:r>
    </w:p>
    <w:p w:rsidR="006F5B8D" w:rsidRPr="00D11AC4" w:rsidRDefault="006F5B8D" w:rsidP="006F5B8D">
      <w:pPr>
        <w:widowControl/>
        <w:numPr>
          <w:ilvl w:val="0"/>
          <w:numId w:val="43"/>
        </w:numPr>
        <w:autoSpaceDE/>
        <w:autoSpaceDN/>
        <w:spacing w:after="160" w:line="259" w:lineRule="auto"/>
        <w:rPr>
          <w:sz w:val="36"/>
          <w:szCs w:val="36"/>
        </w:rPr>
      </w:pPr>
      <w:r w:rsidRPr="00D11AC4">
        <w:rPr>
          <w:sz w:val="36"/>
          <w:szCs w:val="36"/>
        </w:rPr>
        <w:t>Make data-driven decisions to boost sales and profitability.</w:t>
      </w:r>
    </w:p>
    <w:p w:rsidR="006F5B8D" w:rsidRPr="00D11AC4" w:rsidRDefault="006F5B8D" w:rsidP="006F5B8D">
      <w:pPr>
        <w:spacing w:after="160" w:line="259" w:lineRule="auto"/>
        <w:rPr>
          <w:sz w:val="36"/>
          <w:szCs w:val="36"/>
        </w:rPr>
      </w:pPr>
      <w:r w:rsidRPr="00D11AC4">
        <w:rPr>
          <w:sz w:val="36"/>
          <w:szCs w:val="36"/>
        </w:rPr>
        <w:t>The dashboard not only simplifies the analysis process but also makes it accessible to non-technical business users, enhancing overall business efficiency and decision-making.</w:t>
      </w:r>
    </w:p>
    <w:p w:rsidR="006F5B8D" w:rsidRPr="00F63954" w:rsidRDefault="006F5B8D" w:rsidP="006F5B8D">
      <w:pPr>
        <w:rPr>
          <w:sz w:val="36"/>
          <w:szCs w:val="36"/>
        </w:rPr>
      </w:pPr>
    </w:p>
    <w:p w:rsidR="00415DD3" w:rsidRPr="00F63954" w:rsidRDefault="00000000" w:rsidP="006F5B8D">
      <w:pPr>
        <w:spacing w:before="242"/>
        <w:ind w:left="504" w:right="1113"/>
        <w:rPr>
          <w:sz w:val="36"/>
          <w:szCs w:val="36"/>
        </w:rPr>
      </w:pPr>
      <w:r w:rsidRPr="00F63954">
        <w:rPr>
          <w:sz w:val="36"/>
          <w:szCs w:val="36"/>
        </w:rPr>
        <w:t>1,</w:t>
      </w:r>
      <w:r w:rsidRPr="00F63954">
        <w:rPr>
          <w:spacing w:val="-2"/>
          <w:sz w:val="36"/>
          <w:szCs w:val="36"/>
        </w:rPr>
        <w:t xml:space="preserve"> </w:t>
      </w:r>
      <w:r w:rsidRPr="00F63954">
        <w:rPr>
          <w:sz w:val="36"/>
          <w:szCs w:val="36"/>
        </w:rPr>
        <w:t>202</w:t>
      </w:r>
      <w:r w:rsidR="00580A87">
        <w:rPr>
          <w:sz w:val="36"/>
          <w:szCs w:val="36"/>
        </w:rPr>
        <w:t>3</w:t>
      </w:r>
      <w:r w:rsidRPr="00F63954">
        <w:rPr>
          <w:spacing w:val="-1"/>
          <w:sz w:val="36"/>
          <w:szCs w:val="36"/>
        </w:rPr>
        <w:t xml:space="preserve"> </w:t>
      </w:r>
      <w:r w:rsidRPr="00F63954">
        <w:rPr>
          <w:sz w:val="36"/>
          <w:szCs w:val="36"/>
        </w:rPr>
        <w:t>to June</w:t>
      </w:r>
      <w:r w:rsidRPr="00F63954">
        <w:rPr>
          <w:spacing w:val="-1"/>
          <w:sz w:val="36"/>
          <w:szCs w:val="36"/>
        </w:rPr>
        <w:t xml:space="preserve"> </w:t>
      </w:r>
      <w:r w:rsidRPr="00F63954">
        <w:rPr>
          <w:sz w:val="36"/>
          <w:szCs w:val="36"/>
        </w:rPr>
        <w:t>30,</w:t>
      </w:r>
      <w:r w:rsidRPr="00F63954">
        <w:rPr>
          <w:spacing w:val="-2"/>
          <w:sz w:val="36"/>
          <w:szCs w:val="36"/>
        </w:rPr>
        <w:t xml:space="preserve"> 202</w:t>
      </w:r>
      <w:r w:rsidR="00580A87">
        <w:rPr>
          <w:spacing w:val="-2"/>
          <w:sz w:val="36"/>
          <w:szCs w:val="36"/>
        </w:rPr>
        <w:t>4</w:t>
      </w:r>
      <w:r w:rsidRPr="00F63954">
        <w:rPr>
          <w:spacing w:val="-2"/>
          <w:sz w:val="36"/>
          <w:szCs w:val="36"/>
        </w:rPr>
        <w:t>)</w:t>
      </w:r>
    </w:p>
    <w:p w:rsidR="00415DD3" w:rsidRDefault="00000000">
      <w:pPr>
        <w:pStyle w:val="BodyText"/>
        <w:rPr>
          <w:sz w:val="24"/>
        </w:rPr>
      </w:pPr>
      <w:r>
        <w:rPr>
          <w:noProof/>
        </w:rPr>
        <w:drawing>
          <wp:anchor distT="0" distB="0" distL="0" distR="0" simplePos="0" relativeHeight="485779456" behindDoc="1" locked="0" layoutInCell="1" allowOverlap="1">
            <wp:simplePos x="0" y="0"/>
            <wp:positionH relativeFrom="page">
              <wp:posOffset>932688</wp:posOffset>
            </wp:positionH>
            <wp:positionV relativeFrom="page">
              <wp:posOffset>443483</wp:posOffset>
            </wp:positionV>
            <wp:extent cx="1796736" cy="664724"/>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1796736" cy="664724"/>
                    </a:xfrm>
                    <a:prstGeom prst="rect">
                      <a:avLst/>
                    </a:prstGeom>
                  </pic:spPr>
                </pic:pic>
              </a:graphicData>
            </a:graphic>
          </wp:anchor>
        </w:drawing>
      </w:r>
      <w:r>
        <w:rPr>
          <w:noProof/>
        </w:rPr>
        <w:drawing>
          <wp:anchor distT="0" distB="0" distL="0" distR="0" simplePos="0" relativeHeight="485779968" behindDoc="1" locked="0" layoutInCell="1" allowOverlap="1">
            <wp:simplePos x="0" y="0"/>
            <wp:positionH relativeFrom="page">
              <wp:posOffset>5980176</wp:posOffset>
            </wp:positionH>
            <wp:positionV relativeFrom="page">
              <wp:posOffset>766572</wp:posOffset>
            </wp:positionV>
            <wp:extent cx="1193291" cy="391666"/>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1193291" cy="391666"/>
                    </a:xfrm>
                    <a:prstGeom prst="rect">
                      <a:avLst/>
                    </a:prstGeom>
                  </pic:spPr>
                </pic:pic>
              </a:graphicData>
            </a:graphic>
          </wp:anchor>
        </w:drawing>
      </w:r>
      <w:r>
        <w:rPr>
          <w:noProof/>
        </w:rPr>
        <mc:AlternateContent>
          <mc:Choice Requires="wps">
            <w:drawing>
              <wp:anchor distT="0" distB="0" distL="0" distR="0" simplePos="0" relativeHeight="485780480" behindDoc="1" locked="0" layoutInCell="1" allowOverlap="1">
                <wp:simplePos x="0" y="0"/>
                <wp:positionH relativeFrom="page">
                  <wp:posOffset>304800</wp:posOffset>
                </wp:positionH>
                <wp:positionV relativeFrom="page">
                  <wp:posOffset>304799</wp:posOffset>
                </wp:positionV>
                <wp:extent cx="7165975" cy="944880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975" cy="9448800"/>
                        </a:xfrm>
                        <a:custGeom>
                          <a:avLst/>
                          <a:gdLst/>
                          <a:ahLst/>
                          <a:cxnLst/>
                          <a:rect l="l" t="t" r="r" b="b"/>
                          <a:pathLst>
                            <a:path w="7165975" h="9448800">
                              <a:moveTo>
                                <a:pt x="7165848" y="6096"/>
                              </a:moveTo>
                              <a:lnTo>
                                <a:pt x="7164324" y="6096"/>
                              </a:lnTo>
                              <a:lnTo>
                                <a:pt x="7164324" y="0"/>
                              </a:lnTo>
                              <a:lnTo>
                                <a:pt x="7162800" y="0"/>
                              </a:lnTo>
                              <a:lnTo>
                                <a:pt x="7156704" y="0"/>
                              </a:lnTo>
                              <a:lnTo>
                                <a:pt x="7156704" y="9144"/>
                              </a:lnTo>
                              <a:lnTo>
                                <a:pt x="7156704" y="9442704"/>
                              </a:lnTo>
                              <a:lnTo>
                                <a:pt x="9144" y="9442704"/>
                              </a:lnTo>
                              <a:lnTo>
                                <a:pt x="9144" y="9144"/>
                              </a:lnTo>
                              <a:lnTo>
                                <a:pt x="7155180" y="9144"/>
                              </a:lnTo>
                              <a:lnTo>
                                <a:pt x="7156704" y="9144"/>
                              </a:lnTo>
                              <a:lnTo>
                                <a:pt x="7156704" y="0"/>
                              </a:lnTo>
                              <a:lnTo>
                                <a:pt x="7155180" y="0"/>
                              </a:lnTo>
                              <a:lnTo>
                                <a:pt x="9144" y="0"/>
                              </a:lnTo>
                              <a:lnTo>
                                <a:pt x="6096" y="0"/>
                              </a:lnTo>
                              <a:lnTo>
                                <a:pt x="0" y="0"/>
                              </a:lnTo>
                              <a:lnTo>
                                <a:pt x="0" y="6096"/>
                              </a:lnTo>
                              <a:lnTo>
                                <a:pt x="0" y="9144"/>
                              </a:lnTo>
                              <a:lnTo>
                                <a:pt x="0" y="9442704"/>
                              </a:lnTo>
                              <a:lnTo>
                                <a:pt x="0" y="9444228"/>
                              </a:lnTo>
                              <a:lnTo>
                                <a:pt x="0" y="9448800"/>
                              </a:lnTo>
                              <a:lnTo>
                                <a:pt x="6096" y="9448800"/>
                              </a:lnTo>
                              <a:lnTo>
                                <a:pt x="7156704" y="9448800"/>
                              </a:lnTo>
                              <a:lnTo>
                                <a:pt x="7162800" y="9448800"/>
                              </a:lnTo>
                              <a:lnTo>
                                <a:pt x="7162800" y="9444228"/>
                              </a:lnTo>
                              <a:lnTo>
                                <a:pt x="7165848" y="9444228"/>
                              </a:lnTo>
                              <a:lnTo>
                                <a:pt x="716584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DBF006" id="Graphic 15" o:spid="_x0000_s1026" style="position:absolute;margin-left:24pt;margin-top:24pt;width:564.25pt;height:744pt;z-index:-17536000;visibility:visible;mso-wrap-style:square;mso-wrap-distance-left:0;mso-wrap-distance-top:0;mso-wrap-distance-right:0;mso-wrap-distance-bottom:0;mso-position-horizontal:absolute;mso-position-horizontal-relative:page;mso-position-vertical:absolute;mso-position-vertical-relative:page;v-text-anchor:top" coordsize="7165975,944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" path="m7165848,6096r-1524,l7164324,r-1524,l7156704,r,9144l7156704,9442704r-7147560,l9144,9144r7146036,l7156704,9144r,-9144l7155180,,9144,,6096,,,,,6096,,9144,,9442704r,1524l,9448800r6096,l7156704,9448800r6096,l7162800,9444228r3048,l7165848,6096xe" fillcolor="black" stroked="f">
                <v:path arrowok="t"/>
                <w10:wrap anchorx="page" anchory="page"/>
              </v:shape>
            </w:pict>
          </mc:Fallback>
        </mc:AlternateContent>
      </w:r>
    </w:p>
    <w:sectPr w:rsidR="00415DD3" w:rsidSect="006F5B8D">
      <w:headerReference w:type="default" r:id="rId19"/>
      <w:footerReference w:type="default" r:id="rId20"/>
      <w:pgSz w:w="12240" w:h="15840"/>
      <w:pgMar w:top="2360" w:right="600" w:bottom="1140" w:left="780" w:header="2107" w:footer="956"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921BF" w:rsidRDefault="007921BF">
      <w:r>
        <w:separator/>
      </w:r>
    </w:p>
  </w:endnote>
  <w:endnote w:type="continuationSeparator" w:id="0">
    <w:p w:rsidR="007921BF" w:rsidRDefault="00792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15DD3" w:rsidRDefault="00415DD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921BF" w:rsidRDefault="007921BF">
      <w:r>
        <w:separator/>
      </w:r>
    </w:p>
  </w:footnote>
  <w:footnote w:type="continuationSeparator" w:id="0">
    <w:p w:rsidR="007921BF" w:rsidRDefault="00792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15DD3" w:rsidRDefault="00415DD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512"/>
    <w:multiLevelType w:val="hybridMultilevel"/>
    <w:tmpl w:val="24A8A450"/>
    <w:lvl w:ilvl="0" w:tplc="FCFABCF8">
      <w:start w:val="1"/>
      <w:numFmt w:val="lowerLetter"/>
      <w:lvlText w:val="%1)"/>
      <w:lvlJc w:val="left"/>
      <w:pPr>
        <w:ind w:left="379" w:hanging="272"/>
      </w:pPr>
      <w:rPr>
        <w:rFonts w:ascii="Times New Roman" w:eastAsia="Times New Roman" w:hAnsi="Times New Roman" w:cs="Times New Roman" w:hint="default"/>
        <w:b w:val="0"/>
        <w:bCs w:val="0"/>
        <w:i w:val="0"/>
        <w:iCs w:val="0"/>
        <w:spacing w:val="0"/>
        <w:w w:val="100"/>
        <w:sz w:val="22"/>
        <w:szCs w:val="22"/>
        <w:lang w:val="en-US" w:eastAsia="en-US" w:bidi="ar-SA"/>
      </w:rPr>
    </w:lvl>
    <w:lvl w:ilvl="1" w:tplc="14A6A664">
      <w:numFmt w:val="bullet"/>
      <w:lvlText w:val="•"/>
      <w:lvlJc w:val="left"/>
      <w:pPr>
        <w:ind w:left="701" w:hanging="272"/>
      </w:pPr>
      <w:rPr>
        <w:rFonts w:hint="default"/>
        <w:lang w:val="en-US" w:eastAsia="en-US" w:bidi="ar-SA"/>
      </w:rPr>
    </w:lvl>
    <w:lvl w:ilvl="2" w:tplc="E7B0119C">
      <w:numFmt w:val="bullet"/>
      <w:lvlText w:val="•"/>
      <w:lvlJc w:val="left"/>
      <w:pPr>
        <w:ind w:left="1022" w:hanging="272"/>
      </w:pPr>
      <w:rPr>
        <w:rFonts w:hint="default"/>
        <w:lang w:val="en-US" w:eastAsia="en-US" w:bidi="ar-SA"/>
      </w:rPr>
    </w:lvl>
    <w:lvl w:ilvl="3" w:tplc="F424A73C">
      <w:numFmt w:val="bullet"/>
      <w:lvlText w:val="•"/>
      <w:lvlJc w:val="left"/>
      <w:pPr>
        <w:ind w:left="1343" w:hanging="272"/>
      </w:pPr>
      <w:rPr>
        <w:rFonts w:hint="default"/>
        <w:lang w:val="en-US" w:eastAsia="en-US" w:bidi="ar-SA"/>
      </w:rPr>
    </w:lvl>
    <w:lvl w:ilvl="4" w:tplc="35FA00F2">
      <w:numFmt w:val="bullet"/>
      <w:lvlText w:val="•"/>
      <w:lvlJc w:val="left"/>
      <w:pPr>
        <w:ind w:left="1664" w:hanging="272"/>
      </w:pPr>
      <w:rPr>
        <w:rFonts w:hint="default"/>
        <w:lang w:val="en-US" w:eastAsia="en-US" w:bidi="ar-SA"/>
      </w:rPr>
    </w:lvl>
    <w:lvl w:ilvl="5" w:tplc="8C82DBD2">
      <w:numFmt w:val="bullet"/>
      <w:lvlText w:val="•"/>
      <w:lvlJc w:val="left"/>
      <w:pPr>
        <w:ind w:left="1985" w:hanging="272"/>
      </w:pPr>
      <w:rPr>
        <w:rFonts w:hint="default"/>
        <w:lang w:val="en-US" w:eastAsia="en-US" w:bidi="ar-SA"/>
      </w:rPr>
    </w:lvl>
    <w:lvl w:ilvl="6" w:tplc="96DAA7CE">
      <w:numFmt w:val="bullet"/>
      <w:lvlText w:val="•"/>
      <w:lvlJc w:val="left"/>
      <w:pPr>
        <w:ind w:left="2306" w:hanging="272"/>
      </w:pPr>
      <w:rPr>
        <w:rFonts w:hint="default"/>
        <w:lang w:val="en-US" w:eastAsia="en-US" w:bidi="ar-SA"/>
      </w:rPr>
    </w:lvl>
    <w:lvl w:ilvl="7" w:tplc="0B74B9E0">
      <w:numFmt w:val="bullet"/>
      <w:lvlText w:val="•"/>
      <w:lvlJc w:val="left"/>
      <w:pPr>
        <w:ind w:left="2627" w:hanging="272"/>
      </w:pPr>
      <w:rPr>
        <w:rFonts w:hint="default"/>
        <w:lang w:val="en-US" w:eastAsia="en-US" w:bidi="ar-SA"/>
      </w:rPr>
    </w:lvl>
    <w:lvl w:ilvl="8" w:tplc="6EA06FB2">
      <w:numFmt w:val="bullet"/>
      <w:lvlText w:val="•"/>
      <w:lvlJc w:val="left"/>
      <w:pPr>
        <w:ind w:left="2948" w:hanging="272"/>
      </w:pPr>
      <w:rPr>
        <w:rFonts w:hint="default"/>
        <w:lang w:val="en-US" w:eastAsia="en-US" w:bidi="ar-SA"/>
      </w:rPr>
    </w:lvl>
  </w:abstractNum>
  <w:abstractNum w:abstractNumId="1" w15:restartNumberingAfterBreak="0">
    <w:nsid w:val="04AC6009"/>
    <w:multiLevelType w:val="multilevel"/>
    <w:tmpl w:val="F108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95F96"/>
    <w:multiLevelType w:val="multilevel"/>
    <w:tmpl w:val="8C0A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314CB"/>
    <w:multiLevelType w:val="hybridMultilevel"/>
    <w:tmpl w:val="D3F2821E"/>
    <w:lvl w:ilvl="0" w:tplc="460E1DC0">
      <w:start w:val="1"/>
      <w:numFmt w:val="lowerLetter"/>
      <w:lvlText w:val="(%1)"/>
      <w:lvlJc w:val="left"/>
      <w:pPr>
        <w:ind w:left="544" w:hanging="361"/>
      </w:pPr>
      <w:rPr>
        <w:rFonts w:ascii="Times New Roman" w:eastAsia="Times New Roman" w:hAnsi="Times New Roman" w:cs="Times New Roman" w:hint="default"/>
        <w:b w:val="0"/>
        <w:bCs w:val="0"/>
        <w:i w:val="0"/>
        <w:iCs w:val="0"/>
        <w:spacing w:val="0"/>
        <w:w w:val="100"/>
        <w:sz w:val="22"/>
        <w:szCs w:val="22"/>
        <w:lang w:val="en-US" w:eastAsia="en-US" w:bidi="ar-SA"/>
      </w:rPr>
    </w:lvl>
    <w:lvl w:ilvl="1" w:tplc="9BD859FA">
      <w:numFmt w:val="bullet"/>
      <w:lvlText w:val="•"/>
      <w:lvlJc w:val="left"/>
      <w:pPr>
        <w:ind w:left="1214" w:hanging="361"/>
      </w:pPr>
      <w:rPr>
        <w:rFonts w:hint="default"/>
        <w:lang w:val="en-US" w:eastAsia="en-US" w:bidi="ar-SA"/>
      </w:rPr>
    </w:lvl>
    <w:lvl w:ilvl="2" w:tplc="39281E34">
      <w:numFmt w:val="bullet"/>
      <w:lvlText w:val="•"/>
      <w:lvlJc w:val="left"/>
      <w:pPr>
        <w:ind w:left="1888" w:hanging="361"/>
      </w:pPr>
      <w:rPr>
        <w:rFonts w:hint="default"/>
        <w:lang w:val="en-US" w:eastAsia="en-US" w:bidi="ar-SA"/>
      </w:rPr>
    </w:lvl>
    <w:lvl w:ilvl="3" w:tplc="21F04268">
      <w:numFmt w:val="bullet"/>
      <w:lvlText w:val="•"/>
      <w:lvlJc w:val="left"/>
      <w:pPr>
        <w:ind w:left="2562" w:hanging="361"/>
      </w:pPr>
      <w:rPr>
        <w:rFonts w:hint="default"/>
        <w:lang w:val="en-US" w:eastAsia="en-US" w:bidi="ar-SA"/>
      </w:rPr>
    </w:lvl>
    <w:lvl w:ilvl="4" w:tplc="DDB60C82">
      <w:numFmt w:val="bullet"/>
      <w:lvlText w:val="•"/>
      <w:lvlJc w:val="left"/>
      <w:pPr>
        <w:ind w:left="3236" w:hanging="361"/>
      </w:pPr>
      <w:rPr>
        <w:rFonts w:hint="default"/>
        <w:lang w:val="en-US" w:eastAsia="en-US" w:bidi="ar-SA"/>
      </w:rPr>
    </w:lvl>
    <w:lvl w:ilvl="5" w:tplc="280E2818">
      <w:numFmt w:val="bullet"/>
      <w:lvlText w:val="•"/>
      <w:lvlJc w:val="left"/>
      <w:pPr>
        <w:ind w:left="3910" w:hanging="361"/>
      </w:pPr>
      <w:rPr>
        <w:rFonts w:hint="default"/>
        <w:lang w:val="en-US" w:eastAsia="en-US" w:bidi="ar-SA"/>
      </w:rPr>
    </w:lvl>
    <w:lvl w:ilvl="6" w:tplc="767C1218">
      <w:numFmt w:val="bullet"/>
      <w:lvlText w:val="•"/>
      <w:lvlJc w:val="left"/>
      <w:pPr>
        <w:ind w:left="4584" w:hanging="361"/>
      </w:pPr>
      <w:rPr>
        <w:rFonts w:hint="default"/>
        <w:lang w:val="en-US" w:eastAsia="en-US" w:bidi="ar-SA"/>
      </w:rPr>
    </w:lvl>
    <w:lvl w:ilvl="7" w:tplc="95A6B02E">
      <w:numFmt w:val="bullet"/>
      <w:lvlText w:val="•"/>
      <w:lvlJc w:val="left"/>
      <w:pPr>
        <w:ind w:left="5258" w:hanging="361"/>
      </w:pPr>
      <w:rPr>
        <w:rFonts w:hint="default"/>
        <w:lang w:val="en-US" w:eastAsia="en-US" w:bidi="ar-SA"/>
      </w:rPr>
    </w:lvl>
    <w:lvl w:ilvl="8" w:tplc="5B16DF5E">
      <w:numFmt w:val="bullet"/>
      <w:lvlText w:val="•"/>
      <w:lvlJc w:val="left"/>
      <w:pPr>
        <w:ind w:left="5932" w:hanging="361"/>
      </w:pPr>
      <w:rPr>
        <w:rFonts w:hint="default"/>
        <w:lang w:val="en-US" w:eastAsia="en-US" w:bidi="ar-SA"/>
      </w:rPr>
    </w:lvl>
  </w:abstractNum>
  <w:abstractNum w:abstractNumId="4" w15:restartNumberingAfterBreak="0">
    <w:nsid w:val="108A4238"/>
    <w:multiLevelType w:val="multilevel"/>
    <w:tmpl w:val="27C89A30"/>
    <w:lvl w:ilvl="0">
      <w:start w:val="4"/>
      <w:numFmt w:val="decimal"/>
      <w:lvlText w:val="%1"/>
      <w:lvlJc w:val="left"/>
      <w:pPr>
        <w:ind w:left="660" w:hanging="380"/>
      </w:pPr>
      <w:rPr>
        <w:rFonts w:hint="default"/>
        <w:lang w:val="en-US" w:eastAsia="en-US" w:bidi="ar-SA"/>
      </w:rPr>
    </w:lvl>
    <w:lvl w:ilvl="1">
      <w:start w:val="1"/>
      <w:numFmt w:val="decimal"/>
      <w:lvlText w:val="%1.%2"/>
      <w:lvlJc w:val="left"/>
      <w:pPr>
        <w:ind w:left="660" w:hanging="380"/>
        <w:jc w:val="right"/>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700" w:hanging="380"/>
      </w:pPr>
      <w:rPr>
        <w:rFonts w:hint="default"/>
        <w:lang w:val="en-US" w:eastAsia="en-US" w:bidi="ar-SA"/>
      </w:rPr>
    </w:lvl>
    <w:lvl w:ilvl="3">
      <w:numFmt w:val="bullet"/>
      <w:lvlText w:val="•"/>
      <w:lvlJc w:val="left"/>
      <w:pPr>
        <w:ind w:left="3720" w:hanging="380"/>
      </w:pPr>
      <w:rPr>
        <w:rFonts w:hint="default"/>
        <w:lang w:val="en-US" w:eastAsia="en-US" w:bidi="ar-SA"/>
      </w:rPr>
    </w:lvl>
    <w:lvl w:ilvl="4">
      <w:numFmt w:val="bullet"/>
      <w:lvlText w:val="•"/>
      <w:lvlJc w:val="left"/>
      <w:pPr>
        <w:ind w:left="4740" w:hanging="380"/>
      </w:pPr>
      <w:rPr>
        <w:rFonts w:hint="default"/>
        <w:lang w:val="en-US" w:eastAsia="en-US" w:bidi="ar-SA"/>
      </w:rPr>
    </w:lvl>
    <w:lvl w:ilvl="5">
      <w:numFmt w:val="bullet"/>
      <w:lvlText w:val="•"/>
      <w:lvlJc w:val="left"/>
      <w:pPr>
        <w:ind w:left="5760" w:hanging="380"/>
      </w:pPr>
      <w:rPr>
        <w:rFonts w:hint="default"/>
        <w:lang w:val="en-US" w:eastAsia="en-US" w:bidi="ar-SA"/>
      </w:rPr>
    </w:lvl>
    <w:lvl w:ilvl="6">
      <w:numFmt w:val="bullet"/>
      <w:lvlText w:val="•"/>
      <w:lvlJc w:val="left"/>
      <w:pPr>
        <w:ind w:left="6780" w:hanging="380"/>
      </w:pPr>
      <w:rPr>
        <w:rFonts w:hint="default"/>
        <w:lang w:val="en-US" w:eastAsia="en-US" w:bidi="ar-SA"/>
      </w:rPr>
    </w:lvl>
    <w:lvl w:ilvl="7">
      <w:numFmt w:val="bullet"/>
      <w:lvlText w:val="•"/>
      <w:lvlJc w:val="left"/>
      <w:pPr>
        <w:ind w:left="7800" w:hanging="380"/>
      </w:pPr>
      <w:rPr>
        <w:rFonts w:hint="default"/>
        <w:lang w:val="en-US" w:eastAsia="en-US" w:bidi="ar-SA"/>
      </w:rPr>
    </w:lvl>
    <w:lvl w:ilvl="8">
      <w:numFmt w:val="bullet"/>
      <w:lvlText w:val="•"/>
      <w:lvlJc w:val="left"/>
      <w:pPr>
        <w:ind w:left="8820" w:hanging="380"/>
      </w:pPr>
      <w:rPr>
        <w:rFonts w:hint="default"/>
        <w:lang w:val="en-US" w:eastAsia="en-US" w:bidi="ar-SA"/>
      </w:rPr>
    </w:lvl>
  </w:abstractNum>
  <w:abstractNum w:abstractNumId="5" w15:restartNumberingAfterBreak="0">
    <w:nsid w:val="13170D5A"/>
    <w:multiLevelType w:val="multilevel"/>
    <w:tmpl w:val="F116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C1FB6"/>
    <w:multiLevelType w:val="multilevel"/>
    <w:tmpl w:val="87647392"/>
    <w:lvl w:ilvl="0">
      <w:start w:val="1"/>
      <w:numFmt w:val="decimal"/>
      <w:lvlText w:val="%1"/>
      <w:lvlJc w:val="left"/>
      <w:pPr>
        <w:ind w:left="660" w:hanging="552"/>
      </w:pPr>
      <w:rPr>
        <w:rFonts w:hint="default"/>
        <w:lang w:val="en-US" w:eastAsia="en-US" w:bidi="ar-SA"/>
      </w:rPr>
    </w:lvl>
    <w:lvl w:ilvl="1">
      <w:start w:val="1"/>
      <w:numFmt w:val="decimal"/>
      <w:lvlText w:val="%1.%2"/>
      <w:lvlJc w:val="left"/>
      <w:pPr>
        <w:ind w:left="660" w:hanging="552"/>
        <w:jc w:val="right"/>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700" w:hanging="552"/>
      </w:pPr>
      <w:rPr>
        <w:rFonts w:hint="default"/>
        <w:lang w:val="en-US" w:eastAsia="en-US" w:bidi="ar-SA"/>
      </w:rPr>
    </w:lvl>
    <w:lvl w:ilvl="3">
      <w:numFmt w:val="bullet"/>
      <w:lvlText w:val="•"/>
      <w:lvlJc w:val="left"/>
      <w:pPr>
        <w:ind w:left="3720" w:hanging="552"/>
      </w:pPr>
      <w:rPr>
        <w:rFonts w:hint="default"/>
        <w:lang w:val="en-US" w:eastAsia="en-US" w:bidi="ar-SA"/>
      </w:rPr>
    </w:lvl>
    <w:lvl w:ilvl="4">
      <w:numFmt w:val="bullet"/>
      <w:lvlText w:val="•"/>
      <w:lvlJc w:val="left"/>
      <w:pPr>
        <w:ind w:left="4740" w:hanging="552"/>
      </w:pPr>
      <w:rPr>
        <w:rFonts w:hint="default"/>
        <w:lang w:val="en-US" w:eastAsia="en-US" w:bidi="ar-SA"/>
      </w:rPr>
    </w:lvl>
    <w:lvl w:ilvl="5">
      <w:numFmt w:val="bullet"/>
      <w:lvlText w:val="•"/>
      <w:lvlJc w:val="left"/>
      <w:pPr>
        <w:ind w:left="5760" w:hanging="552"/>
      </w:pPr>
      <w:rPr>
        <w:rFonts w:hint="default"/>
        <w:lang w:val="en-US" w:eastAsia="en-US" w:bidi="ar-SA"/>
      </w:rPr>
    </w:lvl>
    <w:lvl w:ilvl="6">
      <w:numFmt w:val="bullet"/>
      <w:lvlText w:val="•"/>
      <w:lvlJc w:val="left"/>
      <w:pPr>
        <w:ind w:left="6780" w:hanging="552"/>
      </w:pPr>
      <w:rPr>
        <w:rFonts w:hint="default"/>
        <w:lang w:val="en-US" w:eastAsia="en-US" w:bidi="ar-SA"/>
      </w:rPr>
    </w:lvl>
    <w:lvl w:ilvl="7">
      <w:numFmt w:val="bullet"/>
      <w:lvlText w:val="•"/>
      <w:lvlJc w:val="left"/>
      <w:pPr>
        <w:ind w:left="7800" w:hanging="552"/>
      </w:pPr>
      <w:rPr>
        <w:rFonts w:hint="default"/>
        <w:lang w:val="en-US" w:eastAsia="en-US" w:bidi="ar-SA"/>
      </w:rPr>
    </w:lvl>
    <w:lvl w:ilvl="8">
      <w:numFmt w:val="bullet"/>
      <w:lvlText w:val="•"/>
      <w:lvlJc w:val="left"/>
      <w:pPr>
        <w:ind w:left="8820" w:hanging="552"/>
      </w:pPr>
      <w:rPr>
        <w:rFonts w:hint="default"/>
        <w:lang w:val="en-US" w:eastAsia="en-US" w:bidi="ar-SA"/>
      </w:rPr>
    </w:lvl>
  </w:abstractNum>
  <w:abstractNum w:abstractNumId="7" w15:restartNumberingAfterBreak="0">
    <w:nsid w:val="15924710"/>
    <w:multiLevelType w:val="multilevel"/>
    <w:tmpl w:val="DFF6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E0F96"/>
    <w:multiLevelType w:val="multilevel"/>
    <w:tmpl w:val="50D0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C6012"/>
    <w:multiLevelType w:val="hybridMultilevel"/>
    <w:tmpl w:val="A0D6B208"/>
    <w:lvl w:ilvl="0" w:tplc="70922D4A">
      <w:numFmt w:val="bullet"/>
      <w:lvlText w:val=""/>
      <w:lvlJc w:val="left"/>
      <w:pPr>
        <w:ind w:left="467" w:hanging="360"/>
      </w:pPr>
      <w:rPr>
        <w:rFonts w:ascii="Symbol" w:eastAsia="Symbol" w:hAnsi="Symbol" w:cs="Symbol" w:hint="default"/>
        <w:b w:val="0"/>
        <w:bCs w:val="0"/>
        <w:i w:val="0"/>
        <w:iCs w:val="0"/>
        <w:spacing w:val="0"/>
        <w:w w:val="99"/>
        <w:sz w:val="20"/>
        <w:szCs w:val="20"/>
        <w:lang w:val="en-US" w:eastAsia="en-US" w:bidi="ar-SA"/>
      </w:rPr>
    </w:lvl>
    <w:lvl w:ilvl="1" w:tplc="E2F8EB82">
      <w:numFmt w:val="bullet"/>
      <w:lvlText w:val="•"/>
      <w:lvlJc w:val="left"/>
      <w:pPr>
        <w:ind w:left="926" w:hanging="360"/>
      </w:pPr>
      <w:rPr>
        <w:rFonts w:hint="default"/>
        <w:lang w:val="en-US" w:eastAsia="en-US" w:bidi="ar-SA"/>
      </w:rPr>
    </w:lvl>
    <w:lvl w:ilvl="2" w:tplc="924E4EA2">
      <w:numFmt w:val="bullet"/>
      <w:lvlText w:val="•"/>
      <w:lvlJc w:val="left"/>
      <w:pPr>
        <w:ind w:left="1392" w:hanging="360"/>
      </w:pPr>
      <w:rPr>
        <w:rFonts w:hint="default"/>
        <w:lang w:val="en-US" w:eastAsia="en-US" w:bidi="ar-SA"/>
      </w:rPr>
    </w:lvl>
    <w:lvl w:ilvl="3" w:tplc="01C2B78E">
      <w:numFmt w:val="bullet"/>
      <w:lvlText w:val="•"/>
      <w:lvlJc w:val="left"/>
      <w:pPr>
        <w:ind w:left="1858" w:hanging="360"/>
      </w:pPr>
      <w:rPr>
        <w:rFonts w:hint="default"/>
        <w:lang w:val="en-US" w:eastAsia="en-US" w:bidi="ar-SA"/>
      </w:rPr>
    </w:lvl>
    <w:lvl w:ilvl="4" w:tplc="63BEC7D4">
      <w:numFmt w:val="bullet"/>
      <w:lvlText w:val="•"/>
      <w:lvlJc w:val="left"/>
      <w:pPr>
        <w:ind w:left="2324" w:hanging="360"/>
      </w:pPr>
      <w:rPr>
        <w:rFonts w:hint="default"/>
        <w:lang w:val="en-US" w:eastAsia="en-US" w:bidi="ar-SA"/>
      </w:rPr>
    </w:lvl>
    <w:lvl w:ilvl="5" w:tplc="8FCE724A">
      <w:numFmt w:val="bullet"/>
      <w:lvlText w:val="•"/>
      <w:lvlJc w:val="left"/>
      <w:pPr>
        <w:ind w:left="2790" w:hanging="360"/>
      </w:pPr>
      <w:rPr>
        <w:rFonts w:hint="default"/>
        <w:lang w:val="en-US" w:eastAsia="en-US" w:bidi="ar-SA"/>
      </w:rPr>
    </w:lvl>
    <w:lvl w:ilvl="6" w:tplc="0DDE71D2">
      <w:numFmt w:val="bullet"/>
      <w:lvlText w:val="•"/>
      <w:lvlJc w:val="left"/>
      <w:pPr>
        <w:ind w:left="3256" w:hanging="360"/>
      </w:pPr>
      <w:rPr>
        <w:rFonts w:hint="default"/>
        <w:lang w:val="en-US" w:eastAsia="en-US" w:bidi="ar-SA"/>
      </w:rPr>
    </w:lvl>
    <w:lvl w:ilvl="7" w:tplc="EEFCD2F2">
      <w:numFmt w:val="bullet"/>
      <w:lvlText w:val="•"/>
      <w:lvlJc w:val="left"/>
      <w:pPr>
        <w:ind w:left="3722" w:hanging="360"/>
      </w:pPr>
      <w:rPr>
        <w:rFonts w:hint="default"/>
        <w:lang w:val="en-US" w:eastAsia="en-US" w:bidi="ar-SA"/>
      </w:rPr>
    </w:lvl>
    <w:lvl w:ilvl="8" w:tplc="0986A4D2">
      <w:numFmt w:val="bullet"/>
      <w:lvlText w:val="•"/>
      <w:lvlJc w:val="left"/>
      <w:pPr>
        <w:ind w:left="4188" w:hanging="360"/>
      </w:pPr>
      <w:rPr>
        <w:rFonts w:hint="default"/>
        <w:lang w:val="en-US" w:eastAsia="en-US" w:bidi="ar-SA"/>
      </w:rPr>
    </w:lvl>
  </w:abstractNum>
  <w:abstractNum w:abstractNumId="10" w15:restartNumberingAfterBreak="0">
    <w:nsid w:val="1964506B"/>
    <w:multiLevelType w:val="multilevel"/>
    <w:tmpl w:val="C35E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567A28"/>
    <w:multiLevelType w:val="hybridMultilevel"/>
    <w:tmpl w:val="56EE7C92"/>
    <w:lvl w:ilvl="0" w:tplc="887A1AB6">
      <w:start w:val="1"/>
      <w:numFmt w:val="lowerRoman"/>
      <w:lvlText w:val="%1."/>
      <w:lvlJc w:val="left"/>
      <w:pPr>
        <w:ind w:left="371" w:hanging="207"/>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1" w:tplc="0EECE678">
      <w:numFmt w:val="bullet"/>
      <w:lvlText w:val="•"/>
      <w:lvlJc w:val="left"/>
      <w:pPr>
        <w:ind w:left="854" w:hanging="207"/>
      </w:pPr>
      <w:rPr>
        <w:rFonts w:hint="default"/>
        <w:lang w:val="en-US" w:eastAsia="en-US" w:bidi="ar-SA"/>
      </w:rPr>
    </w:lvl>
    <w:lvl w:ilvl="2" w:tplc="4E30F3D4">
      <w:numFmt w:val="bullet"/>
      <w:lvlText w:val="•"/>
      <w:lvlJc w:val="left"/>
      <w:pPr>
        <w:ind w:left="1328" w:hanging="207"/>
      </w:pPr>
      <w:rPr>
        <w:rFonts w:hint="default"/>
        <w:lang w:val="en-US" w:eastAsia="en-US" w:bidi="ar-SA"/>
      </w:rPr>
    </w:lvl>
    <w:lvl w:ilvl="3" w:tplc="A8C292BC">
      <w:numFmt w:val="bullet"/>
      <w:lvlText w:val="•"/>
      <w:lvlJc w:val="left"/>
      <w:pPr>
        <w:ind w:left="1802" w:hanging="207"/>
      </w:pPr>
      <w:rPr>
        <w:rFonts w:hint="default"/>
        <w:lang w:val="en-US" w:eastAsia="en-US" w:bidi="ar-SA"/>
      </w:rPr>
    </w:lvl>
    <w:lvl w:ilvl="4" w:tplc="C29A0C90">
      <w:numFmt w:val="bullet"/>
      <w:lvlText w:val="•"/>
      <w:lvlJc w:val="left"/>
      <w:pPr>
        <w:ind w:left="2276" w:hanging="207"/>
      </w:pPr>
      <w:rPr>
        <w:rFonts w:hint="default"/>
        <w:lang w:val="en-US" w:eastAsia="en-US" w:bidi="ar-SA"/>
      </w:rPr>
    </w:lvl>
    <w:lvl w:ilvl="5" w:tplc="71264118">
      <w:numFmt w:val="bullet"/>
      <w:lvlText w:val="•"/>
      <w:lvlJc w:val="left"/>
      <w:pPr>
        <w:ind w:left="2750" w:hanging="207"/>
      </w:pPr>
      <w:rPr>
        <w:rFonts w:hint="default"/>
        <w:lang w:val="en-US" w:eastAsia="en-US" w:bidi="ar-SA"/>
      </w:rPr>
    </w:lvl>
    <w:lvl w:ilvl="6" w:tplc="8AB6122E">
      <w:numFmt w:val="bullet"/>
      <w:lvlText w:val="•"/>
      <w:lvlJc w:val="left"/>
      <w:pPr>
        <w:ind w:left="3224" w:hanging="207"/>
      </w:pPr>
      <w:rPr>
        <w:rFonts w:hint="default"/>
        <w:lang w:val="en-US" w:eastAsia="en-US" w:bidi="ar-SA"/>
      </w:rPr>
    </w:lvl>
    <w:lvl w:ilvl="7" w:tplc="CE866BA8">
      <w:numFmt w:val="bullet"/>
      <w:lvlText w:val="•"/>
      <w:lvlJc w:val="left"/>
      <w:pPr>
        <w:ind w:left="3698" w:hanging="207"/>
      </w:pPr>
      <w:rPr>
        <w:rFonts w:hint="default"/>
        <w:lang w:val="en-US" w:eastAsia="en-US" w:bidi="ar-SA"/>
      </w:rPr>
    </w:lvl>
    <w:lvl w:ilvl="8" w:tplc="78F033D2">
      <w:numFmt w:val="bullet"/>
      <w:lvlText w:val="•"/>
      <w:lvlJc w:val="left"/>
      <w:pPr>
        <w:ind w:left="4172" w:hanging="207"/>
      </w:pPr>
      <w:rPr>
        <w:rFonts w:hint="default"/>
        <w:lang w:val="en-US" w:eastAsia="en-US" w:bidi="ar-SA"/>
      </w:rPr>
    </w:lvl>
  </w:abstractNum>
  <w:abstractNum w:abstractNumId="12" w15:restartNumberingAfterBreak="0">
    <w:nsid w:val="1AB669E3"/>
    <w:multiLevelType w:val="multilevel"/>
    <w:tmpl w:val="EF7E57BE"/>
    <w:lvl w:ilvl="0">
      <w:start w:val="10"/>
      <w:numFmt w:val="decimal"/>
      <w:lvlText w:val="%1"/>
      <w:lvlJc w:val="left"/>
      <w:pPr>
        <w:ind w:left="1101" w:hanging="442"/>
      </w:pPr>
      <w:rPr>
        <w:rFonts w:hint="default"/>
        <w:lang w:val="en-US" w:eastAsia="en-US" w:bidi="ar-SA"/>
      </w:rPr>
    </w:lvl>
    <w:lvl w:ilvl="1">
      <w:start w:val="1"/>
      <w:numFmt w:val="decimal"/>
      <w:lvlText w:val="%1.%2"/>
      <w:lvlJc w:val="left"/>
      <w:pPr>
        <w:ind w:left="1101" w:hanging="442"/>
        <w:jc w:val="right"/>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lowerRoman"/>
      <w:lvlText w:val="%3."/>
      <w:lvlJc w:val="left"/>
      <w:pPr>
        <w:ind w:left="1111" w:hanging="207"/>
        <w:jc w:val="right"/>
      </w:pPr>
      <w:rPr>
        <w:rFonts w:hint="default"/>
        <w:spacing w:val="0"/>
        <w:w w:val="100"/>
        <w:lang w:val="en-US" w:eastAsia="en-US" w:bidi="ar-SA"/>
      </w:rPr>
    </w:lvl>
    <w:lvl w:ilvl="3">
      <w:numFmt w:val="bullet"/>
      <w:lvlText w:val="•"/>
      <w:lvlJc w:val="left"/>
      <w:pPr>
        <w:ind w:left="3284" w:hanging="207"/>
      </w:pPr>
      <w:rPr>
        <w:rFonts w:hint="default"/>
        <w:lang w:val="en-US" w:eastAsia="en-US" w:bidi="ar-SA"/>
      </w:rPr>
    </w:lvl>
    <w:lvl w:ilvl="4">
      <w:numFmt w:val="bullet"/>
      <w:lvlText w:val="•"/>
      <w:lvlJc w:val="left"/>
      <w:pPr>
        <w:ind w:left="4366" w:hanging="207"/>
      </w:pPr>
      <w:rPr>
        <w:rFonts w:hint="default"/>
        <w:lang w:val="en-US" w:eastAsia="en-US" w:bidi="ar-SA"/>
      </w:rPr>
    </w:lvl>
    <w:lvl w:ilvl="5">
      <w:numFmt w:val="bullet"/>
      <w:lvlText w:val="•"/>
      <w:lvlJc w:val="left"/>
      <w:pPr>
        <w:ind w:left="5448" w:hanging="207"/>
      </w:pPr>
      <w:rPr>
        <w:rFonts w:hint="default"/>
        <w:lang w:val="en-US" w:eastAsia="en-US" w:bidi="ar-SA"/>
      </w:rPr>
    </w:lvl>
    <w:lvl w:ilvl="6">
      <w:numFmt w:val="bullet"/>
      <w:lvlText w:val="•"/>
      <w:lvlJc w:val="left"/>
      <w:pPr>
        <w:ind w:left="6531" w:hanging="207"/>
      </w:pPr>
      <w:rPr>
        <w:rFonts w:hint="default"/>
        <w:lang w:val="en-US" w:eastAsia="en-US" w:bidi="ar-SA"/>
      </w:rPr>
    </w:lvl>
    <w:lvl w:ilvl="7">
      <w:numFmt w:val="bullet"/>
      <w:lvlText w:val="•"/>
      <w:lvlJc w:val="left"/>
      <w:pPr>
        <w:ind w:left="7613" w:hanging="207"/>
      </w:pPr>
      <w:rPr>
        <w:rFonts w:hint="default"/>
        <w:lang w:val="en-US" w:eastAsia="en-US" w:bidi="ar-SA"/>
      </w:rPr>
    </w:lvl>
    <w:lvl w:ilvl="8">
      <w:numFmt w:val="bullet"/>
      <w:lvlText w:val="•"/>
      <w:lvlJc w:val="left"/>
      <w:pPr>
        <w:ind w:left="8695" w:hanging="207"/>
      </w:pPr>
      <w:rPr>
        <w:rFonts w:hint="default"/>
        <w:lang w:val="en-US" w:eastAsia="en-US" w:bidi="ar-SA"/>
      </w:rPr>
    </w:lvl>
  </w:abstractNum>
  <w:abstractNum w:abstractNumId="13" w15:restartNumberingAfterBreak="0">
    <w:nsid w:val="2994579B"/>
    <w:multiLevelType w:val="hybridMultilevel"/>
    <w:tmpl w:val="24FC511A"/>
    <w:lvl w:ilvl="0" w:tplc="ACDCE792">
      <w:start w:val="1"/>
      <w:numFmt w:val="lowerRoman"/>
      <w:lvlText w:val="(%1)"/>
      <w:lvlJc w:val="left"/>
      <w:pPr>
        <w:ind w:left="374" w:hanging="387"/>
      </w:pPr>
      <w:rPr>
        <w:rFonts w:ascii="Times New Roman" w:eastAsia="Times New Roman" w:hAnsi="Times New Roman" w:cs="Times New Roman" w:hint="default"/>
        <w:b w:val="0"/>
        <w:bCs w:val="0"/>
        <w:i w:val="0"/>
        <w:iCs w:val="0"/>
        <w:spacing w:val="0"/>
        <w:w w:val="100"/>
        <w:sz w:val="22"/>
        <w:szCs w:val="22"/>
        <w:lang w:val="en-US" w:eastAsia="en-US" w:bidi="ar-SA"/>
      </w:rPr>
    </w:lvl>
    <w:lvl w:ilvl="1" w:tplc="82CA1B56">
      <w:numFmt w:val="bullet"/>
      <w:lvlText w:val="•"/>
      <w:lvlJc w:val="left"/>
      <w:pPr>
        <w:ind w:left="783" w:hanging="387"/>
      </w:pPr>
      <w:rPr>
        <w:rFonts w:hint="default"/>
        <w:lang w:val="en-US" w:eastAsia="en-US" w:bidi="ar-SA"/>
      </w:rPr>
    </w:lvl>
    <w:lvl w:ilvl="2" w:tplc="33B4E5CA">
      <w:numFmt w:val="bullet"/>
      <w:lvlText w:val="•"/>
      <w:lvlJc w:val="left"/>
      <w:pPr>
        <w:ind w:left="1187" w:hanging="387"/>
      </w:pPr>
      <w:rPr>
        <w:rFonts w:hint="default"/>
        <w:lang w:val="en-US" w:eastAsia="en-US" w:bidi="ar-SA"/>
      </w:rPr>
    </w:lvl>
    <w:lvl w:ilvl="3" w:tplc="30AA569C">
      <w:numFmt w:val="bullet"/>
      <w:lvlText w:val="•"/>
      <w:lvlJc w:val="left"/>
      <w:pPr>
        <w:ind w:left="1590" w:hanging="387"/>
      </w:pPr>
      <w:rPr>
        <w:rFonts w:hint="default"/>
        <w:lang w:val="en-US" w:eastAsia="en-US" w:bidi="ar-SA"/>
      </w:rPr>
    </w:lvl>
    <w:lvl w:ilvl="4" w:tplc="2C5657EC">
      <w:numFmt w:val="bullet"/>
      <w:lvlText w:val="•"/>
      <w:lvlJc w:val="left"/>
      <w:pPr>
        <w:ind w:left="1994" w:hanging="387"/>
      </w:pPr>
      <w:rPr>
        <w:rFonts w:hint="default"/>
        <w:lang w:val="en-US" w:eastAsia="en-US" w:bidi="ar-SA"/>
      </w:rPr>
    </w:lvl>
    <w:lvl w:ilvl="5" w:tplc="6B064DE2">
      <w:numFmt w:val="bullet"/>
      <w:lvlText w:val="•"/>
      <w:lvlJc w:val="left"/>
      <w:pPr>
        <w:ind w:left="2397" w:hanging="387"/>
      </w:pPr>
      <w:rPr>
        <w:rFonts w:hint="default"/>
        <w:lang w:val="en-US" w:eastAsia="en-US" w:bidi="ar-SA"/>
      </w:rPr>
    </w:lvl>
    <w:lvl w:ilvl="6" w:tplc="5EA6A29A">
      <w:numFmt w:val="bullet"/>
      <w:lvlText w:val="•"/>
      <w:lvlJc w:val="left"/>
      <w:pPr>
        <w:ind w:left="2801" w:hanging="387"/>
      </w:pPr>
      <w:rPr>
        <w:rFonts w:hint="default"/>
        <w:lang w:val="en-US" w:eastAsia="en-US" w:bidi="ar-SA"/>
      </w:rPr>
    </w:lvl>
    <w:lvl w:ilvl="7" w:tplc="6BFCFEFC">
      <w:numFmt w:val="bullet"/>
      <w:lvlText w:val="•"/>
      <w:lvlJc w:val="left"/>
      <w:pPr>
        <w:ind w:left="3204" w:hanging="387"/>
      </w:pPr>
      <w:rPr>
        <w:rFonts w:hint="default"/>
        <w:lang w:val="en-US" w:eastAsia="en-US" w:bidi="ar-SA"/>
      </w:rPr>
    </w:lvl>
    <w:lvl w:ilvl="8" w:tplc="BF082ED6">
      <w:numFmt w:val="bullet"/>
      <w:lvlText w:val="•"/>
      <w:lvlJc w:val="left"/>
      <w:pPr>
        <w:ind w:left="3608" w:hanging="387"/>
      </w:pPr>
      <w:rPr>
        <w:rFonts w:hint="default"/>
        <w:lang w:val="en-US" w:eastAsia="en-US" w:bidi="ar-SA"/>
      </w:rPr>
    </w:lvl>
  </w:abstractNum>
  <w:abstractNum w:abstractNumId="14" w15:restartNumberingAfterBreak="0">
    <w:nsid w:val="2A4854EE"/>
    <w:multiLevelType w:val="multilevel"/>
    <w:tmpl w:val="08E4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E3991"/>
    <w:multiLevelType w:val="hybridMultilevel"/>
    <w:tmpl w:val="7E76E8CE"/>
    <w:lvl w:ilvl="0" w:tplc="ADF4E5BC">
      <w:start w:val="1"/>
      <w:numFmt w:val="lowerLetter"/>
      <w:lvlText w:val="%1."/>
      <w:lvlJc w:val="left"/>
      <w:pPr>
        <w:ind w:left="659" w:hanging="360"/>
      </w:pPr>
      <w:rPr>
        <w:rFonts w:ascii="Cambria" w:eastAsia="Cambria" w:hAnsi="Cambria" w:cs="Cambria" w:hint="default"/>
        <w:b/>
        <w:bCs/>
        <w:i/>
        <w:iCs/>
        <w:spacing w:val="-2"/>
        <w:w w:val="100"/>
        <w:sz w:val="22"/>
        <w:szCs w:val="22"/>
        <w:lang w:val="en-US" w:eastAsia="en-US" w:bidi="ar-SA"/>
      </w:rPr>
    </w:lvl>
    <w:lvl w:ilvl="1" w:tplc="DD967FFC">
      <w:numFmt w:val="bullet"/>
      <w:lvlText w:val="•"/>
      <w:lvlJc w:val="left"/>
      <w:pPr>
        <w:ind w:left="1680" w:hanging="360"/>
      </w:pPr>
      <w:rPr>
        <w:rFonts w:hint="default"/>
        <w:lang w:val="en-US" w:eastAsia="en-US" w:bidi="ar-SA"/>
      </w:rPr>
    </w:lvl>
    <w:lvl w:ilvl="2" w:tplc="75EC3DC2">
      <w:numFmt w:val="bullet"/>
      <w:lvlText w:val="•"/>
      <w:lvlJc w:val="left"/>
      <w:pPr>
        <w:ind w:left="2700" w:hanging="360"/>
      </w:pPr>
      <w:rPr>
        <w:rFonts w:hint="default"/>
        <w:lang w:val="en-US" w:eastAsia="en-US" w:bidi="ar-SA"/>
      </w:rPr>
    </w:lvl>
    <w:lvl w:ilvl="3" w:tplc="AAA29A4E">
      <w:numFmt w:val="bullet"/>
      <w:lvlText w:val="•"/>
      <w:lvlJc w:val="left"/>
      <w:pPr>
        <w:ind w:left="3720" w:hanging="360"/>
      </w:pPr>
      <w:rPr>
        <w:rFonts w:hint="default"/>
        <w:lang w:val="en-US" w:eastAsia="en-US" w:bidi="ar-SA"/>
      </w:rPr>
    </w:lvl>
    <w:lvl w:ilvl="4" w:tplc="4114FE24">
      <w:numFmt w:val="bullet"/>
      <w:lvlText w:val="•"/>
      <w:lvlJc w:val="left"/>
      <w:pPr>
        <w:ind w:left="4740" w:hanging="360"/>
      </w:pPr>
      <w:rPr>
        <w:rFonts w:hint="default"/>
        <w:lang w:val="en-US" w:eastAsia="en-US" w:bidi="ar-SA"/>
      </w:rPr>
    </w:lvl>
    <w:lvl w:ilvl="5" w:tplc="392836E2">
      <w:numFmt w:val="bullet"/>
      <w:lvlText w:val="•"/>
      <w:lvlJc w:val="left"/>
      <w:pPr>
        <w:ind w:left="5760" w:hanging="360"/>
      </w:pPr>
      <w:rPr>
        <w:rFonts w:hint="default"/>
        <w:lang w:val="en-US" w:eastAsia="en-US" w:bidi="ar-SA"/>
      </w:rPr>
    </w:lvl>
    <w:lvl w:ilvl="6" w:tplc="E74AAD1E">
      <w:numFmt w:val="bullet"/>
      <w:lvlText w:val="•"/>
      <w:lvlJc w:val="left"/>
      <w:pPr>
        <w:ind w:left="6780" w:hanging="360"/>
      </w:pPr>
      <w:rPr>
        <w:rFonts w:hint="default"/>
        <w:lang w:val="en-US" w:eastAsia="en-US" w:bidi="ar-SA"/>
      </w:rPr>
    </w:lvl>
    <w:lvl w:ilvl="7" w:tplc="EB2ED380">
      <w:numFmt w:val="bullet"/>
      <w:lvlText w:val="•"/>
      <w:lvlJc w:val="left"/>
      <w:pPr>
        <w:ind w:left="7800" w:hanging="360"/>
      </w:pPr>
      <w:rPr>
        <w:rFonts w:hint="default"/>
        <w:lang w:val="en-US" w:eastAsia="en-US" w:bidi="ar-SA"/>
      </w:rPr>
    </w:lvl>
    <w:lvl w:ilvl="8" w:tplc="8A1CD466">
      <w:numFmt w:val="bullet"/>
      <w:lvlText w:val="•"/>
      <w:lvlJc w:val="left"/>
      <w:pPr>
        <w:ind w:left="8820" w:hanging="360"/>
      </w:pPr>
      <w:rPr>
        <w:rFonts w:hint="default"/>
        <w:lang w:val="en-US" w:eastAsia="en-US" w:bidi="ar-SA"/>
      </w:rPr>
    </w:lvl>
  </w:abstractNum>
  <w:abstractNum w:abstractNumId="16" w15:restartNumberingAfterBreak="0">
    <w:nsid w:val="2B796D6D"/>
    <w:multiLevelType w:val="multilevel"/>
    <w:tmpl w:val="6050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3091A"/>
    <w:multiLevelType w:val="multilevel"/>
    <w:tmpl w:val="9604B98E"/>
    <w:lvl w:ilvl="0">
      <w:start w:val="3"/>
      <w:numFmt w:val="decimal"/>
      <w:lvlText w:val="%1"/>
      <w:lvlJc w:val="left"/>
      <w:pPr>
        <w:ind w:left="660" w:hanging="332"/>
      </w:pPr>
      <w:rPr>
        <w:rFonts w:hint="default"/>
        <w:lang w:val="en-US" w:eastAsia="en-US" w:bidi="ar-SA"/>
      </w:rPr>
    </w:lvl>
    <w:lvl w:ilvl="1">
      <w:start w:val="1"/>
      <w:numFmt w:val="decimal"/>
      <w:lvlText w:val="%1.%2"/>
      <w:lvlJc w:val="left"/>
      <w:pPr>
        <w:ind w:left="660"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700" w:hanging="332"/>
      </w:pPr>
      <w:rPr>
        <w:rFonts w:hint="default"/>
        <w:lang w:val="en-US" w:eastAsia="en-US" w:bidi="ar-SA"/>
      </w:rPr>
    </w:lvl>
    <w:lvl w:ilvl="3">
      <w:numFmt w:val="bullet"/>
      <w:lvlText w:val="•"/>
      <w:lvlJc w:val="left"/>
      <w:pPr>
        <w:ind w:left="3720" w:hanging="332"/>
      </w:pPr>
      <w:rPr>
        <w:rFonts w:hint="default"/>
        <w:lang w:val="en-US" w:eastAsia="en-US" w:bidi="ar-SA"/>
      </w:rPr>
    </w:lvl>
    <w:lvl w:ilvl="4">
      <w:numFmt w:val="bullet"/>
      <w:lvlText w:val="•"/>
      <w:lvlJc w:val="left"/>
      <w:pPr>
        <w:ind w:left="4740" w:hanging="332"/>
      </w:pPr>
      <w:rPr>
        <w:rFonts w:hint="default"/>
        <w:lang w:val="en-US" w:eastAsia="en-US" w:bidi="ar-SA"/>
      </w:rPr>
    </w:lvl>
    <w:lvl w:ilvl="5">
      <w:numFmt w:val="bullet"/>
      <w:lvlText w:val="•"/>
      <w:lvlJc w:val="left"/>
      <w:pPr>
        <w:ind w:left="5760" w:hanging="332"/>
      </w:pPr>
      <w:rPr>
        <w:rFonts w:hint="default"/>
        <w:lang w:val="en-US" w:eastAsia="en-US" w:bidi="ar-SA"/>
      </w:rPr>
    </w:lvl>
    <w:lvl w:ilvl="6">
      <w:numFmt w:val="bullet"/>
      <w:lvlText w:val="•"/>
      <w:lvlJc w:val="left"/>
      <w:pPr>
        <w:ind w:left="6780" w:hanging="332"/>
      </w:pPr>
      <w:rPr>
        <w:rFonts w:hint="default"/>
        <w:lang w:val="en-US" w:eastAsia="en-US" w:bidi="ar-SA"/>
      </w:rPr>
    </w:lvl>
    <w:lvl w:ilvl="7">
      <w:numFmt w:val="bullet"/>
      <w:lvlText w:val="•"/>
      <w:lvlJc w:val="left"/>
      <w:pPr>
        <w:ind w:left="7800" w:hanging="332"/>
      </w:pPr>
      <w:rPr>
        <w:rFonts w:hint="default"/>
        <w:lang w:val="en-US" w:eastAsia="en-US" w:bidi="ar-SA"/>
      </w:rPr>
    </w:lvl>
    <w:lvl w:ilvl="8">
      <w:numFmt w:val="bullet"/>
      <w:lvlText w:val="•"/>
      <w:lvlJc w:val="left"/>
      <w:pPr>
        <w:ind w:left="8820" w:hanging="332"/>
      </w:pPr>
      <w:rPr>
        <w:rFonts w:hint="default"/>
        <w:lang w:val="en-US" w:eastAsia="en-US" w:bidi="ar-SA"/>
      </w:rPr>
    </w:lvl>
  </w:abstractNum>
  <w:abstractNum w:abstractNumId="18" w15:restartNumberingAfterBreak="0">
    <w:nsid w:val="30892DA5"/>
    <w:multiLevelType w:val="hybridMultilevel"/>
    <w:tmpl w:val="C24455F4"/>
    <w:lvl w:ilvl="0" w:tplc="F4363BF8">
      <w:start w:val="1"/>
      <w:numFmt w:val="lowerLetter"/>
      <w:lvlText w:val="%1."/>
      <w:lvlJc w:val="left"/>
      <w:pPr>
        <w:ind w:left="660" w:hanging="361"/>
      </w:pPr>
      <w:rPr>
        <w:rFonts w:ascii="Cambria" w:eastAsia="Cambria" w:hAnsi="Cambria" w:cs="Cambria" w:hint="default"/>
        <w:b/>
        <w:bCs/>
        <w:i w:val="0"/>
        <w:iCs w:val="0"/>
        <w:spacing w:val="-1"/>
        <w:w w:val="100"/>
        <w:sz w:val="22"/>
        <w:szCs w:val="22"/>
        <w:lang w:val="en-US" w:eastAsia="en-US" w:bidi="ar-SA"/>
      </w:rPr>
    </w:lvl>
    <w:lvl w:ilvl="1" w:tplc="EDE86E86">
      <w:numFmt w:val="bullet"/>
      <w:lvlText w:val="•"/>
      <w:lvlJc w:val="left"/>
      <w:pPr>
        <w:ind w:left="1680" w:hanging="361"/>
      </w:pPr>
      <w:rPr>
        <w:rFonts w:hint="default"/>
        <w:lang w:val="en-US" w:eastAsia="en-US" w:bidi="ar-SA"/>
      </w:rPr>
    </w:lvl>
    <w:lvl w:ilvl="2" w:tplc="74901D62">
      <w:numFmt w:val="bullet"/>
      <w:lvlText w:val="•"/>
      <w:lvlJc w:val="left"/>
      <w:pPr>
        <w:ind w:left="2700" w:hanging="361"/>
      </w:pPr>
      <w:rPr>
        <w:rFonts w:hint="default"/>
        <w:lang w:val="en-US" w:eastAsia="en-US" w:bidi="ar-SA"/>
      </w:rPr>
    </w:lvl>
    <w:lvl w:ilvl="3" w:tplc="7AEC219A">
      <w:numFmt w:val="bullet"/>
      <w:lvlText w:val="•"/>
      <w:lvlJc w:val="left"/>
      <w:pPr>
        <w:ind w:left="3720" w:hanging="361"/>
      </w:pPr>
      <w:rPr>
        <w:rFonts w:hint="default"/>
        <w:lang w:val="en-US" w:eastAsia="en-US" w:bidi="ar-SA"/>
      </w:rPr>
    </w:lvl>
    <w:lvl w:ilvl="4" w:tplc="987E8C98">
      <w:numFmt w:val="bullet"/>
      <w:lvlText w:val="•"/>
      <w:lvlJc w:val="left"/>
      <w:pPr>
        <w:ind w:left="4740" w:hanging="361"/>
      </w:pPr>
      <w:rPr>
        <w:rFonts w:hint="default"/>
        <w:lang w:val="en-US" w:eastAsia="en-US" w:bidi="ar-SA"/>
      </w:rPr>
    </w:lvl>
    <w:lvl w:ilvl="5" w:tplc="12884908">
      <w:numFmt w:val="bullet"/>
      <w:lvlText w:val="•"/>
      <w:lvlJc w:val="left"/>
      <w:pPr>
        <w:ind w:left="5760" w:hanging="361"/>
      </w:pPr>
      <w:rPr>
        <w:rFonts w:hint="default"/>
        <w:lang w:val="en-US" w:eastAsia="en-US" w:bidi="ar-SA"/>
      </w:rPr>
    </w:lvl>
    <w:lvl w:ilvl="6" w:tplc="3B7EA834">
      <w:numFmt w:val="bullet"/>
      <w:lvlText w:val="•"/>
      <w:lvlJc w:val="left"/>
      <w:pPr>
        <w:ind w:left="6780" w:hanging="361"/>
      </w:pPr>
      <w:rPr>
        <w:rFonts w:hint="default"/>
        <w:lang w:val="en-US" w:eastAsia="en-US" w:bidi="ar-SA"/>
      </w:rPr>
    </w:lvl>
    <w:lvl w:ilvl="7" w:tplc="51385576">
      <w:numFmt w:val="bullet"/>
      <w:lvlText w:val="•"/>
      <w:lvlJc w:val="left"/>
      <w:pPr>
        <w:ind w:left="7800" w:hanging="361"/>
      </w:pPr>
      <w:rPr>
        <w:rFonts w:hint="default"/>
        <w:lang w:val="en-US" w:eastAsia="en-US" w:bidi="ar-SA"/>
      </w:rPr>
    </w:lvl>
    <w:lvl w:ilvl="8" w:tplc="28407AC4">
      <w:numFmt w:val="bullet"/>
      <w:lvlText w:val="•"/>
      <w:lvlJc w:val="left"/>
      <w:pPr>
        <w:ind w:left="8820" w:hanging="361"/>
      </w:pPr>
      <w:rPr>
        <w:rFonts w:hint="default"/>
        <w:lang w:val="en-US" w:eastAsia="en-US" w:bidi="ar-SA"/>
      </w:rPr>
    </w:lvl>
  </w:abstractNum>
  <w:abstractNum w:abstractNumId="19" w15:restartNumberingAfterBreak="0">
    <w:nsid w:val="33AC7ADC"/>
    <w:multiLevelType w:val="multilevel"/>
    <w:tmpl w:val="4AB2FA44"/>
    <w:lvl w:ilvl="0">
      <w:start w:val="5"/>
      <w:numFmt w:val="decimal"/>
      <w:lvlText w:val="%1"/>
      <w:lvlJc w:val="left"/>
      <w:pPr>
        <w:ind w:left="660" w:hanging="344"/>
      </w:pPr>
      <w:rPr>
        <w:rFonts w:hint="default"/>
        <w:lang w:val="en-US" w:eastAsia="en-US" w:bidi="ar-SA"/>
      </w:rPr>
    </w:lvl>
    <w:lvl w:ilvl="1">
      <w:start w:val="1"/>
      <w:numFmt w:val="decimal"/>
      <w:lvlText w:val="%1.%2"/>
      <w:lvlJc w:val="left"/>
      <w:pPr>
        <w:ind w:left="660" w:hanging="344"/>
        <w:jc w:val="right"/>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700" w:hanging="344"/>
      </w:pPr>
      <w:rPr>
        <w:rFonts w:hint="default"/>
        <w:lang w:val="en-US" w:eastAsia="en-US" w:bidi="ar-SA"/>
      </w:rPr>
    </w:lvl>
    <w:lvl w:ilvl="3">
      <w:numFmt w:val="bullet"/>
      <w:lvlText w:val="•"/>
      <w:lvlJc w:val="left"/>
      <w:pPr>
        <w:ind w:left="3720" w:hanging="344"/>
      </w:pPr>
      <w:rPr>
        <w:rFonts w:hint="default"/>
        <w:lang w:val="en-US" w:eastAsia="en-US" w:bidi="ar-SA"/>
      </w:rPr>
    </w:lvl>
    <w:lvl w:ilvl="4">
      <w:numFmt w:val="bullet"/>
      <w:lvlText w:val="•"/>
      <w:lvlJc w:val="left"/>
      <w:pPr>
        <w:ind w:left="4740" w:hanging="344"/>
      </w:pPr>
      <w:rPr>
        <w:rFonts w:hint="default"/>
        <w:lang w:val="en-US" w:eastAsia="en-US" w:bidi="ar-SA"/>
      </w:rPr>
    </w:lvl>
    <w:lvl w:ilvl="5">
      <w:numFmt w:val="bullet"/>
      <w:lvlText w:val="•"/>
      <w:lvlJc w:val="left"/>
      <w:pPr>
        <w:ind w:left="5760" w:hanging="344"/>
      </w:pPr>
      <w:rPr>
        <w:rFonts w:hint="default"/>
        <w:lang w:val="en-US" w:eastAsia="en-US" w:bidi="ar-SA"/>
      </w:rPr>
    </w:lvl>
    <w:lvl w:ilvl="6">
      <w:numFmt w:val="bullet"/>
      <w:lvlText w:val="•"/>
      <w:lvlJc w:val="left"/>
      <w:pPr>
        <w:ind w:left="6780" w:hanging="344"/>
      </w:pPr>
      <w:rPr>
        <w:rFonts w:hint="default"/>
        <w:lang w:val="en-US" w:eastAsia="en-US" w:bidi="ar-SA"/>
      </w:rPr>
    </w:lvl>
    <w:lvl w:ilvl="7">
      <w:numFmt w:val="bullet"/>
      <w:lvlText w:val="•"/>
      <w:lvlJc w:val="left"/>
      <w:pPr>
        <w:ind w:left="7800" w:hanging="344"/>
      </w:pPr>
      <w:rPr>
        <w:rFonts w:hint="default"/>
        <w:lang w:val="en-US" w:eastAsia="en-US" w:bidi="ar-SA"/>
      </w:rPr>
    </w:lvl>
    <w:lvl w:ilvl="8">
      <w:numFmt w:val="bullet"/>
      <w:lvlText w:val="•"/>
      <w:lvlJc w:val="left"/>
      <w:pPr>
        <w:ind w:left="8820" w:hanging="344"/>
      </w:pPr>
      <w:rPr>
        <w:rFonts w:hint="default"/>
        <w:lang w:val="en-US" w:eastAsia="en-US" w:bidi="ar-SA"/>
      </w:rPr>
    </w:lvl>
  </w:abstractNum>
  <w:abstractNum w:abstractNumId="20" w15:restartNumberingAfterBreak="0">
    <w:nsid w:val="3525191B"/>
    <w:multiLevelType w:val="multilevel"/>
    <w:tmpl w:val="C190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C5839"/>
    <w:multiLevelType w:val="multilevel"/>
    <w:tmpl w:val="AC82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96D33"/>
    <w:multiLevelType w:val="hybridMultilevel"/>
    <w:tmpl w:val="01904136"/>
    <w:lvl w:ilvl="0" w:tplc="0E4CB588">
      <w:start w:val="1"/>
      <w:numFmt w:val="lowerRoman"/>
      <w:lvlText w:val="%1."/>
      <w:lvlJc w:val="left"/>
      <w:pPr>
        <w:ind w:left="371" w:hanging="219"/>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C9348E0E">
      <w:numFmt w:val="bullet"/>
      <w:lvlText w:val="•"/>
      <w:lvlJc w:val="left"/>
      <w:pPr>
        <w:ind w:left="854" w:hanging="219"/>
      </w:pPr>
      <w:rPr>
        <w:rFonts w:hint="default"/>
        <w:lang w:val="en-US" w:eastAsia="en-US" w:bidi="ar-SA"/>
      </w:rPr>
    </w:lvl>
    <w:lvl w:ilvl="2" w:tplc="32704100">
      <w:numFmt w:val="bullet"/>
      <w:lvlText w:val="•"/>
      <w:lvlJc w:val="left"/>
      <w:pPr>
        <w:ind w:left="1328" w:hanging="219"/>
      </w:pPr>
      <w:rPr>
        <w:rFonts w:hint="default"/>
        <w:lang w:val="en-US" w:eastAsia="en-US" w:bidi="ar-SA"/>
      </w:rPr>
    </w:lvl>
    <w:lvl w:ilvl="3" w:tplc="1A2EA23E">
      <w:numFmt w:val="bullet"/>
      <w:lvlText w:val="•"/>
      <w:lvlJc w:val="left"/>
      <w:pPr>
        <w:ind w:left="1802" w:hanging="219"/>
      </w:pPr>
      <w:rPr>
        <w:rFonts w:hint="default"/>
        <w:lang w:val="en-US" w:eastAsia="en-US" w:bidi="ar-SA"/>
      </w:rPr>
    </w:lvl>
    <w:lvl w:ilvl="4" w:tplc="BC76749C">
      <w:numFmt w:val="bullet"/>
      <w:lvlText w:val="•"/>
      <w:lvlJc w:val="left"/>
      <w:pPr>
        <w:ind w:left="2276" w:hanging="219"/>
      </w:pPr>
      <w:rPr>
        <w:rFonts w:hint="default"/>
        <w:lang w:val="en-US" w:eastAsia="en-US" w:bidi="ar-SA"/>
      </w:rPr>
    </w:lvl>
    <w:lvl w:ilvl="5" w:tplc="2A267B9A">
      <w:numFmt w:val="bullet"/>
      <w:lvlText w:val="•"/>
      <w:lvlJc w:val="left"/>
      <w:pPr>
        <w:ind w:left="2750" w:hanging="219"/>
      </w:pPr>
      <w:rPr>
        <w:rFonts w:hint="default"/>
        <w:lang w:val="en-US" w:eastAsia="en-US" w:bidi="ar-SA"/>
      </w:rPr>
    </w:lvl>
    <w:lvl w:ilvl="6" w:tplc="317E3070">
      <w:numFmt w:val="bullet"/>
      <w:lvlText w:val="•"/>
      <w:lvlJc w:val="left"/>
      <w:pPr>
        <w:ind w:left="3224" w:hanging="219"/>
      </w:pPr>
      <w:rPr>
        <w:rFonts w:hint="default"/>
        <w:lang w:val="en-US" w:eastAsia="en-US" w:bidi="ar-SA"/>
      </w:rPr>
    </w:lvl>
    <w:lvl w:ilvl="7" w:tplc="C2EEA8AE">
      <w:numFmt w:val="bullet"/>
      <w:lvlText w:val="•"/>
      <w:lvlJc w:val="left"/>
      <w:pPr>
        <w:ind w:left="3698" w:hanging="219"/>
      </w:pPr>
      <w:rPr>
        <w:rFonts w:hint="default"/>
        <w:lang w:val="en-US" w:eastAsia="en-US" w:bidi="ar-SA"/>
      </w:rPr>
    </w:lvl>
    <w:lvl w:ilvl="8" w:tplc="A8740400">
      <w:numFmt w:val="bullet"/>
      <w:lvlText w:val="•"/>
      <w:lvlJc w:val="left"/>
      <w:pPr>
        <w:ind w:left="4172" w:hanging="219"/>
      </w:pPr>
      <w:rPr>
        <w:rFonts w:hint="default"/>
        <w:lang w:val="en-US" w:eastAsia="en-US" w:bidi="ar-SA"/>
      </w:rPr>
    </w:lvl>
  </w:abstractNum>
  <w:abstractNum w:abstractNumId="23" w15:restartNumberingAfterBreak="0">
    <w:nsid w:val="3B5155C1"/>
    <w:multiLevelType w:val="hybridMultilevel"/>
    <w:tmpl w:val="494ECD86"/>
    <w:lvl w:ilvl="0" w:tplc="3FF88254">
      <w:start w:val="1"/>
      <w:numFmt w:val="lowerLetter"/>
      <w:lvlText w:val="%1."/>
      <w:lvlJc w:val="left"/>
      <w:pPr>
        <w:ind w:left="266"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41C489B0">
      <w:numFmt w:val="bullet"/>
      <w:lvlText w:val="•"/>
      <w:lvlJc w:val="left"/>
      <w:pPr>
        <w:ind w:left="530" w:hanging="181"/>
      </w:pPr>
      <w:rPr>
        <w:rFonts w:hint="default"/>
        <w:lang w:val="en-US" w:eastAsia="en-US" w:bidi="ar-SA"/>
      </w:rPr>
    </w:lvl>
    <w:lvl w:ilvl="2" w:tplc="9F0C218C">
      <w:numFmt w:val="bullet"/>
      <w:lvlText w:val="•"/>
      <w:lvlJc w:val="left"/>
      <w:pPr>
        <w:ind w:left="800" w:hanging="181"/>
      </w:pPr>
      <w:rPr>
        <w:rFonts w:hint="default"/>
        <w:lang w:val="en-US" w:eastAsia="en-US" w:bidi="ar-SA"/>
      </w:rPr>
    </w:lvl>
    <w:lvl w:ilvl="3" w:tplc="414C831E">
      <w:numFmt w:val="bullet"/>
      <w:lvlText w:val="•"/>
      <w:lvlJc w:val="left"/>
      <w:pPr>
        <w:ind w:left="1070" w:hanging="181"/>
      </w:pPr>
      <w:rPr>
        <w:rFonts w:hint="default"/>
        <w:lang w:val="en-US" w:eastAsia="en-US" w:bidi="ar-SA"/>
      </w:rPr>
    </w:lvl>
    <w:lvl w:ilvl="4" w:tplc="B0287164">
      <w:numFmt w:val="bullet"/>
      <w:lvlText w:val="•"/>
      <w:lvlJc w:val="left"/>
      <w:pPr>
        <w:ind w:left="1340" w:hanging="181"/>
      </w:pPr>
      <w:rPr>
        <w:rFonts w:hint="default"/>
        <w:lang w:val="en-US" w:eastAsia="en-US" w:bidi="ar-SA"/>
      </w:rPr>
    </w:lvl>
    <w:lvl w:ilvl="5" w:tplc="6F76981E">
      <w:numFmt w:val="bullet"/>
      <w:lvlText w:val="•"/>
      <w:lvlJc w:val="left"/>
      <w:pPr>
        <w:ind w:left="1610" w:hanging="181"/>
      </w:pPr>
      <w:rPr>
        <w:rFonts w:hint="default"/>
        <w:lang w:val="en-US" w:eastAsia="en-US" w:bidi="ar-SA"/>
      </w:rPr>
    </w:lvl>
    <w:lvl w:ilvl="6" w:tplc="28E4278C">
      <w:numFmt w:val="bullet"/>
      <w:lvlText w:val="•"/>
      <w:lvlJc w:val="left"/>
      <w:pPr>
        <w:ind w:left="1880" w:hanging="181"/>
      </w:pPr>
      <w:rPr>
        <w:rFonts w:hint="default"/>
        <w:lang w:val="en-US" w:eastAsia="en-US" w:bidi="ar-SA"/>
      </w:rPr>
    </w:lvl>
    <w:lvl w:ilvl="7" w:tplc="6D28F3E0">
      <w:numFmt w:val="bullet"/>
      <w:lvlText w:val="•"/>
      <w:lvlJc w:val="left"/>
      <w:pPr>
        <w:ind w:left="2150" w:hanging="181"/>
      </w:pPr>
      <w:rPr>
        <w:rFonts w:hint="default"/>
        <w:lang w:val="en-US" w:eastAsia="en-US" w:bidi="ar-SA"/>
      </w:rPr>
    </w:lvl>
    <w:lvl w:ilvl="8" w:tplc="61DA60AA">
      <w:numFmt w:val="bullet"/>
      <w:lvlText w:val="•"/>
      <w:lvlJc w:val="left"/>
      <w:pPr>
        <w:ind w:left="2420" w:hanging="181"/>
      </w:pPr>
      <w:rPr>
        <w:rFonts w:hint="default"/>
        <w:lang w:val="en-US" w:eastAsia="en-US" w:bidi="ar-SA"/>
      </w:rPr>
    </w:lvl>
  </w:abstractNum>
  <w:abstractNum w:abstractNumId="24" w15:restartNumberingAfterBreak="0">
    <w:nsid w:val="3B8E02C7"/>
    <w:multiLevelType w:val="hybridMultilevel"/>
    <w:tmpl w:val="793EC310"/>
    <w:lvl w:ilvl="0" w:tplc="B5FC1ACC">
      <w:numFmt w:val="bullet"/>
      <w:lvlText w:val=""/>
      <w:lvlJc w:val="left"/>
      <w:pPr>
        <w:ind w:left="362" w:hanging="269"/>
      </w:pPr>
      <w:rPr>
        <w:rFonts w:ascii="Symbol" w:eastAsia="Symbol" w:hAnsi="Symbol" w:cs="Symbol" w:hint="default"/>
        <w:b w:val="0"/>
        <w:bCs w:val="0"/>
        <w:i w:val="0"/>
        <w:iCs w:val="0"/>
        <w:spacing w:val="0"/>
        <w:w w:val="100"/>
        <w:sz w:val="22"/>
        <w:szCs w:val="22"/>
        <w:lang w:val="en-US" w:eastAsia="en-US" w:bidi="ar-SA"/>
      </w:rPr>
    </w:lvl>
    <w:lvl w:ilvl="1" w:tplc="6C78A02A">
      <w:numFmt w:val="bullet"/>
      <w:lvlText w:val="•"/>
      <w:lvlJc w:val="left"/>
      <w:pPr>
        <w:ind w:left="836" w:hanging="269"/>
      </w:pPr>
      <w:rPr>
        <w:rFonts w:hint="default"/>
        <w:lang w:val="en-US" w:eastAsia="en-US" w:bidi="ar-SA"/>
      </w:rPr>
    </w:lvl>
    <w:lvl w:ilvl="2" w:tplc="DCC86EDC">
      <w:numFmt w:val="bullet"/>
      <w:lvlText w:val="•"/>
      <w:lvlJc w:val="left"/>
      <w:pPr>
        <w:ind w:left="1312" w:hanging="269"/>
      </w:pPr>
      <w:rPr>
        <w:rFonts w:hint="default"/>
        <w:lang w:val="en-US" w:eastAsia="en-US" w:bidi="ar-SA"/>
      </w:rPr>
    </w:lvl>
    <w:lvl w:ilvl="3" w:tplc="7E340024">
      <w:numFmt w:val="bullet"/>
      <w:lvlText w:val="•"/>
      <w:lvlJc w:val="left"/>
      <w:pPr>
        <w:ind w:left="1788" w:hanging="269"/>
      </w:pPr>
      <w:rPr>
        <w:rFonts w:hint="default"/>
        <w:lang w:val="en-US" w:eastAsia="en-US" w:bidi="ar-SA"/>
      </w:rPr>
    </w:lvl>
    <w:lvl w:ilvl="4" w:tplc="A7B43E40">
      <w:numFmt w:val="bullet"/>
      <w:lvlText w:val="•"/>
      <w:lvlJc w:val="left"/>
      <w:pPr>
        <w:ind w:left="2264" w:hanging="269"/>
      </w:pPr>
      <w:rPr>
        <w:rFonts w:hint="default"/>
        <w:lang w:val="en-US" w:eastAsia="en-US" w:bidi="ar-SA"/>
      </w:rPr>
    </w:lvl>
    <w:lvl w:ilvl="5" w:tplc="6E10EE6E">
      <w:numFmt w:val="bullet"/>
      <w:lvlText w:val="•"/>
      <w:lvlJc w:val="left"/>
      <w:pPr>
        <w:ind w:left="2740" w:hanging="269"/>
      </w:pPr>
      <w:rPr>
        <w:rFonts w:hint="default"/>
        <w:lang w:val="en-US" w:eastAsia="en-US" w:bidi="ar-SA"/>
      </w:rPr>
    </w:lvl>
    <w:lvl w:ilvl="6" w:tplc="7CBA62A0">
      <w:numFmt w:val="bullet"/>
      <w:lvlText w:val="•"/>
      <w:lvlJc w:val="left"/>
      <w:pPr>
        <w:ind w:left="3216" w:hanging="269"/>
      </w:pPr>
      <w:rPr>
        <w:rFonts w:hint="default"/>
        <w:lang w:val="en-US" w:eastAsia="en-US" w:bidi="ar-SA"/>
      </w:rPr>
    </w:lvl>
    <w:lvl w:ilvl="7" w:tplc="1A105254">
      <w:numFmt w:val="bullet"/>
      <w:lvlText w:val="•"/>
      <w:lvlJc w:val="left"/>
      <w:pPr>
        <w:ind w:left="3692" w:hanging="269"/>
      </w:pPr>
      <w:rPr>
        <w:rFonts w:hint="default"/>
        <w:lang w:val="en-US" w:eastAsia="en-US" w:bidi="ar-SA"/>
      </w:rPr>
    </w:lvl>
    <w:lvl w:ilvl="8" w:tplc="D05AB7A2">
      <w:numFmt w:val="bullet"/>
      <w:lvlText w:val="•"/>
      <w:lvlJc w:val="left"/>
      <w:pPr>
        <w:ind w:left="4168" w:hanging="269"/>
      </w:pPr>
      <w:rPr>
        <w:rFonts w:hint="default"/>
        <w:lang w:val="en-US" w:eastAsia="en-US" w:bidi="ar-SA"/>
      </w:rPr>
    </w:lvl>
  </w:abstractNum>
  <w:abstractNum w:abstractNumId="25" w15:restartNumberingAfterBreak="0">
    <w:nsid w:val="3D7C0475"/>
    <w:multiLevelType w:val="multilevel"/>
    <w:tmpl w:val="47D8B684"/>
    <w:lvl w:ilvl="0">
      <w:start w:val="2"/>
      <w:numFmt w:val="decimal"/>
      <w:lvlText w:val="%1"/>
      <w:lvlJc w:val="left"/>
      <w:pPr>
        <w:ind w:left="1380" w:hanging="720"/>
      </w:pPr>
      <w:rPr>
        <w:rFonts w:hint="default"/>
        <w:lang w:val="en-US" w:eastAsia="en-US" w:bidi="ar-SA"/>
      </w:rPr>
    </w:lvl>
    <w:lvl w:ilvl="1">
      <w:start w:val="1"/>
      <w:numFmt w:val="decimal"/>
      <w:lvlText w:val="%1.%2"/>
      <w:lvlJc w:val="left"/>
      <w:pPr>
        <w:ind w:left="1380" w:hanging="720"/>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lowerLetter"/>
      <w:lvlText w:val="%3)"/>
      <w:lvlJc w:val="left"/>
      <w:pPr>
        <w:ind w:left="660" w:hanging="229"/>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3486" w:hanging="229"/>
      </w:pPr>
      <w:rPr>
        <w:rFonts w:hint="default"/>
        <w:lang w:val="en-US" w:eastAsia="en-US" w:bidi="ar-SA"/>
      </w:rPr>
    </w:lvl>
    <w:lvl w:ilvl="4">
      <w:numFmt w:val="bullet"/>
      <w:lvlText w:val="•"/>
      <w:lvlJc w:val="left"/>
      <w:pPr>
        <w:ind w:left="4540" w:hanging="229"/>
      </w:pPr>
      <w:rPr>
        <w:rFonts w:hint="default"/>
        <w:lang w:val="en-US" w:eastAsia="en-US" w:bidi="ar-SA"/>
      </w:rPr>
    </w:lvl>
    <w:lvl w:ilvl="5">
      <w:numFmt w:val="bullet"/>
      <w:lvlText w:val="•"/>
      <w:lvlJc w:val="left"/>
      <w:pPr>
        <w:ind w:left="5593" w:hanging="229"/>
      </w:pPr>
      <w:rPr>
        <w:rFonts w:hint="default"/>
        <w:lang w:val="en-US" w:eastAsia="en-US" w:bidi="ar-SA"/>
      </w:rPr>
    </w:lvl>
    <w:lvl w:ilvl="6">
      <w:numFmt w:val="bullet"/>
      <w:lvlText w:val="•"/>
      <w:lvlJc w:val="left"/>
      <w:pPr>
        <w:ind w:left="6646" w:hanging="229"/>
      </w:pPr>
      <w:rPr>
        <w:rFonts w:hint="default"/>
        <w:lang w:val="en-US" w:eastAsia="en-US" w:bidi="ar-SA"/>
      </w:rPr>
    </w:lvl>
    <w:lvl w:ilvl="7">
      <w:numFmt w:val="bullet"/>
      <w:lvlText w:val="•"/>
      <w:lvlJc w:val="left"/>
      <w:pPr>
        <w:ind w:left="7700" w:hanging="229"/>
      </w:pPr>
      <w:rPr>
        <w:rFonts w:hint="default"/>
        <w:lang w:val="en-US" w:eastAsia="en-US" w:bidi="ar-SA"/>
      </w:rPr>
    </w:lvl>
    <w:lvl w:ilvl="8">
      <w:numFmt w:val="bullet"/>
      <w:lvlText w:val="•"/>
      <w:lvlJc w:val="left"/>
      <w:pPr>
        <w:ind w:left="8753" w:hanging="229"/>
      </w:pPr>
      <w:rPr>
        <w:rFonts w:hint="default"/>
        <w:lang w:val="en-US" w:eastAsia="en-US" w:bidi="ar-SA"/>
      </w:rPr>
    </w:lvl>
  </w:abstractNum>
  <w:abstractNum w:abstractNumId="26" w15:restartNumberingAfterBreak="0">
    <w:nsid w:val="44762302"/>
    <w:multiLevelType w:val="hybridMultilevel"/>
    <w:tmpl w:val="9CE8FE02"/>
    <w:lvl w:ilvl="0" w:tplc="3B6C22B4">
      <w:numFmt w:val="bullet"/>
      <w:lvlText w:val=""/>
      <w:lvlJc w:val="left"/>
      <w:pPr>
        <w:ind w:left="647" w:hanging="361"/>
      </w:pPr>
      <w:rPr>
        <w:rFonts w:ascii="Symbol" w:eastAsia="Symbol" w:hAnsi="Symbol" w:cs="Symbol" w:hint="default"/>
        <w:b w:val="0"/>
        <w:bCs w:val="0"/>
        <w:i w:val="0"/>
        <w:iCs w:val="0"/>
        <w:spacing w:val="0"/>
        <w:w w:val="100"/>
        <w:sz w:val="22"/>
        <w:szCs w:val="22"/>
        <w:lang w:val="en-US" w:eastAsia="en-US" w:bidi="ar-SA"/>
      </w:rPr>
    </w:lvl>
    <w:lvl w:ilvl="1" w:tplc="A2785F76">
      <w:numFmt w:val="bullet"/>
      <w:lvlText w:val="•"/>
      <w:lvlJc w:val="left"/>
      <w:pPr>
        <w:ind w:left="1088" w:hanging="361"/>
      </w:pPr>
      <w:rPr>
        <w:rFonts w:hint="default"/>
        <w:lang w:val="en-US" w:eastAsia="en-US" w:bidi="ar-SA"/>
      </w:rPr>
    </w:lvl>
    <w:lvl w:ilvl="2" w:tplc="A8E617E2">
      <w:numFmt w:val="bullet"/>
      <w:lvlText w:val="•"/>
      <w:lvlJc w:val="left"/>
      <w:pPr>
        <w:ind w:left="1536" w:hanging="361"/>
      </w:pPr>
      <w:rPr>
        <w:rFonts w:hint="default"/>
        <w:lang w:val="en-US" w:eastAsia="en-US" w:bidi="ar-SA"/>
      </w:rPr>
    </w:lvl>
    <w:lvl w:ilvl="3" w:tplc="97F28F1A">
      <w:numFmt w:val="bullet"/>
      <w:lvlText w:val="•"/>
      <w:lvlJc w:val="left"/>
      <w:pPr>
        <w:ind w:left="1984" w:hanging="361"/>
      </w:pPr>
      <w:rPr>
        <w:rFonts w:hint="default"/>
        <w:lang w:val="en-US" w:eastAsia="en-US" w:bidi="ar-SA"/>
      </w:rPr>
    </w:lvl>
    <w:lvl w:ilvl="4" w:tplc="50F2DDEE">
      <w:numFmt w:val="bullet"/>
      <w:lvlText w:val="•"/>
      <w:lvlJc w:val="left"/>
      <w:pPr>
        <w:ind w:left="2432" w:hanging="361"/>
      </w:pPr>
      <w:rPr>
        <w:rFonts w:hint="default"/>
        <w:lang w:val="en-US" w:eastAsia="en-US" w:bidi="ar-SA"/>
      </w:rPr>
    </w:lvl>
    <w:lvl w:ilvl="5" w:tplc="B8B45274">
      <w:numFmt w:val="bullet"/>
      <w:lvlText w:val="•"/>
      <w:lvlJc w:val="left"/>
      <w:pPr>
        <w:ind w:left="2880" w:hanging="361"/>
      </w:pPr>
      <w:rPr>
        <w:rFonts w:hint="default"/>
        <w:lang w:val="en-US" w:eastAsia="en-US" w:bidi="ar-SA"/>
      </w:rPr>
    </w:lvl>
    <w:lvl w:ilvl="6" w:tplc="7E504A32">
      <w:numFmt w:val="bullet"/>
      <w:lvlText w:val="•"/>
      <w:lvlJc w:val="left"/>
      <w:pPr>
        <w:ind w:left="3328" w:hanging="361"/>
      </w:pPr>
      <w:rPr>
        <w:rFonts w:hint="default"/>
        <w:lang w:val="en-US" w:eastAsia="en-US" w:bidi="ar-SA"/>
      </w:rPr>
    </w:lvl>
    <w:lvl w:ilvl="7" w:tplc="DC5C72BC">
      <w:numFmt w:val="bullet"/>
      <w:lvlText w:val="•"/>
      <w:lvlJc w:val="left"/>
      <w:pPr>
        <w:ind w:left="3776" w:hanging="361"/>
      </w:pPr>
      <w:rPr>
        <w:rFonts w:hint="default"/>
        <w:lang w:val="en-US" w:eastAsia="en-US" w:bidi="ar-SA"/>
      </w:rPr>
    </w:lvl>
    <w:lvl w:ilvl="8" w:tplc="315E6918">
      <w:numFmt w:val="bullet"/>
      <w:lvlText w:val="•"/>
      <w:lvlJc w:val="left"/>
      <w:pPr>
        <w:ind w:left="4224" w:hanging="361"/>
      </w:pPr>
      <w:rPr>
        <w:rFonts w:hint="default"/>
        <w:lang w:val="en-US" w:eastAsia="en-US" w:bidi="ar-SA"/>
      </w:rPr>
    </w:lvl>
  </w:abstractNum>
  <w:abstractNum w:abstractNumId="27" w15:restartNumberingAfterBreak="0">
    <w:nsid w:val="497C6F96"/>
    <w:multiLevelType w:val="multilevel"/>
    <w:tmpl w:val="38B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71A92"/>
    <w:multiLevelType w:val="hybridMultilevel"/>
    <w:tmpl w:val="2AB01F48"/>
    <w:lvl w:ilvl="0" w:tplc="98463FD8">
      <w:start w:val="4"/>
      <w:numFmt w:val="lowerRoman"/>
      <w:lvlText w:val="%1."/>
      <w:lvlJc w:val="left"/>
      <w:pPr>
        <w:ind w:left="364" w:hanging="317"/>
      </w:pPr>
      <w:rPr>
        <w:rFonts w:ascii="Times New Roman" w:eastAsia="Times New Roman" w:hAnsi="Times New Roman" w:cs="Times New Roman" w:hint="default"/>
        <w:b w:val="0"/>
        <w:bCs w:val="0"/>
        <w:i w:val="0"/>
        <w:iCs w:val="0"/>
        <w:spacing w:val="-3"/>
        <w:w w:val="100"/>
        <w:sz w:val="22"/>
        <w:szCs w:val="22"/>
        <w:lang w:val="en-US" w:eastAsia="en-US" w:bidi="ar-SA"/>
      </w:rPr>
    </w:lvl>
    <w:lvl w:ilvl="1" w:tplc="B5B8C544">
      <w:numFmt w:val="bullet"/>
      <w:lvlText w:val="•"/>
      <w:lvlJc w:val="left"/>
      <w:pPr>
        <w:ind w:left="836" w:hanging="317"/>
      </w:pPr>
      <w:rPr>
        <w:rFonts w:hint="default"/>
        <w:lang w:val="en-US" w:eastAsia="en-US" w:bidi="ar-SA"/>
      </w:rPr>
    </w:lvl>
    <w:lvl w:ilvl="2" w:tplc="4D029F66">
      <w:numFmt w:val="bullet"/>
      <w:lvlText w:val="•"/>
      <w:lvlJc w:val="left"/>
      <w:pPr>
        <w:ind w:left="1312" w:hanging="317"/>
      </w:pPr>
      <w:rPr>
        <w:rFonts w:hint="default"/>
        <w:lang w:val="en-US" w:eastAsia="en-US" w:bidi="ar-SA"/>
      </w:rPr>
    </w:lvl>
    <w:lvl w:ilvl="3" w:tplc="8D8A8D44">
      <w:numFmt w:val="bullet"/>
      <w:lvlText w:val="•"/>
      <w:lvlJc w:val="left"/>
      <w:pPr>
        <w:ind w:left="1788" w:hanging="317"/>
      </w:pPr>
      <w:rPr>
        <w:rFonts w:hint="default"/>
        <w:lang w:val="en-US" w:eastAsia="en-US" w:bidi="ar-SA"/>
      </w:rPr>
    </w:lvl>
    <w:lvl w:ilvl="4" w:tplc="CCF8F4F0">
      <w:numFmt w:val="bullet"/>
      <w:lvlText w:val="•"/>
      <w:lvlJc w:val="left"/>
      <w:pPr>
        <w:ind w:left="2264" w:hanging="317"/>
      </w:pPr>
      <w:rPr>
        <w:rFonts w:hint="default"/>
        <w:lang w:val="en-US" w:eastAsia="en-US" w:bidi="ar-SA"/>
      </w:rPr>
    </w:lvl>
    <w:lvl w:ilvl="5" w:tplc="3476F8DA">
      <w:numFmt w:val="bullet"/>
      <w:lvlText w:val="•"/>
      <w:lvlJc w:val="left"/>
      <w:pPr>
        <w:ind w:left="2740" w:hanging="317"/>
      </w:pPr>
      <w:rPr>
        <w:rFonts w:hint="default"/>
        <w:lang w:val="en-US" w:eastAsia="en-US" w:bidi="ar-SA"/>
      </w:rPr>
    </w:lvl>
    <w:lvl w:ilvl="6" w:tplc="89446540">
      <w:numFmt w:val="bullet"/>
      <w:lvlText w:val="•"/>
      <w:lvlJc w:val="left"/>
      <w:pPr>
        <w:ind w:left="3216" w:hanging="317"/>
      </w:pPr>
      <w:rPr>
        <w:rFonts w:hint="default"/>
        <w:lang w:val="en-US" w:eastAsia="en-US" w:bidi="ar-SA"/>
      </w:rPr>
    </w:lvl>
    <w:lvl w:ilvl="7" w:tplc="E26AAEC0">
      <w:numFmt w:val="bullet"/>
      <w:lvlText w:val="•"/>
      <w:lvlJc w:val="left"/>
      <w:pPr>
        <w:ind w:left="3692" w:hanging="317"/>
      </w:pPr>
      <w:rPr>
        <w:rFonts w:hint="default"/>
        <w:lang w:val="en-US" w:eastAsia="en-US" w:bidi="ar-SA"/>
      </w:rPr>
    </w:lvl>
    <w:lvl w:ilvl="8" w:tplc="9D08DC5E">
      <w:numFmt w:val="bullet"/>
      <w:lvlText w:val="•"/>
      <w:lvlJc w:val="left"/>
      <w:pPr>
        <w:ind w:left="4168" w:hanging="317"/>
      </w:pPr>
      <w:rPr>
        <w:rFonts w:hint="default"/>
        <w:lang w:val="en-US" w:eastAsia="en-US" w:bidi="ar-SA"/>
      </w:rPr>
    </w:lvl>
  </w:abstractNum>
  <w:abstractNum w:abstractNumId="29" w15:restartNumberingAfterBreak="0">
    <w:nsid w:val="4DC002C7"/>
    <w:multiLevelType w:val="hybridMultilevel"/>
    <w:tmpl w:val="8F005726"/>
    <w:lvl w:ilvl="0" w:tplc="A42A53BC">
      <w:start w:val="1"/>
      <w:numFmt w:val="lowerLetter"/>
      <w:lvlText w:val="(%1)"/>
      <w:lvlJc w:val="left"/>
      <w:pPr>
        <w:ind w:left="184" w:hanging="308"/>
      </w:pPr>
      <w:rPr>
        <w:rFonts w:ascii="Times New Roman" w:eastAsia="Times New Roman" w:hAnsi="Times New Roman" w:cs="Times New Roman" w:hint="default"/>
        <w:b w:val="0"/>
        <w:bCs w:val="0"/>
        <w:i w:val="0"/>
        <w:iCs w:val="0"/>
        <w:spacing w:val="0"/>
        <w:w w:val="100"/>
        <w:sz w:val="22"/>
        <w:szCs w:val="22"/>
        <w:lang w:val="en-US" w:eastAsia="en-US" w:bidi="ar-SA"/>
      </w:rPr>
    </w:lvl>
    <w:lvl w:ilvl="1" w:tplc="EB04BA30">
      <w:numFmt w:val="bullet"/>
      <w:lvlText w:val="•"/>
      <w:lvlJc w:val="left"/>
      <w:pPr>
        <w:ind w:left="890" w:hanging="308"/>
      </w:pPr>
      <w:rPr>
        <w:rFonts w:hint="default"/>
        <w:lang w:val="en-US" w:eastAsia="en-US" w:bidi="ar-SA"/>
      </w:rPr>
    </w:lvl>
    <w:lvl w:ilvl="2" w:tplc="6F50BFA8">
      <w:numFmt w:val="bullet"/>
      <w:lvlText w:val="•"/>
      <w:lvlJc w:val="left"/>
      <w:pPr>
        <w:ind w:left="1600" w:hanging="308"/>
      </w:pPr>
      <w:rPr>
        <w:rFonts w:hint="default"/>
        <w:lang w:val="en-US" w:eastAsia="en-US" w:bidi="ar-SA"/>
      </w:rPr>
    </w:lvl>
    <w:lvl w:ilvl="3" w:tplc="0E40314A">
      <w:numFmt w:val="bullet"/>
      <w:lvlText w:val="•"/>
      <w:lvlJc w:val="left"/>
      <w:pPr>
        <w:ind w:left="2310" w:hanging="308"/>
      </w:pPr>
      <w:rPr>
        <w:rFonts w:hint="default"/>
        <w:lang w:val="en-US" w:eastAsia="en-US" w:bidi="ar-SA"/>
      </w:rPr>
    </w:lvl>
    <w:lvl w:ilvl="4" w:tplc="629EBCC2">
      <w:numFmt w:val="bullet"/>
      <w:lvlText w:val="•"/>
      <w:lvlJc w:val="left"/>
      <w:pPr>
        <w:ind w:left="3020" w:hanging="308"/>
      </w:pPr>
      <w:rPr>
        <w:rFonts w:hint="default"/>
        <w:lang w:val="en-US" w:eastAsia="en-US" w:bidi="ar-SA"/>
      </w:rPr>
    </w:lvl>
    <w:lvl w:ilvl="5" w:tplc="E9D40E48">
      <w:numFmt w:val="bullet"/>
      <w:lvlText w:val="•"/>
      <w:lvlJc w:val="left"/>
      <w:pPr>
        <w:ind w:left="3730" w:hanging="308"/>
      </w:pPr>
      <w:rPr>
        <w:rFonts w:hint="default"/>
        <w:lang w:val="en-US" w:eastAsia="en-US" w:bidi="ar-SA"/>
      </w:rPr>
    </w:lvl>
    <w:lvl w:ilvl="6" w:tplc="2F181528">
      <w:numFmt w:val="bullet"/>
      <w:lvlText w:val="•"/>
      <w:lvlJc w:val="left"/>
      <w:pPr>
        <w:ind w:left="4440" w:hanging="308"/>
      </w:pPr>
      <w:rPr>
        <w:rFonts w:hint="default"/>
        <w:lang w:val="en-US" w:eastAsia="en-US" w:bidi="ar-SA"/>
      </w:rPr>
    </w:lvl>
    <w:lvl w:ilvl="7" w:tplc="FD6E273E">
      <w:numFmt w:val="bullet"/>
      <w:lvlText w:val="•"/>
      <w:lvlJc w:val="left"/>
      <w:pPr>
        <w:ind w:left="5150" w:hanging="308"/>
      </w:pPr>
      <w:rPr>
        <w:rFonts w:hint="default"/>
        <w:lang w:val="en-US" w:eastAsia="en-US" w:bidi="ar-SA"/>
      </w:rPr>
    </w:lvl>
    <w:lvl w:ilvl="8" w:tplc="F782F254">
      <w:numFmt w:val="bullet"/>
      <w:lvlText w:val="•"/>
      <w:lvlJc w:val="left"/>
      <w:pPr>
        <w:ind w:left="5860" w:hanging="308"/>
      </w:pPr>
      <w:rPr>
        <w:rFonts w:hint="default"/>
        <w:lang w:val="en-US" w:eastAsia="en-US" w:bidi="ar-SA"/>
      </w:rPr>
    </w:lvl>
  </w:abstractNum>
  <w:abstractNum w:abstractNumId="30" w15:restartNumberingAfterBreak="0">
    <w:nsid w:val="4EFE28A8"/>
    <w:multiLevelType w:val="hybridMultilevel"/>
    <w:tmpl w:val="F1AAC1C4"/>
    <w:lvl w:ilvl="0" w:tplc="32068814">
      <w:start w:val="1"/>
      <w:numFmt w:val="lowerLetter"/>
      <w:lvlText w:val="(%1)"/>
      <w:lvlJc w:val="left"/>
      <w:pPr>
        <w:ind w:left="470" w:hanging="303"/>
      </w:pPr>
      <w:rPr>
        <w:rFonts w:ascii="Times New Roman" w:eastAsia="Times New Roman" w:hAnsi="Times New Roman" w:cs="Times New Roman" w:hint="default"/>
        <w:b w:val="0"/>
        <w:bCs w:val="0"/>
        <w:i w:val="0"/>
        <w:iCs w:val="0"/>
        <w:spacing w:val="0"/>
        <w:w w:val="100"/>
        <w:sz w:val="22"/>
        <w:szCs w:val="22"/>
        <w:lang w:val="en-US" w:eastAsia="en-US" w:bidi="ar-SA"/>
      </w:rPr>
    </w:lvl>
    <w:lvl w:ilvl="1" w:tplc="DB9812FC">
      <w:start w:val="1"/>
      <w:numFmt w:val="lowerRoman"/>
      <w:lvlText w:val="%2."/>
      <w:lvlJc w:val="left"/>
      <w:pPr>
        <w:ind w:left="864" w:hanging="305"/>
      </w:pPr>
      <w:rPr>
        <w:rFonts w:ascii="Times New Roman" w:eastAsia="Times New Roman" w:hAnsi="Times New Roman" w:cs="Times New Roman" w:hint="default"/>
        <w:b w:val="0"/>
        <w:bCs w:val="0"/>
        <w:i w:val="0"/>
        <w:iCs w:val="0"/>
        <w:spacing w:val="0"/>
        <w:w w:val="100"/>
        <w:sz w:val="22"/>
        <w:szCs w:val="22"/>
        <w:lang w:val="en-US" w:eastAsia="en-US" w:bidi="ar-SA"/>
      </w:rPr>
    </w:lvl>
    <w:lvl w:ilvl="2" w:tplc="D2B8845C">
      <w:numFmt w:val="bullet"/>
      <w:lvlText w:val="•"/>
      <w:lvlJc w:val="left"/>
      <w:pPr>
        <w:ind w:left="1255" w:hanging="305"/>
      </w:pPr>
      <w:rPr>
        <w:rFonts w:hint="default"/>
        <w:lang w:val="en-US" w:eastAsia="en-US" w:bidi="ar-SA"/>
      </w:rPr>
    </w:lvl>
    <w:lvl w:ilvl="3" w:tplc="2E0C107A">
      <w:numFmt w:val="bullet"/>
      <w:lvlText w:val="•"/>
      <w:lvlJc w:val="left"/>
      <w:pPr>
        <w:ind w:left="1650" w:hanging="305"/>
      </w:pPr>
      <w:rPr>
        <w:rFonts w:hint="default"/>
        <w:lang w:val="en-US" w:eastAsia="en-US" w:bidi="ar-SA"/>
      </w:rPr>
    </w:lvl>
    <w:lvl w:ilvl="4" w:tplc="71180D46">
      <w:numFmt w:val="bullet"/>
      <w:lvlText w:val="•"/>
      <w:lvlJc w:val="left"/>
      <w:pPr>
        <w:ind w:left="2045" w:hanging="305"/>
      </w:pPr>
      <w:rPr>
        <w:rFonts w:hint="default"/>
        <w:lang w:val="en-US" w:eastAsia="en-US" w:bidi="ar-SA"/>
      </w:rPr>
    </w:lvl>
    <w:lvl w:ilvl="5" w:tplc="956E0DF0">
      <w:numFmt w:val="bullet"/>
      <w:lvlText w:val="•"/>
      <w:lvlJc w:val="left"/>
      <w:pPr>
        <w:ind w:left="2440" w:hanging="305"/>
      </w:pPr>
      <w:rPr>
        <w:rFonts w:hint="default"/>
        <w:lang w:val="en-US" w:eastAsia="en-US" w:bidi="ar-SA"/>
      </w:rPr>
    </w:lvl>
    <w:lvl w:ilvl="6" w:tplc="090A02D2">
      <w:numFmt w:val="bullet"/>
      <w:lvlText w:val="•"/>
      <w:lvlJc w:val="left"/>
      <w:pPr>
        <w:ind w:left="2835" w:hanging="305"/>
      </w:pPr>
      <w:rPr>
        <w:rFonts w:hint="default"/>
        <w:lang w:val="en-US" w:eastAsia="en-US" w:bidi="ar-SA"/>
      </w:rPr>
    </w:lvl>
    <w:lvl w:ilvl="7" w:tplc="9E6054C2">
      <w:numFmt w:val="bullet"/>
      <w:lvlText w:val="•"/>
      <w:lvlJc w:val="left"/>
      <w:pPr>
        <w:ind w:left="3230" w:hanging="305"/>
      </w:pPr>
      <w:rPr>
        <w:rFonts w:hint="default"/>
        <w:lang w:val="en-US" w:eastAsia="en-US" w:bidi="ar-SA"/>
      </w:rPr>
    </w:lvl>
    <w:lvl w:ilvl="8" w:tplc="30BAC6F6">
      <w:numFmt w:val="bullet"/>
      <w:lvlText w:val="•"/>
      <w:lvlJc w:val="left"/>
      <w:pPr>
        <w:ind w:left="3625" w:hanging="305"/>
      </w:pPr>
      <w:rPr>
        <w:rFonts w:hint="default"/>
        <w:lang w:val="en-US" w:eastAsia="en-US" w:bidi="ar-SA"/>
      </w:rPr>
    </w:lvl>
  </w:abstractNum>
  <w:abstractNum w:abstractNumId="31" w15:restartNumberingAfterBreak="0">
    <w:nsid w:val="52BA6F1E"/>
    <w:multiLevelType w:val="multilevel"/>
    <w:tmpl w:val="39A4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D6F39"/>
    <w:multiLevelType w:val="multilevel"/>
    <w:tmpl w:val="66F8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6214CA"/>
    <w:multiLevelType w:val="multilevel"/>
    <w:tmpl w:val="74E27496"/>
    <w:lvl w:ilvl="0">
      <w:start w:val="9"/>
      <w:numFmt w:val="decimal"/>
      <w:lvlText w:val="%1"/>
      <w:lvlJc w:val="left"/>
      <w:pPr>
        <w:ind w:left="659" w:hanging="317"/>
      </w:pPr>
      <w:rPr>
        <w:rFonts w:hint="default"/>
        <w:lang w:val="en-US" w:eastAsia="en-US" w:bidi="ar-SA"/>
      </w:rPr>
    </w:lvl>
    <w:lvl w:ilvl="1">
      <w:start w:val="1"/>
      <w:numFmt w:val="decimal"/>
      <w:lvlText w:val="%1.%2"/>
      <w:lvlJc w:val="left"/>
      <w:pPr>
        <w:ind w:left="659" w:hanging="317"/>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700" w:hanging="317"/>
      </w:pPr>
      <w:rPr>
        <w:rFonts w:hint="default"/>
        <w:lang w:val="en-US" w:eastAsia="en-US" w:bidi="ar-SA"/>
      </w:rPr>
    </w:lvl>
    <w:lvl w:ilvl="3">
      <w:numFmt w:val="bullet"/>
      <w:lvlText w:val="•"/>
      <w:lvlJc w:val="left"/>
      <w:pPr>
        <w:ind w:left="3720" w:hanging="317"/>
      </w:pPr>
      <w:rPr>
        <w:rFonts w:hint="default"/>
        <w:lang w:val="en-US" w:eastAsia="en-US" w:bidi="ar-SA"/>
      </w:rPr>
    </w:lvl>
    <w:lvl w:ilvl="4">
      <w:numFmt w:val="bullet"/>
      <w:lvlText w:val="•"/>
      <w:lvlJc w:val="left"/>
      <w:pPr>
        <w:ind w:left="4740" w:hanging="317"/>
      </w:pPr>
      <w:rPr>
        <w:rFonts w:hint="default"/>
        <w:lang w:val="en-US" w:eastAsia="en-US" w:bidi="ar-SA"/>
      </w:rPr>
    </w:lvl>
    <w:lvl w:ilvl="5">
      <w:numFmt w:val="bullet"/>
      <w:lvlText w:val="•"/>
      <w:lvlJc w:val="left"/>
      <w:pPr>
        <w:ind w:left="5760" w:hanging="317"/>
      </w:pPr>
      <w:rPr>
        <w:rFonts w:hint="default"/>
        <w:lang w:val="en-US" w:eastAsia="en-US" w:bidi="ar-SA"/>
      </w:rPr>
    </w:lvl>
    <w:lvl w:ilvl="6">
      <w:numFmt w:val="bullet"/>
      <w:lvlText w:val="•"/>
      <w:lvlJc w:val="left"/>
      <w:pPr>
        <w:ind w:left="6780" w:hanging="317"/>
      </w:pPr>
      <w:rPr>
        <w:rFonts w:hint="default"/>
        <w:lang w:val="en-US" w:eastAsia="en-US" w:bidi="ar-SA"/>
      </w:rPr>
    </w:lvl>
    <w:lvl w:ilvl="7">
      <w:numFmt w:val="bullet"/>
      <w:lvlText w:val="•"/>
      <w:lvlJc w:val="left"/>
      <w:pPr>
        <w:ind w:left="7800" w:hanging="317"/>
      </w:pPr>
      <w:rPr>
        <w:rFonts w:hint="default"/>
        <w:lang w:val="en-US" w:eastAsia="en-US" w:bidi="ar-SA"/>
      </w:rPr>
    </w:lvl>
    <w:lvl w:ilvl="8">
      <w:numFmt w:val="bullet"/>
      <w:lvlText w:val="•"/>
      <w:lvlJc w:val="left"/>
      <w:pPr>
        <w:ind w:left="8820" w:hanging="317"/>
      </w:pPr>
      <w:rPr>
        <w:rFonts w:hint="default"/>
        <w:lang w:val="en-US" w:eastAsia="en-US" w:bidi="ar-SA"/>
      </w:rPr>
    </w:lvl>
  </w:abstractNum>
  <w:abstractNum w:abstractNumId="34" w15:restartNumberingAfterBreak="0">
    <w:nsid w:val="57AF2A94"/>
    <w:multiLevelType w:val="multilevel"/>
    <w:tmpl w:val="319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821045"/>
    <w:multiLevelType w:val="hybridMultilevel"/>
    <w:tmpl w:val="D4BE0984"/>
    <w:lvl w:ilvl="0" w:tplc="62B66A2E">
      <w:start w:val="1"/>
      <w:numFmt w:val="lowerLetter"/>
      <w:lvlText w:val="%1."/>
      <w:lvlJc w:val="left"/>
      <w:pPr>
        <w:ind w:left="266"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DF3E114C">
      <w:numFmt w:val="bullet"/>
      <w:lvlText w:val="•"/>
      <w:lvlJc w:val="left"/>
      <w:pPr>
        <w:ind w:left="530" w:hanging="181"/>
      </w:pPr>
      <w:rPr>
        <w:rFonts w:hint="default"/>
        <w:lang w:val="en-US" w:eastAsia="en-US" w:bidi="ar-SA"/>
      </w:rPr>
    </w:lvl>
    <w:lvl w:ilvl="2" w:tplc="0CBA9EDA">
      <w:numFmt w:val="bullet"/>
      <w:lvlText w:val="•"/>
      <w:lvlJc w:val="left"/>
      <w:pPr>
        <w:ind w:left="800" w:hanging="181"/>
      </w:pPr>
      <w:rPr>
        <w:rFonts w:hint="default"/>
        <w:lang w:val="en-US" w:eastAsia="en-US" w:bidi="ar-SA"/>
      </w:rPr>
    </w:lvl>
    <w:lvl w:ilvl="3" w:tplc="B88EC974">
      <w:numFmt w:val="bullet"/>
      <w:lvlText w:val="•"/>
      <w:lvlJc w:val="left"/>
      <w:pPr>
        <w:ind w:left="1070" w:hanging="181"/>
      </w:pPr>
      <w:rPr>
        <w:rFonts w:hint="default"/>
        <w:lang w:val="en-US" w:eastAsia="en-US" w:bidi="ar-SA"/>
      </w:rPr>
    </w:lvl>
    <w:lvl w:ilvl="4" w:tplc="FD7AC92E">
      <w:numFmt w:val="bullet"/>
      <w:lvlText w:val="•"/>
      <w:lvlJc w:val="left"/>
      <w:pPr>
        <w:ind w:left="1340" w:hanging="181"/>
      </w:pPr>
      <w:rPr>
        <w:rFonts w:hint="default"/>
        <w:lang w:val="en-US" w:eastAsia="en-US" w:bidi="ar-SA"/>
      </w:rPr>
    </w:lvl>
    <w:lvl w:ilvl="5" w:tplc="87A2E99A">
      <w:numFmt w:val="bullet"/>
      <w:lvlText w:val="•"/>
      <w:lvlJc w:val="left"/>
      <w:pPr>
        <w:ind w:left="1610" w:hanging="181"/>
      </w:pPr>
      <w:rPr>
        <w:rFonts w:hint="default"/>
        <w:lang w:val="en-US" w:eastAsia="en-US" w:bidi="ar-SA"/>
      </w:rPr>
    </w:lvl>
    <w:lvl w:ilvl="6" w:tplc="4860E852">
      <w:numFmt w:val="bullet"/>
      <w:lvlText w:val="•"/>
      <w:lvlJc w:val="left"/>
      <w:pPr>
        <w:ind w:left="1880" w:hanging="181"/>
      </w:pPr>
      <w:rPr>
        <w:rFonts w:hint="default"/>
        <w:lang w:val="en-US" w:eastAsia="en-US" w:bidi="ar-SA"/>
      </w:rPr>
    </w:lvl>
    <w:lvl w:ilvl="7" w:tplc="1096AFC6">
      <w:numFmt w:val="bullet"/>
      <w:lvlText w:val="•"/>
      <w:lvlJc w:val="left"/>
      <w:pPr>
        <w:ind w:left="2150" w:hanging="181"/>
      </w:pPr>
      <w:rPr>
        <w:rFonts w:hint="default"/>
        <w:lang w:val="en-US" w:eastAsia="en-US" w:bidi="ar-SA"/>
      </w:rPr>
    </w:lvl>
    <w:lvl w:ilvl="8" w:tplc="EB2C86CC">
      <w:numFmt w:val="bullet"/>
      <w:lvlText w:val="•"/>
      <w:lvlJc w:val="left"/>
      <w:pPr>
        <w:ind w:left="2420" w:hanging="181"/>
      </w:pPr>
      <w:rPr>
        <w:rFonts w:hint="default"/>
        <w:lang w:val="en-US" w:eastAsia="en-US" w:bidi="ar-SA"/>
      </w:rPr>
    </w:lvl>
  </w:abstractNum>
  <w:abstractNum w:abstractNumId="36" w15:restartNumberingAfterBreak="0">
    <w:nsid w:val="619A1965"/>
    <w:multiLevelType w:val="hybridMultilevel"/>
    <w:tmpl w:val="EE6C5480"/>
    <w:lvl w:ilvl="0" w:tplc="481A86EA">
      <w:start w:val="1"/>
      <w:numFmt w:val="lowerLetter"/>
      <w:lvlText w:val="(%1)"/>
      <w:lvlJc w:val="left"/>
      <w:pPr>
        <w:ind w:left="544" w:hanging="361"/>
      </w:pPr>
      <w:rPr>
        <w:rFonts w:ascii="Times New Roman" w:eastAsia="Times New Roman" w:hAnsi="Times New Roman" w:cs="Times New Roman" w:hint="default"/>
        <w:b w:val="0"/>
        <w:bCs w:val="0"/>
        <w:i w:val="0"/>
        <w:iCs w:val="0"/>
        <w:spacing w:val="0"/>
        <w:w w:val="100"/>
        <w:sz w:val="22"/>
        <w:szCs w:val="22"/>
        <w:lang w:val="en-US" w:eastAsia="en-US" w:bidi="ar-SA"/>
      </w:rPr>
    </w:lvl>
    <w:lvl w:ilvl="1" w:tplc="1DD03C54">
      <w:numFmt w:val="bullet"/>
      <w:lvlText w:val="•"/>
      <w:lvlJc w:val="left"/>
      <w:pPr>
        <w:ind w:left="1214" w:hanging="361"/>
      </w:pPr>
      <w:rPr>
        <w:rFonts w:hint="default"/>
        <w:lang w:val="en-US" w:eastAsia="en-US" w:bidi="ar-SA"/>
      </w:rPr>
    </w:lvl>
    <w:lvl w:ilvl="2" w:tplc="EC3E9EA2">
      <w:numFmt w:val="bullet"/>
      <w:lvlText w:val="•"/>
      <w:lvlJc w:val="left"/>
      <w:pPr>
        <w:ind w:left="1888" w:hanging="361"/>
      </w:pPr>
      <w:rPr>
        <w:rFonts w:hint="default"/>
        <w:lang w:val="en-US" w:eastAsia="en-US" w:bidi="ar-SA"/>
      </w:rPr>
    </w:lvl>
    <w:lvl w:ilvl="3" w:tplc="247C113E">
      <w:numFmt w:val="bullet"/>
      <w:lvlText w:val="•"/>
      <w:lvlJc w:val="left"/>
      <w:pPr>
        <w:ind w:left="2562" w:hanging="361"/>
      </w:pPr>
      <w:rPr>
        <w:rFonts w:hint="default"/>
        <w:lang w:val="en-US" w:eastAsia="en-US" w:bidi="ar-SA"/>
      </w:rPr>
    </w:lvl>
    <w:lvl w:ilvl="4" w:tplc="EDD830D8">
      <w:numFmt w:val="bullet"/>
      <w:lvlText w:val="•"/>
      <w:lvlJc w:val="left"/>
      <w:pPr>
        <w:ind w:left="3236" w:hanging="361"/>
      </w:pPr>
      <w:rPr>
        <w:rFonts w:hint="default"/>
        <w:lang w:val="en-US" w:eastAsia="en-US" w:bidi="ar-SA"/>
      </w:rPr>
    </w:lvl>
    <w:lvl w:ilvl="5" w:tplc="3C700A9A">
      <w:numFmt w:val="bullet"/>
      <w:lvlText w:val="•"/>
      <w:lvlJc w:val="left"/>
      <w:pPr>
        <w:ind w:left="3910" w:hanging="361"/>
      </w:pPr>
      <w:rPr>
        <w:rFonts w:hint="default"/>
        <w:lang w:val="en-US" w:eastAsia="en-US" w:bidi="ar-SA"/>
      </w:rPr>
    </w:lvl>
    <w:lvl w:ilvl="6" w:tplc="F28C9A72">
      <w:numFmt w:val="bullet"/>
      <w:lvlText w:val="•"/>
      <w:lvlJc w:val="left"/>
      <w:pPr>
        <w:ind w:left="4584" w:hanging="361"/>
      </w:pPr>
      <w:rPr>
        <w:rFonts w:hint="default"/>
        <w:lang w:val="en-US" w:eastAsia="en-US" w:bidi="ar-SA"/>
      </w:rPr>
    </w:lvl>
    <w:lvl w:ilvl="7" w:tplc="87B0EFE0">
      <w:numFmt w:val="bullet"/>
      <w:lvlText w:val="•"/>
      <w:lvlJc w:val="left"/>
      <w:pPr>
        <w:ind w:left="5258" w:hanging="361"/>
      </w:pPr>
      <w:rPr>
        <w:rFonts w:hint="default"/>
        <w:lang w:val="en-US" w:eastAsia="en-US" w:bidi="ar-SA"/>
      </w:rPr>
    </w:lvl>
    <w:lvl w:ilvl="8" w:tplc="F9967868">
      <w:numFmt w:val="bullet"/>
      <w:lvlText w:val="•"/>
      <w:lvlJc w:val="left"/>
      <w:pPr>
        <w:ind w:left="5932" w:hanging="361"/>
      </w:pPr>
      <w:rPr>
        <w:rFonts w:hint="default"/>
        <w:lang w:val="en-US" w:eastAsia="en-US" w:bidi="ar-SA"/>
      </w:rPr>
    </w:lvl>
  </w:abstractNum>
  <w:abstractNum w:abstractNumId="37" w15:restartNumberingAfterBreak="0">
    <w:nsid w:val="68514A42"/>
    <w:multiLevelType w:val="multilevel"/>
    <w:tmpl w:val="F07E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AE0F63"/>
    <w:multiLevelType w:val="multilevel"/>
    <w:tmpl w:val="0C705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5842D2"/>
    <w:multiLevelType w:val="hybridMultilevel"/>
    <w:tmpl w:val="786675E4"/>
    <w:lvl w:ilvl="0" w:tplc="3D5E9C80">
      <w:start w:val="1"/>
      <w:numFmt w:val="lowerRoman"/>
      <w:lvlText w:val="%1."/>
      <w:lvlJc w:val="left"/>
      <w:pPr>
        <w:ind w:left="542" w:hanging="190"/>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1" w:tplc="6B2C10D0">
      <w:numFmt w:val="bullet"/>
      <w:lvlText w:val="•"/>
      <w:lvlJc w:val="left"/>
      <w:pPr>
        <w:ind w:left="998" w:hanging="190"/>
      </w:pPr>
      <w:rPr>
        <w:rFonts w:hint="default"/>
        <w:lang w:val="en-US" w:eastAsia="en-US" w:bidi="ar-SA"/>
      </w:rPr>
    </w:lvl>
    <w:lvl w:ilvl="2" w:tplc="3D9C03F8">
      <w:numFmt w:val="bullet"/>
      <w:lvlText w:val="•"/>
      <w:lvlJc w:val="left"/>
      <w:pPr>
        <w:ind w:left="1456" w:hanging="190"/>
      </w:pPr>
      <w:rPr>
        <w:rFonts w:hint="default"/>
        <w:lang w:val="en-US" w:eastAsia="en-US" w:bidi="ar-SA"/>
      </w:rPr>
    </w:lvl>
    <w:lvl w:ilvl="3" w:tplc="79A40912">
      <w:numFmt w:val="bullet"/>
      <w:lvlText w:val="•"/>
      <w:lvlJc w:val="left"/>
      <w:pPr>
        <w:ind w:left="1914" w:hanging="190"/>
      </w:pPr>
      <w:rPr>
        <w:rFonts w:hint="default"/>
        <w:lang w:val="en-US" w:eastAsia="en-US" w:bidi="ar-SA"/>
      </w:rPr>
    </w:lvl>
    <w:lvl w:ilvl="4" w:tplc="506211FE">
      <w:numFmt w:val="bullet"/>
      <w:lvlText w:val="•"/>
      <w:lvlJc w:val="left"/>
      <w:pPr>
        <w:ind w:left="2372" w:hanging="190"/>
      </w:pPr>
      <w:rPr>
        <w:rFonts w:hint="default"/>
        <w:lang w:val="en-US" w:eastAsia="en-US" w:bidi="ar-SA"/>
      </w:rPr>
    </w:lvl>
    <w:lvl w:ilvl="5" w:tplc="A16C2EE4">
      <w:numFmt w:val="bullet"/>
      <w:lvlText w:val="•"/>
      <w:lvlJc w:val="left"/>
      <w:pPr>
        <w:ind w:left="2830" w:hanging="190"/>
      </w:pPr>
      <w:rPr>
        <w:rFonts w:hint="default"/>
        <w:lang w:val="en-US" w:eastAsia="en-US" w:bidi="ar-SA"/>
      </w:rPr>
    </w:lvl>
    <w:lvl w:ilvl="6" w:tplc="50683EFA">
      <w:numFmt w:val="bullet"/>
      <w:lvlText w:val="•"/>
      <w:lvlJc w:val="left"/>
      <w:pPr>
        <w:ind w:left="3288" w:hanging="190"/>
      </w:pPr>
      <w:rPr>
        <w:rFonts w:hint="default"/>
        <w:lang w:val="en-US" w:eastAsia="en-US" w:bidi="ar-SA"/>
      </w:rPr>
    </w:lvl>
    <w:lvl w:ilvl="7" w:tplc="74FA38AA">
      <w:numFmt w:val="bullet"/>
      <w:lvlText w:val="•"/>
      <w:lvlJc w:val="left"/>
      <w:pPr>
        <w:ind w:left="3746" w:hanging="190"/>
      </w:pPr>
      <w:rPr>
        <w:rFonts w:hint="default"/>
        <w:lang w:val="en-US" w:eastAsia="en-US" w:bidi="ar-SA"/>
      </w:rPr>
    </w:lvl>
    <w:lvl w:ilvl="8" w:tplc="23C24BCA">
      <w:numFmt w:val="bullet"/>
      <w:lvlText w:val="•"/>
      <w:lvlJc w:val="left"/>
      <w:pPr>
        <w:ind w:left="4204" w:hanging="190"/>
      </w:pPr>
      <w:rPr>
        <w:rFonts w:hint="default"/>
        <w:lang w:val="en-US" w:eastAsia="en-US" w:bidi="ar-SA"/>
      </w:rPr>
    </w:lvl>
  </w:abstractNum>
  <w:abstractNum w:abstractNumId="40" w15:restartNumberingAfterBreak="0">
    <w:nsid w:val="712B3E6D"/>
    <w:multiLevelType w:val="multilevel"/>
    <w:tmpl w:val="3A46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27028A"/>
    <w:multiLevelType w:val="multilevel"/>
    <w:tmpl w:val="42E23BA8"/>
    <w:lvl w:ilvl="0">
      <w:start w:val="6"/>
      <w:numFmt w:val="decimal"/>
      <w:lvlText w:val="%1"/>
      <w:lvlJc w:val="left"/>
      <w:pPr>
        <w:ind w:left="659" w:hanging="332"/>
      </w:pPr>
      <w:rPr>
        <w:rFonts w:hint="default"/>
        <w:lang w:val="en-US" w:eastAsia="en-US" w:bidi="ar-SA"/>
      </w:rPr>
    </w:lvl>
    <w:lvl w:ilvl="1">
      <w:start w:val="1"/>
      <w:numFmt w:val="decimal"/>
      <w:lvlText w:val="%1.%2"/>
      <w:lvlJc w:val="left"/>
      <w:pPr>
        <w:ind w:left="659" w:hanging="332"/>
        <w:jc w:val="right"/>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lowerLetter"/>
      <w:lvlText w:val="%3."/>
      <w:lvlJc w:val="left"/>
      <w:pPr>
        <w:ind w:left="1020" w:hanging="361"/>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3206" w:hanging="361"/>
      </w:pPr>
      <w:rPr>
        <w:rFonts w:hint="default"/>
        <w:lang w:val="en-US" w:eastAsia="en-US" w:bidi="ar-SA"/>
      </w:rPr>
    </w:lvl>
    <w:lvl w:ilvl="4">
      <w:numFmt w:val="bullet"/>
      <w:lvlText w:val="•"/>
      <w:lvlJc w:val="left"/>
      <w:pPr>
        <w:ind w:left="4300" w:hanging="361"/>
      </w:pPr>
      <w:rPr>
        <w:rFonts w:hint="default"/>
        <w:lang w:val="en-US" w:eastAsia="en-US" w:bidi="ar-SA"/>
      </w:rPr>
    </w:lvl>
    <w:lvl w:ilvl="5">
      <w:numFmt w:val="bullet"/>
      <w:lvlText w:val="•"/>
      <w:lvlJc w:val="left"/>
      <w:pPr>
        <w:ind w:left="5393" w:hanging="361"/>
      </w:pPr>
      <w:rPr>
        <w:rFonts w:hint="default"/>
        <w:lang w:val="en-US" w:eastAsia="en-US" w:bidi="ar-SA"/>
      </w:rPr>
    </w:lvl>
    <w:lvl w:ilvl="6">
      <w:numFmt w:val="bullet"/>
      <w:lvlText w:val="•"/>
      <w:lvlJc w:val="left"/>
      <w:pPr>
        <w:ind w:left="6486" w:hanging="361"/>
      </w:pPr>
      <w:rPr>
        <w:rFonts w:hint="default"/>
        <w:lang w:val="en-US" w:eastAsia="en-US" w:bidi="ar-SA"/>
      </w:rPr>
    </w:lvl>
    <w:lvl w:ilvl="7">
      <w:numFmt w:val="bullet"/>
      <w:lvlText w:val="•"/>
      <w:lvlJc w:val="left"/>
      <w:pPr>
        <w:ind w:left="7580" w:hanging="361"/>
      </w:pPr>
      <w:rPr>
        <w:rFonts w:hint="default"/>
        <w:lang w:val="en-US" w:eastAsia="en-US" w:bidi="ar-SA"/>
      </w:rPr>
    </w:lvl>
    <w:lvl w:ilvl="8">
      <w:numFmt w:val="bullet"/>
      <w:lvlText w:val="•"/>
      <w:lvlJc w:val="left"/>
      <w:pPr>
        <w:ind w:left="8673" w:hanging="361"/>
      </w:pPr>
      <w:rPr>
        <w:rFonts w:hint="default"/>
        <w:lang w:val="en-US" w:eastAsia="en-US" w:bidi="ar-SA"/>
      </w:rPr>
    </w:lvl>
  </w:abstractNum>
  <w:abstractNum w:abstractNumId="42" w15:restartNumberingAfterBreak="0">
    <w:nsid w:val="7F62140A"/>
    <w:multiLevelType w:val="hybridMultilevel"/>
    <w:tmpl w:val="090678B2"/>
    <w:lvl w:ilvl="0" w:tplc="B7F00C4E">
      <w:start w:val="1"/>
      <w:numFmt w:val="lowerRoman"/>
      <w:lvlText w:val="%1."/>
      <w:lvlJc w:val="left"/>
      <w:pPr>
        <w:ind w:left="364" w:hanging="207"/>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1" w:tplc="8150409A">
      <w:numFmt w:val="bullet"/>
      <w:lvlText w:val="•"/>
      <w:lvlJc w:val="left"/>
      <w:pPr>
        <w:ind w:left="836" w:hanging="207"/>
      </w:pPr>
      <w:rPr>
        <w:rFonts w:hint="default"/>
        <w:lang w:val="en-US" w:eastAsia="en-US" w:bidi="ar-SA"/>
      </w:rPr>
    </w:lvl>
    <w:lvl w:ilvl="2" w:tplc="AD8EA4CA">
      <w:numFmt w:val="bullet"/>
      <w:lvlText w:val="•"/>
      <w:lvlJc w:val="left"/>
      <w:pPr>
        <w:ind w:left="1312" w:hanging="207"/>
      </w:pPr>
      <w:rPr>
        <w:rFonts w:hint="default"/>
        <w:lang w:val="en-US" w:eastAsia="en-US" w:bidi="ar-SA"/>
      </w:rPr>
    </w:lvl>
    <w:lvl w:ilvl="3" w:tplc="45BCAC56">
      <w:numFmt w:val="bullet"/>
      <w:lvlText w:val="•"/>
      <w:lvlJc w:val="left"/>
      <w:pPr>
        <w:ind w:left="1788" w:hanging="207"/>
      </w:pPr>
      <w:rPr>
        <w:rFonts w:hint="default"/>
        <w:lang w:val="en-US" w:eastAsia="en-US" w:bidi="ar-SA"/>
      </w:rPr>
    </w:lvl>
    <w:lvl w:ilvl="4" w:tplc="F6CED22C">
      <w:numFmt w:val="bullet"/>
      <w:lvlText w:val="•"/>
      <w:lvlJc w:val="left"/>
      <w:pPr>
        <w:ind w:left="2264" w:hanging="207"/>
      </w:pPr>
      <w:rPr>
        <w:rFonts w:hint="default"/>
        <w:lang w:val="en-US" w:eastAsia="en-US" w:bidi="ar-SA"/>
      </w:rPr>
    </w:lvl>
    <w:lvl w:ilvl="5" w:tplc="98E06F5A">
      <w:numFmt w:val="bullet"/>
      <w:lvlText w:val="•"/>
      <w:lvlJc w:val="left"/>
      <w:pPr>
        <w:ind w:left="2740" w:hanging="207"/>
      </w:pPr>
      <w:rPr>
        <w:rFonts w:hint="default"/>
        <w:lang w:val="en-US" w:eastAsia="en-US" w:bidi="ar-SA"/>
      </w:rPr>
    </w:lvl>
    <w:lvl w:ilvl="6" w:tplc="3104C3E2">
      <w:numFmt w:val="bullet"/>
      <w:lvlText w:val="•"/>
      <w:lvlJc w:val="left"/>
      <w:pPr>
        <w:ind w:left="3216" w:hanging="207"/>
      </w:pPr>
      <w:rPr>
        <w:rFonts w:hint="default"/>
        <w:lang w:val="en-US" w:eastAsia="en-US" w:bidi="ar-SA"/>
      </w:rPr>
    </w:lvl>
    <w:lvl w:ilvl="7" w:tplc="266EA60A">
      <w:numFmt w:val="bullet"/>
      <w:lvlText w:val="•"/>
      <w:lvlJc w:val="left"/>
      <w:pPr>
        <w:ind w:left="3692" w:hanging="207"/>
      </w:pPr>
      <w:rPr>
        <w:rFonts w:hint="default"/>
        <w:lang w:val="en-US" w:eastAsia="en-US" w:bidi="ar-SA"/>
      </w:rPr>
    </w:lvl>
    <w:lvl w:ilvl="8" w:tplc="4F886E86">
      <w:numFmt w:val="bullet"/>
      <w:lvlText w:val="•"/>
      <w:lvlJc w:val="left"/>
      <w:pPr>
        <w:ind w:left="4168" w:hanging="207"/>
      </w:pPr>
      <w:rPr>
        <w:rFonts w:hint="default"/>
        <w:lang w:val="en-US" w:eastAsia="en-US" w:bidi="ar-SA"/>
      </w:rPr>
    </w:lvl>
  </w:abstractNum>
  <w:abstractNum w:abstractNumId="43" w15:restartNumberingAfterBreak="0">
    <w:nsid w:val="7FEC5EB3"/>
    <w:multiLevelType w:val="multilevel"/>
    <w:tmpl w:val="8D32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715809">
    <w:abstractNumId w:val="12"/>
  </w:num>
  <w:num w:numId="2" w16cid:durableId="77749671">
    <w:abstractNumId w:val="33"/>
  </w:num>
  <w:num w:numId="3" w16cid:durableId="1079715956">
    <w:abstractNumId w:val="36"/>
  </w:num>
  <w:num w:numId="4" w16cid:durableId="896939451">
    <w:abstractNumId w:val="29"/>
  </w:num>
  <w:num w:numId="5" w16cid:durableId="1762682354">
    <w:abstractNumId w:val="3"/>
  </w:num>
  <w:num w:numId="6" w16cid:durableId="1022049079">
    <w:abstractNumId w:val="41"/>
  </w:num>
  <w:num w:numId="7" w16cid:durableId="1652713388">
    <w:abstractNumId w:val="19"/>
  </w:num>
  <w:num w:numId="8" w16cid:durableId="432480220">
    <w:abstractNumId w:val="30"/>
  </w:num>
  <w:num w:numId="9" w16cid:durableId="827600259">
    <w:abstractNumId w:val="13"/>
  </w:num>
  <w:num w:numId="10" w16cid:durableId="1921795634">
    <w:abstractNumId w:val="4"/>
  </w:num>
  <w:num w:numId="11" w16cid:durableId="57628919">
    <w:abstractNumId w:val="17"/>
  </w:num>
  <w:num w:numId="12" w16cid:durableId="39746528">
    <w:abstractNumId w:val="0"/>
  </w:num>
  <w:num w:numId="13" w16cid:durableId="1718511820">
    <w:abstractNumId w:val="35"/>
  </w:num>
  <w:num w:numId="14" w16cid:durableId="1012758143">
    <w:abstractNumId w:val="23"/>
  </w:num>
  <w:num w:numId="15" w16cid:durableId="1264805695">
    <w:abstractNumId w:val="24"/>
  </w:num>
  <w:num w:numId="16" w16cid:durableId="844367030">
    <w:abstractNumId w:val="28"/>
  </w:num>
  <w:num w:numId="17" w16cid:durableId="1492986161">
    <w:abstractNumId w:val="42"/>
  </w:num>
  <w:num w:numId="18" w16cid:durableId="580069198">
    <w:abstractNumId w:val="22"/>
  </w:num>
  <w:num w:numId="19" w16cid:durableId="195890369">
    <w:abstractNumId w:val="11"/>
  </w:num>
  <w:num w:numId="20" w16cid:durableId="64454348">
    <w:abstractNumId w:val="39"/>
  </w:num>
  <w:num w:numId="21" w16cid:durableId="1529638166">
    <w:abstractNumId w:val="26"/>
  </w:num>
  <w:num w:numId="22" w16cid:durableId="1298880743">
    <w:abstractNumId w:val="9"/>
  </w:num>
  <w:num w:numId="23" w16cid:durableId="46220263">
    <w:abstractNumId w:val="25"/>
  </w:num>
  <w:num w:numId="24" w16cid:durableId="1939605362">
    <w:abstractNumId w:val="15"/>
  </w:num>
  <w:num w:numId="25" w16cid:durableId="910963193">
    <w:abstractNumId w:val="18"/>
  </w:num>
  <w:num w:numId="26" w16cid:durableId="1508666397">
    <w:abstractNumId w:val="6"/>
  </w:num>
  <w:num w:numId="27" w16cid:durableId="1128545632">
    <w:abstractNumId w:val="7"/>
  </w:num>
  <w:num w:numId="28" w16cid:durableId="339771211">
    <w:abstractNumId w:val="27"/>
  </w:num>
  <w:num w:numId="29" w16cid:durableId="419957103">
    <w:abstractNumId w:val="16"/>
  </w:num>
  <w:num w:numId="30" w16cid:durableId="1340042063">
    <w:abstractNumId w:val="8"/>
  </w:num>
  <w:num w:numId="31" w16cid:durableId="14574247">
    <w:abstractNumId w:val="5"/>
  </w:num>
  <w:num w:numId="32" w16cid:durableId="1232499329">
    <w:abstractNumId w:val="38"/>
  </w:num>
  <w:num w:numId="33" w16cid:durableId="48192084">
    <w:abstractNumId w:val="10"/>
  </w:num>
  <w:num w:numId="34" w16cid:durableId="912274777">
    <w:abstractNumId w:val="43"/>
  </w:num>
  <w:num w:numId="35" w16cid:durableId="1898660522">
    <w:abstractNumId w:val="32"/>
  </w:num>
  <w:num w:numId="36" w16cid:durableId="1514107173">
    <w:abstractNumId w:val="20"/>
  </w:num>
  <w:num w:numId="37" w16cid:durableId="1120688230">
    <w:abstractNumId w:val="34"/>
  </w:num>
  <w:num w:numId="38" w16cid:durableId="69887869">
    <w:abstractNumId w:val="2"/>
  </w:num>
  <w:num w:numId="39" w16cid:durableId="1663270445">
    <w:abstractNumId w:val="40"/>
  </w:num>
  <w:num w:numId="40" w16cid:durableId="47648841">
    <w:abstractNumId w:val="31"/>
  </w:num>
  <w:num w:numId="41" w16cid:durableId="2023626035">
    <w:abstractNumId w:val="37"/>
  </w:num>
  <w:num w:numId="42" w16cid:durableId="609625020">
    <w:abstractNumId w:val="1"/>
  </w:num>
  <w:num w:numId="43" w16cid:durableId="613445959">
    <w:abstractNumId w:val="14"/>
  </w:num>
  <w:num w:numId="44" w16cid:durableId="14285050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D3"/>
    <w:rsid w:val="00083692"/>
    <w:rsid w:val="00087695"/>
    <w:rsid w:val="00142049"/>
    <w:rsid w:val="0016037F"/>
    <w:rsid w:val="0018561F"/>
    <w:rsid w:val="00354A06"/>
    <w:rsid w:val="00415DD3"/>
    <w:rsid w:val="00443964"/>
    <w:rsid w:val="0053352D"/>
    <w:rsid w:val="00556135"/>
    <w:rsid w:val="00580A87"/>
    <w:rsid w:val="00616DE4"/>
    <w:rsid w:val="006227BF"/>
    <w:rsid w:val="006D5B92"/>
    <w:rsid w:val="006F5B8D"/>
    <w:rsid w:val="007276B7"/>
    <w:rsid w:val="007317DE"/>
    <w:rsid w:val="007921BF"/>
    <w:rsid w:val="007A10AA"/>
    <w:rsid w:val="00802D5A"/>
    <w:rsid w:val="008E16B9"/>
    <w:rsid w:val="009715E9"/>
    <w:rsid w:val="00974085"/>
    <w:rsid w:val="009C2098"/>
    <w:rsid w:val="00A4480E"/>
    <w:rsid w:val="00BD7782"/>
    <w:rsid w:val="00BF2878"/>
    <w:rsid w:val="00BF42BC"/>
    <w:rsid w:val="00DA71FE"/>
    <w:rsid w:val="00E64A33"/>
    <w:rsid w:val="00F61575"/>
    <w:rsid w:val="00F6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DC5F"/>
  <w15:docId w15:val="{870B9C51-639B-4895-A624-47D23986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4" w:right="1113"/>
      <w:jc w:val="center"/>
      <w:outlineLvl w:val="0"/>
    </w:pPr>
    <w:rPr>
      <w:sz w:val="42"/>
      <w:szCs w:val="42"/>
    </w:rPr>
  </w:style>
  <w:style w:type="paragraph" w:styleId="Heading2">
    <w:name w:val="heading 2"/>
    <w:basedOn w:val="Normal"/>
    <w:uiPriority w:val="9"/>
    <w:unhideWhenUsed/>
    <w:qFormat/>
    <w:pPr>
      <w:spacing w:before="298"/>
      <w:jc w:val="center"/>
      <w:outlineLvl w:val="1"/>
    </w:pPr>
    <w:rPr>
      <w:b/>
      <w:bCs/>
      <w:sz w:val="28"/>
      <w:szCs w:val="28"/>
    </w:rPr>
  </w:style>
  <w:style w:type="paragraph" w:styleId="Heading3">
    <w:name w:val="heading 3"/>
    <w:basedOn w:val="Normal"/>
    <w:uiPriority w:val="9"/>
    <w:unhideWhenUsed/>
    <w:qFormat/>
    <w:pPr>
      <w:ind w:left="6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645"/>
    </w:pPr>
    <w:rPr>
      <w:sz w:val="24"/>
      <w:szCs w:val="24"/>
    </w:rPr>
  </w:style>
  <w:style w:type="paragraph" w:styleId="TOC2">
    <w:name w:val="toc 2"/>
    <w:basedOn w:val="Normal"/>
    <w:uiPriority w:val="1"/>
    <w:qFormat/>
    <w:pPr>
      <w:spacing w:before="137"/>
      <w:ind w:left="645"/>
    </w:pPr>
    <w:rPr>
      <w:sz w:val="24"/>
      <w:szCs w:val="24"/>
    </w:rPr>
  </w:style>
  <w:style w:type="paragraph" w:styleId="TOC3">
    <w:name w:val="toc 3"/>
    <w:basedOn w:val="Normal"/>
    <w:uiPriority w:val="1"/>
    <w:qFormat/>
    <w:pPr>
      <w:spacing w:before="137"/>
      <w:ind w:left="645"/>
    </w:pPr>
    <w:rPr>
      <w:sz w:val="24"/>
      <w:szCs w:val="24"/>
    </w:rPr>
  </w:style>
  <w:style w:type="paragraph" w:styleId="BodyText">
    <w:name w:val="Body Text"/>
    <w:basedOn w:val="Normal"/>
    <w:uiPriority w:val="1"/>
    <w:qFormat/>
  </w:style>
  <w:style w:type="paragraph" w:styleId="ListParagraph">
    <w:name w:val="List Paragraph"/>
    <w:basedOn w:val="Normal"/>
    <w:uiPriority w:val="1"/>
    <w:qFormat/>
    <w:pPr>
      <w:ind w:left="659" w:hanging="4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14032">
      <w:bodyDiv w:val="1"/>
      <w:marLeft w:val="0"/>
      <w:marRight w:val="0"/>
      <w:marTop w:val="0"/>
      <w:marBottom w:val="0"/>
      <w:divBdr>
        <w:top w:val="none" w:sz="0" w:space="0" w:color="auto"/>
        <w:left w:val="none" w:sz="0" w:space="0" w:color="auto"/>
        <w:bottom w:val="none" w:sz="0" w:space="0" w:color="auto"/>
        <w:right w:val="none" w:sz="0" w:space="0" w:color="auto"/>
      </w:divBdr>
    </w:div>
    <w:div w:id="1530872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13</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ankur kumar</cp:lastModifiedBy>
  <cp:revision>14</cp:revision>
  <dcterms:created xsi:type="dcterms:W3CDTF">2024-10-22T07:21:00Z</dcterms:created>
  <dcterms:modified xsi:type="dcterms:W3CDTF">2024-10-23T05:06:00Z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Adobe Acrobat Pro (64-bit) 23.3.20284</vt:lpwstr>
  </property>
  <property fmtid="{D5CDD505-2E9C-101B-9397-08002B2CF9AE}" pid="4" name="LastSaved">
    <vt:filetime>2024-10-22T00:00:00Z</vt:filetime>
  </property>
  <property fmtid="{D5CDD505-2E9C-101B-9397-08002B2CF9AE}" pid="5" name="Producer">
    <vt:lpwstr>Adobe Acrobat Pro (64-bit) 23.3.20284</vt:lpwstr>
  </property>
</Properties>
</file>