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51" w:rsidRDefault="00CC48E2" w:rsidP="00F07773">
      <w:pPr>
        <w:pStyle w:val="Default"/>
        <w:rPr>
          <w:rFonts w:ascii="Tahoma" w:hAnsi="Tahoma" w:cs="Tahoma"/>
          <w:b/>
          <w:sz w:val="28"/>
          <w:szCs w:val="28"/>
          <w:lang w:val="en"/>
        </w:rPr>
      </w:pPr>
      <w:r>
        <w:rPr>
          <w:rFonts w:ascii="Tahoma" w:hAnsi="Tahoma" w:cs="Tahoma"/>
          <w:b/>
          <w:sz w:val="28"/>
          <w:szCs w:val="28"/>
          <w:lang w:val="en"/>
        </w:rPr>
        <w:t>Niraj Si</w:t>
      </w:r>
      <w:bookmarkStart w:id="0" w:name="_GoBack"/>
      <w:bookmarkEnd w:id="0"/>
      <w:r>
        <w:rPr>
          <w:rFonts w:ascii="Tahoma" w:hAnsi="Tahoma" w:cs="Tahoma"/>
          <w:b/>
          <w:sz w:val="28"/>
          <w:szCs w:val="28"/>
          <w:lang w:val="en"/>
        </w:rPr>
        <w:t>ngh</w:t>
      </w:r>
    </w:p>
    <w:p w:rsidR="00CC48E2" w:rsidRDefault="00CC48E2" w:rsidP="00F07773">
      <w:pPr>
        <w:pStyle w:val="Default"/>
        <w:rPr>
          <w:rFonts w:ascii="Tahoma" w:hAnsi="Tahoma" w:cs="Tahoma"/>
          <w:b/>
          <w:sz w:val="28"/>
          <w:szCs w:val="28"/>
          <w:lang w:val="en"/>
        </w:rPr>
      </w:pPr>
      <w:r>
        <w:rPr>
          <w:rFonts w:ascii="Tahoma" w:hAnsi="Tahoma" w:cs="Tahoma"/>
          <w:b/>
          <w:sz w:val="28"/>
          <w:szCs w:val="28"/>
          <w:lang w:val="en"/>
        </w:rPr>
        <w:t>9555584499</w:t>
      </w:r>
    </w:p>
    <w:p w:rsidR="00530D51" w:rsidRPr="00CC48E2" w:rsidRDefault="00CC48E2" w:rsidP="00F07773">
      <w:pPr>
        <w:pStyle w:val="Default"/>
        <w:rPr>
          <w:rFonts w:ascii="Tahoma" w:hAnsi="Tahoma" w:cs="Tahoma"/>
          <w:b/>
          <w:sz w:val="28"/>
          <w:szCs w:val="28"/>
          <w:lang w:val="en"/>
        </w:rPr>
      </w:pPr>
      <w:r w:rsidRPr="00CC48E2">
        <w:rPr>
          <w:rFonts w:ascii="Tahoma" w:hAnsi="Tahoma" w:cs="Tahoma"/>
          <w:b/>
          <w:color w:val="0000FF"/>
          <w:sz w:val="28"/>
          <w:szCs w:val="28"/>
          <w:u w:val="single"/>
          <w:lang w:val="en" w:eastAsia="en-US"/>
        </w:rPr>
        <w:t>rajsingh68080@gmail.com</w:t>
      </w:r>
    </w:p>
    <w:p w:rsidR="00530D51" w:rsidRDefault="00530D51" w:rsidP="00F07773">
      <w:pPr>
        <w:pStyle w:val="Default"/>
        <w:rPr>
          <w:rFonts w:ascii="Tahoma" w:hAnsi="Tahoma" w:cs="Tahoma"/>
          <w:b/>
          <w:sz w:val="28"/>
          <w:szCs w:val="28"/>
          <w:lang w:val="en"/>
        </w:rPr>
      </w:pPr>
    </w:p>
    <w:p w:rsidR="00F07773" w:rsidRDefault="00F07773" w:rsidP="00F07773">
      <w:pPr>
        <w:pStyle w:val="Default"/>
        <w:rPr>
          <w:rFonts w:ascii="Tahoma" w:hAnsi="Tahoma" w:cs="Tahoma"/>
          <w:sz w:val="28"/>
          <w:szCs w:val="28"/>
          <w:lang w:val="en"/>
        </w:rPr>
      </w:pPr>
      <w:r w:rsidRPr="00F07773">
        <w:rPr>
          <w:rFonts w:ascii="Tahoma" w:hAnsi="Tahoma" w:cs="Tahoma"/>
          <w:b/>
          <w:sz w:val="28"/>
          <w:szCs w:val="28"/>
          <w:lang w:val="en"/>
        </w:rPr>
        <w:t xml:space="preserve">Carrier Objective:  </w:t>
      </w:r>
      <w:r w:rsidRPr="00F07773">
        <w:rPr>
          <w:rFonts w:ascii="Tahoma" w:hAnsi="Tahoma" w:cs="Tahoma"/>
          <w:sz w:val="28"/>
          <w:szCs w:val="28"/>
          <w:lang w:val="en"/>
        </w:rPr>
        <w:t>Looking for a high-grown organization with a competitive and challenging environment that creates an ideal condition for delivering high quality services. Aspiring to associate with an organization, which offers a congenial environment for growth.</w:t>
      </w:r>
    </w:p>
    <w:p w:rsidR="00F07773" w:rsidRDefault="00F07773" w:rsidP="00F07773">
      <w:pPr>
        <w:pStyle w:val="Default"/>
        <w:rPr>
          <w:rFonts w:ascii="Tahoma" w:hAnsi="Tahoma" w:cs="Tahoma"/>
          <w:sz w:val="28"/>
          <w:szCs w:val="28"/>
          <w:lang w:val="en"/>
        </w:rPr>
      </w:pPr>
    </w:p>
    <w:p w:rsidR="00F07773" w:rsidRPr="00F07773" w:rsidRDefault="00F07773" w:rsidP="00F07773">
      <w:pPr>
        <w:pStyle w:val="Default"/>
        <w:rPr>
          <w:rFonts w:ascii="Tahoma" w:hAnsi="Tahoma" w:cs="Tahoma"/>
          <w:sz w:val="28"/>
          <w:szCs w:val="28"/>
        </w:rPr>
      </w:pPr>
      <w:r w:rsidRPr="00F07773">
        <w:rPr>
          <w:rFonts w:ascii="Tahoma" w:hAnsi="Tahoma" w:cs="Tahoma"/>
          <w:b/>
          <w:color w:val="333333"/>
          <w:sz w:val="28"/>
          <w:szCs w:val="28"/>
          <w:lang w:val="en"/>
        </w:rPr>
        <w:t xml:space="preserve">Highlights of Qualifications:       </w:t>
      </w:r>
    </w:p>
    <w:p w:rsidR="00F07773" w:rsidRPr="00F07773" w:rsidRDefault="00F07773" w:rsidP="00F07773">
      <w:pPr>
        <w:pStyle w:val="Default"/>
        <w:ind w:left="709"/>
        <w:rPr>
          <w:rFonts w:ascii="Tahoma" w:hAnsi="Tahoma" w:cs="Tahoma"/>
          <w:sz w:val="28"/>
          <w:szCs w:val="28"/>
        </w:rPr>
      </w:pPr>
    </w:p>
    <w:p w:rsidR="00F07773" w:rsidRPr="00F07773" w:rsidRDefault="00F07773" w:rsidP="00F07773">
      <w:pPr>
        <w:pStyle w:val="Default"/>
        <w:numPr>
          <w:ilvl w:val="0"/>
          <w:numId w:val="13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F07773">
        <w:rPr>
          <w:rFonts w:ascii="Tahoma" w:hAnsi="Tahoma" w:cs="Tahoma"/>
          <w:color w:val="333333"/>
          <w:sz w:val="28"/>
          <w:szCs w:val="28"/>
          <w:lang w:val="en"/>
        </w:rPr>
        <w:t xml:space="preserve">Profound knowledge of metrics needed to measure Training performance       </w:t>
      </w:r>
    </w:p>
    <w:p w:rsidR="00F07773" w:rsidRPr="00F07773" w:rsidRDefault="00F07773" w:rsidP="00F07773">
      <w:pPr>
        <w:pStyle w:val="Default"/>
        <w:numPr>
          <w:ilvl w:val="0"/>
          <w:numId w:val="13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F07773">
        <w:rPr>
          <w:rFonts w:ascii="Tahoma" w:hAnsi="Tahoma" w:cs="Tahoma"/>
          <w:color w:val="333333"/>
          <w:sz w:val="28"/>
          <w:szCs w:val="28"/>
          <w:lang w:val="en"/>
        </w:rPr>
        <w:t>Proficient with technology and office automation tools and applications</w:t>
      </w:r>
    </w:p>
    <w:p w:rsidR="00F07773" w:rsidRPr="00F07773" w:rsidRDefault="00F07773" w:rsidP="00F07773">
      <w:pPr>
        <w:pStyle w:val="Default"/>
        <w:numPr>
          <w:ilvl w:val="0"/>
          <w:numId w:val="13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F07773">
        <w:rPr>
          <w:rFonts w:ascii="Tahoma" w:hAnsi="Tahoma" w:cs="Tahoma"/>
          <w:color w:val="333333"/>
          <w:sz w:val="28"/>
          <w:szCs w:val="28"/>
          <w:lang w:val="en"/>
        </w:rPr>
        <w:t xml:space="preserve">Ability to establish and maintain effective working relationships       </w:t>
      </w:r>
    </w:p>
    <w:p w:rsidR="00F07773" w:rsidRPr="00F07773" w:rsidRDefault="00F07773" w:rsidP="00F07773">
      <w:pPr>
        <w:pStyle w:val="Default"/>
        <w:numPr>
          <w:ilvl w:val="0"/>
          <w:numId w:val="13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F07773">
        <w:rPr>
          <w:rFonts w:ascii="Tahoma" w:hAnsi="Tahoma" w:cs="Tahoma"/>
          <w:color w:val="333333"/>
          <w:sz w:val="28"/>
          <w:szCs w:val="28"/>
          <w:lang w:val="en"/>
        </w:rPr>
        <w:t>Ability to work on and prioritize multiple projects</w:t>
      </w:r>
    </w:p>
    <w:p w:rsidR="00F07773" w:rsidRPr="00F07773" w:rsidRDefault="00F07773" w:rsidP="00F07773">
      <w:pPr>
        <w:pStyle w:val="Default"/>
        <w:numPr>
          <w:ilvl w:val="0"/>
          <w:numId w:val="13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F07773">
        <w:rPr>
          <w:rFonts w:ascii="Tahoma" w:hAnsi="Tahoma" w:cs="Tahoma"/>
          <w:color w:val="333333"/>
          <w:sz w:val="28"/>
          <w:szCs w:val="28"/>
          <w:lang w:val="en"/>
        </w:rPr>
        <w:t xml:space="preserve">Ability to solve problems and identify opportunities       </w:t>
      </w:r>
    </w:p>
    <w:p w:rsidR="00F07773" w:rsidRDefault="00F07773" w:rsidP="00F07773">
      <w:pPr>
        <w:pStyle w:val="Default"/>
        <w:tabs>
          <w:tab w:val="left" w:pos="720"/>
        </w:tabs>
        <w:rPr>
          <w:rFonts w:ascii="Tahoma" w:hAnsi="Tahoma" w:cs="Tahoma"/>
          <w:color w:val="333333"/>
          <w:sz w:val="28"/>
          <w:szCs w:val="28"/>
          <w:lang w:val="en"/>
        </w:rPr>
      </w:pPr>
    </w:p>
    <w:p w:rsidR="00530D51" w:rsidRDefault="00530D51" w:rsidP="00F07773">
      <w:pPr>
        <w:pStyle w:val="Default"/>
        <w:tabs>
          <w:tab w:val="left" w:pos="720"/>
        </w:tabs>
        <w:rPr>
          <w:rFonts w:ascii="Tahoma" w:hAnsi="Tahoma" w:cs="Tahoma"/>
          <w:color w:val="333333"/>
          <w:sz w:val="28"/>
          <w:szCs w:val="28"/>
          <w:lang w:val="en"/>
        </w:rPr>
      </w:pPr>
    </w:p>
    <w:p w:rsidR="00F07773" w:rsidRPr="00CE7A7B" w:rsidRDefault="00F07773" w:rsidP="00530D51">
      <w:pPr>
        <w:pStyle w:val="Default"/>
        <w:rPr>
          <w:rFonts w:ascii="Tahoma" w:hAnsi="Tahoma" w:cs="Tahoma"/>
          <w:b/>
          <w:color w:val="000000"/>
          <w:sz w:val="28"/>
          <w:szCs w:val="28"/>
          <w:lang w:val="en"/>
        </w:rPr>
      </w:pPr>
      <w:r w:rsidRPr="00CE7A7B">
        <w:rPr>
          <w:rFonts w:ascii="Tahoma" w:hAnsi="Tahoma" w:cs="Tahoma"/>
          <w:b/>
          <w:color w:val="000000"/>
          <w:sz w:val="28"/>
          <w:szCs w:val="28"/>
          <w:u w:val="single"/>
          <w:lang w:val="en"/>
        </w:rPr>
        <w:t>Professional Experience:</w:t>
      </w:r>
      <w:r w:rsidR="00CE7A7B">
        <w:rPr>
          <w:rFonts w:ascii="Tahoma" w:hAnsi="Tahoma" w:cs="Tahoma"/>
          <w:b/>
          <w:color w:val="000000"/>
          <w:sz w:val="28"/>
          <w:szCs w:val="28"/>
          <w:u w:val="single"/>
          <w:lang w:val="en"/>
        </w:rPr>
        <w:t xml:space="preserve">                                                                           </w:t>
      </w:r>
    </w:p>
    <w:p w:rsidR="00F07773" w:rsidRPr="00530D51" w:rsidRDefault="00F07773" w:rsidP="00F07773">
      <w:pPr>
        <w:pStyle w:val="Default"/>
        <w:ind w:left="709"/>
        <w:rPr>
          <w:rFonts w:ascii="Tahoma" w:hAnsi="Tahoma" w:cs="Tahoma"/>
          <w:b/>
          <w:color w:val="000000"/>
          <w:sz w:val="28"/>
          <w:szCs w:val="28"/>
          <w:lang w:val="en"/>
        </w:rPr>
      </w:pPr>
    </w:p>
    <w:p w:rsidR="00530D51" w:rsidRDefault="00530D51" w:rsidP="00F07773">
      <w:pPr>
        <w:pStyle w:val="Default"/>
        <w:rPr>
          <w:rFonts w:ascii="Tahoma" w:hAnsi="Tahoma" w:cs="Tahoma"/>
          <w:b/>
          <w:color w:val="000000"/>
          <w:sz w:val="28"/>
          <w:szCs w:val="28"/>
          <w:lang w:val="en"/>
        </w:rPr>
      </w:pPr>
      <w:proofErr w:type="spellStart"/>
      <w:r>
        <w:rPr>
          <w:rFonts w:ascii="Tahoma" w:hAnsi="Tahoma" w:cs="Tahoma"/>
          <w:b/>
          <w:color w:val="000000"/>
          <w:sz w:val="28"/>
          <w:szCs w:val="28"/>
          <w:lang w:val="en"/>
        </w:rPr>
        <w:t>AiBS</w:t>
      </w:r>
      <w:proofErr w:type="spellEnd"/>
      <w:r>
        <w:rPr>
          <w:rFonts w:ascii="Tahoma" w:hAnsi="Tahoma" w:cs="Tahoma"/>
          <w:b/>
          <w:color w:val="000000"/>
          <w:sz w:val="28"/>
          <w:szCs w:val="28"/>
          <w:lang w:val="en"/>
        </w:rPr>
        <w:t xml:space="preserve"> (An Accurate Group)</w:t>
      </w:r>
      <w:r w:rsidR="00F07773" w:rsidRPr="00530D51">
        <w:rPr>
          <w:rFonts w:ascii="Tahoma" w:hAnsi="Tahoma" w:cs="Tahoma"/>
          <w:b/>
          <w:color w:val="000000"/>
          <w:sz w:val="28"/>
          <w:szCs w:val="28"/>
          <w:lang w:val="en"/>
        </w:rPr>
        <w:t>,</w:t>
      </w:r>
      <w:r>
        <w:rPr>
          <w:rFonts w:ascii="Tahoma" w:hAnsi="Tahoma" w:cs="Tahoma"/>
          <w:b/>
          <w:color w:val="000000"/>
          <w:sz w:val="28"/>
          <w:szCs w:val="28"/>
          <w:lang w:val="en"/>
        </w:rPr>
        <w:t xml:space="preserve"> </w:t>
      </w:r>
      <w:r w:rsidRPr="00CE7A7B">
        <w:rPr>
          <w:rFonts w:ascii="Tahoma" w:hAnsi="Tahoma" w:cs="Tahoma"/>
          <w:b/>
          <w:color w:val="000000"/>
          <w:sz w:val="28"/>
          <w:szCs w:val="28"/>
          <w:u w:val="single"/>
          <w:lang w:val="en"/>
        </w:rPr>
        <w:t>Manager- Business Development</w:t>
      </w:r>
      <w:r w:rsidR="00CE7A7B">
        <w:rPr>
          <w:rFonts w:ascii="Tahoma" w:hAnsi="Tahoma" w:cs="Tahoma"/>
          <w:b/>
          <w:color w:val="000000"/>
          <w:sz w:val="28"/>
          <w:szCs w:val="28"/>
          <w:lang w:val="en"/>
        </w:rPr>
        <w:t>, Pune</w:t>
      </w:r>
      <w:r w:rsidR="00F07773" w:rsidRPr="00530D51">
        <w:rPr>
          <w:rFonts w:ascii="Tahoma" w:hAnsi="Tahoma" w:cs="Tahoma"/>
          <w:b/>
          <w:color w:val="000000"/>
          <w:sz w:val="28"/>
          <w:szCs w:val="28"/>
          <w:lang w:val="en"/>
        </w:rPr>
        <w:t xml:space="preserve">                                         </w:t>
      </w:r>
    </w:p>
    <w:p w:rsidR="00F07773" w:rsidRPr="00530D51" w:rsidRDefault="00530D51" w:rsidP="00F07773">
      <w:pPr>
        <w:pStyle w:val="Default"/>
        <w:rPr>
          <w:rFonts w:ascii="Tahoma" w:hAnsi="Tahoma" w:cs="Tahoma"/>
          <w:b/>
          <w:color w:val="000000"/>
          <w:sz w:val="28"/>
          <w:szCs w:val="28"/>
          <w:lang w:val="en"/>
        </w:rPr>
      </w:pPr>
      <w:r>
        <w:rPr>
          <w:rFonts w:ascii="Tahoma" w:hAnsi="Tahoma" w:cs="Tahoma"/>
          <w:b/>
          <w:color w:val="000000"/>
          <w:sz w:val="28"/>
          <w:szCs w:val="28"/>
          <w:lang w:val="en"/>
        </w:rPr>
        <w:t>Feb 2016</w:t>
      </w:r>
      <w:r w:rsidR="00F07773" w:rsidRPr="00530D51">
        <w:rPr>
          <w:rFonts w:ascii="Tahoma" w:hAnsi="Tahoma" w:cs="Tahoma"/>
          <w:b/>
          <w:color w:val="000000"/>
          <w:sz w:val="28"/>
          <w:szCs w:val="28"/>
          <w:lang w:val="en"/>
        </w:rPr>
        <w:t>-</w:t>
      </w:r>
      <w:r w:rsidR="00CE7A7B">
        <w:rPr>
          <w:rFonts w:ascii="Tahoma" w:hAnsi="Tahoma" w:cs="Tahoma"/>
          <w:b/>
          <w:color w:val="000000"/>
          <w:sz w:val="28"/>
          <w:szCs w:val="28"/>
          <w:lang w:val="en"/>
        </w:rPr>
        <w:t>Present</w:t>
      </w:r>
      <w:r w:rsidR="00F07773" w:rsidRPr="00530D51">
        <w:rPr>
          <w:rFonts w:ascii="Tahoma" w:hAnsi="Tahoma" w:cs="Tahoma"/>
          <w:b/>
          <w:color w:val="000000"/>
          <w:sz w:val="28"/>
          <w:szCs w:val="28"/>
          <w:lang w:val="en"/>
        </w:rPr>
        <w:t xml:space="preserve">   </w:t>
      </w:r>
    </w:p>
    <w:p w:rsidR="00F07773" w:rsidRPr="00530D51" w:rsidRDefault="00F07773" w:rsidP="00F07773">
      <w:pPr>
        <w:pStyle w:val="Default"/>
        <w:ind w:left="709"/>
        <w:rPr>
          <w:rFonts w:ascii="Tahoma" w:hAnsi="Tahoma" w:cs="Tahoma"/>
          <w:b/>
          <w:color w:val="000000"/>
          <w:sz w:val="28"/>
          <w:szCs w:val="28"/>
          <w:lang w:val="en"/>
        </w:rPr>
      </w:pPr>
    </w:p>
    <w:p w:rsidR="00F07773" w:rsidRPr="00530D51" w:rsidRDefault="00F07773" w:rsidP="00F07773">
      <w:pPr>
        <w:pStyle w:val="NormalWeb"/>
        <w:numPr>
          <w:ilvl w:val="0"/>
          <w:numId w:val="14"/>
        </w:numPr>
        <w:shd w:val="clear" w:color="auto" w:fill="FFFFFF"/>
        <w:spacing w:before="8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</w:rPr>
        <w:t xml:space="preserve">Promoted contract and permanent </w:t>
      </w:r>
      <w:proofErr w:type="gramStart"/>
      <w:r w:rsidR="008E5C00">
        <w:rPr>
          <w:rFonts w:ascii="Tahoma" w:hAnsi="Tahoma" w:cs="Tahoma"/>
          <w:color w:val="000000"/>
          <w:sz w:val="28"/>
          <w:szCs w:val="28"/>
        </w:rPr>
        <w:t xml:space="preserve">IT </w:t>
      </w:r>
      <w:r w:rsidRPr="00530D51">
        <w:rPr>
          <w:rFonts w:ascii="Tahoma" w:hAnsi="Tahoma" w:cs="Tahoma"/>
          <w:color w:val="000000"/>
          <w:sz w:val="28"/>
          <w:szCs w:val="28"/>
        </w:rPr>
        <w:t xml:space="preserve"> services</w:t>
      </w:r>
      <w:proofErr w:type="gramEnd"/>
      <w:r w:rsidRPr="00530D51">
        <w:rPr>
          <w:rFonts w:ascii="Tahoma" w:hAnsi="Tahoma" w:cs="Tahoma"/>
          <w:color w:val="000000"/>
          <w:sz w:val="28"/>
          <w:szCs w:val="28"/>
        </w:rPr>
        <w:t xml:space="preserve"> to local businesses to acquire new clients and increase revenue. Performed cold calls to introduce company to potential clients. Developed rapport with clients</w:t>
      </w:r>
      <w:r w:rsidR="00751A57">
        <w:rPr>
          <w:rFonts w:ascii="Tahoma" w:hAnsi="Tahoma" w:cs="Tahoma"/>
          <w:color w:val="000000"/>
          <w:sz w:val="28"/>
          <w:szCs w:val="28"/>
        </w:rPr>
        <w:t>,</w:t>
      </w:r>
      <w:r w:rsidRPr="00530D51">
        <w:rPr>
          <w:rFonts w:ascii="Tahoma" w:hAnsi="Tahoma" w:cs="Tahoma"/>
          <w:color w:val="000000"/>
          <w:sz w:val="28"/>
          <w:szCs w:val="28"/>
        </w:rPr>
        <w:t xml:space="preserve"> established and managed new and existing accounts.</w:t>
      </w:r>
    </w:p>
    <w:p w:rsidR="00F07773" w:rsidRPr="00530D51" w:rsidRDefault="00F07773" w:rsidP="00F07773">
      <w:pPr>
        <w:pStyle w:val="NormalWeb"/>
        <w:numPr>
          <w:ilvl w:val="0"/>
          <w:numId w:val="14"/>
        </w:numPr>
        <w:shd w:val="clear" w:color="auto" w:fill="FFFFFF"/>
        <w:spacing w:before="8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</w:rPr>
        <w:t xml:space="preserve">Partnered with </w:t>
      </w:r>
      <w:r w:rsidR="008E5C00">
        <w:rPr>
          <w:rFonts w:ascii="Tahoma" w:hAnsi="Tahoma" w:cs="Tahoma"/>
          <w:color w:val="000000"/>
          <w:sz w:val="28"/>
          <w:szCs w:val="28"/>
        </w:rPr>
        <w:t>Procurement</w:t>
      </w:r>
      <w:r w:rsidRPr="00530D51">
        <w:rPr>
          <w:rFonts w:ascii="Tahoma" w:hAnsi="Tahoma" w:cs="Tahoma"/>
          <w:color w:val="000000"/>
          <w:sz w:val="28"/>
          <w:szCs w:val="28"/>
        </w:rPr>
        <w:t xml:space="preserve"> manager to establish specification requirements.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>An organization integrating enterprise and expertise to provide excellent business solutions.</w:t>
      </w:r>
    </w:p>
    <w:p w:rsidR="00F07773" w:rsidRPr="008E5C00" w:rsidRDefault="00530D51" w:rsidP="00E74C67">
      <w:pPr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proofErr w:type="spellStart"/>
      <w:r w:rsidRPr="008E5C00">
        <w:rPr>
          <w:rFonts w:ascii="Tahoma" w:hAnsi="Tahoma" w:cs="Tahoma"/>
          <w:color w:val="000000"/>
          <w:sz w:val="28"/>
          <w:szCs w:val="28"/>
          <w:lang w:bidi="ar-SA"/>
        </w:rPr>
        <w:t>AiBS</w:t>
      </w:r>
      <w:proofErr w:type="spellEnd"/>
      <w:r w:rsidR="00F07773" w:rsidRPr="008E5C00">
        <w:rPr>
          <w:rFonts w:ascii="Tahoma" w:hAnsi="Tahoma" w:cs="Tahoma"/>
          <w:color w:val="000000"/>
          <w:sz w:val="28"/>
          <w:szCs w:val="28"/>
          <w:lang w:bidi="ar-SA"/>
        </w:rPr>
        <w:t>, Inc., is a USA based software development company specializing in technology,</w:t>
      </w:r>
      <w:r w:rsidR="00751A57" w:rsidRPr="008E5C00">
        <w:rPr>
          <w:rFonts w:ascii="Tahoma" w:hAnsi="Tahoma" w:cs="Tahoma"/>
          <w:color w:val="000000"/>
          <w:sz w:val="28"/>
          <w:szCs w:val="28"/>
          <w:lang w:bidi="ar-SA"/>
        </w:rPr>
        <w:t xml:space="preserve"> </w:t>
      </w:r>
      <w:proofErr w:type="gramStart"/>
      <w:r w:rsidR="00751A57" w:rsidRPr="008E5C00">
        <w:rPr>
          <w:rFonts w:ascii="Tahoma" w:hAnsi="Tahoma" w:cs="Tahoma"/>
          <w:color w:val="000000"/>
          <w:sz w:val="28"/>
          <w:szCs w:val="28"/>
          <w:lang w:bidi="ar-SA"/>
        </w:rPr>
        <w:t>Consulting</w:t>
      </w:r>
      <w:proofErr w:type="gramEnd"/>
      <w:r w:rsidR="00F07773" w:rsidRPr="008E5C00">
        <w:rPr>
          <w:rFonts w:ascii="Tahoma" w:hAnsi="Tahoma" w:cs="Tahoma"/>
          <w:color w:val="000000"/>
          <w:sz w:val="28"/>
          <w:szCs w:val="28"/>
          <w:lang w:bidi="ar-SA"/>
        </w:rPr>
        <w:t xml:space="preserve"> solutions. Our consulting process is undertaken</w:t>
      </w:r>
      <w:r w:rsidR="00751A57" w:rsidRPr="008E5C00">
        <w:rPr>
          <w:rFonts w:ascii="Tahoma" w:hAnsi="Tahoma" w:cs="Tahoma"/>
          <w:color w:val="000000"/>
          <w:sz w:val="28"/>
          <w:szCs w:val="28"/>
          <w:lang w:bidi="ar-SA"/>
        </w:rPr>
        <w:t xml:space="preserve"> in strict adherence to an </w:t>
      </w:r>
      <w:r w:rsidR="00F07773" w:rsidRPr="008E5C00">
        <w:rPr>
          <w:rFonts w:ascii="Tahoma" w:hAnsi="Tahoma" w:cs="Tahoma"/>
          <w:color w:val="000000"/>
          <w:sz w:val="28"/>
          <w:szCs w:val="28"/>
          <w:lang w:bidi="ar-SA"/>
        </w:rPr>
        <w:t xml:space="preserve">established methodology, managed by experienced personnel ensure the </w:t>
      </w:r>
      <w:r w:rsidRPr="008E5C00">
        <w:rPr>
          <w:rFonts w:ascii="Tahoma" w:hAnsi="Tahoma" w:cs="Tahoma"/>
          <w:color w:val="000000"/>
          <w:sz w:val="28"/>
          <w:szCs w:val="28"/>
          <w:lang w:bidi="ar-SA"/>
        </w:rPr>
        <w:t xml:space="preserve">  </w:t>
      </w:r>
      <w:r w:rsidR="00F07773" w:rsidRPr="008E5C00">
        <w:rPr>
          <w:rFonts w:ascii="Tahoma" w:hAnsi="Tahoma" w:cs="Tahoma"/>
          <w:color w:val="000000"/>
          <w:sz w:val="28"/>
          <w:szCs w:val="28"/>
          <w:lang w:bidi="ar-SA"/>
        </w:rPr>
        <w:t>best possible outcome for both clients and consultants alike. The teams of experienced</w:t>
      </w:r>
      <w:r w:rsidRPr="008E5C00">
        <w:rPr>
          <w:rFonts w:ascii="Tahoma" w:hAnsi="Tahoma" w:cs="Tahoma"/>
          <w:color w:val="000000"/>
          <w:sz w:val="28"/>
          <w:szCs w:val="28"/>
          <w:lang w:bidi="ar-SA"/>
        </w:rPr>
        <w:t xml:space="preserve"> professionals </w:t>
      </w:r>
      <w:r w:rsidRPr="008E5C00">
        <w:rPr>
          <w:rFonts w:ascii="Tahoma" w:hAnsi="Tahoma" w:cs="Tahoma"/>
          <w:color w:val="000000"/>
          <w:sz w:val="28"/>
          <w:szCs w:val="28"/>
          <w:lang w:bidi="ar-SA"/>
        </w:rPr>
        <w:lastRenderedPageBreak/>
        <w:t xml:space="preserve">work closely </w:t>
      </w:r>
      <w:r w:rsidR="00F07773" w:rsidRPr="008E5C00">
        <w:rPr>
          <w:rFonts w:ascii="Tahoma" w:hAnsi="Tahoma" w:cs="Tahoma"/>
          <w:color w:val="000000"/>
          <w:sz w:val="28"/>
          <w:szCs w:val="28"/>
          <w:lang w:bidi="ar-SA"/>
        </w:rPr>
        <w:t>with clients to design, develop and deploy adaptable solutions that address the unique needs of their business and industry.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>Understand the requirements of key IT clients and manage all aspects of operations for achieving high customer satisfaction level.</w:t>
      </w:r>
    </w:p>
    <w:p w:rsidR="008E5C00" w:rsidRDefault="00F07773" w:rsidP="003D048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8E5C00">
        <w:rPr>
          <w:rFonts w:ascii="Tahoma" w:hAnsi="Tahoma" w:cs="Tahoma"/>
          <w:color w:val="000000"/>
          <w:sz w:val="28"/>
          <w:szCs w:val="28"/>
          <w:lang w:bidi="ar-SA"/>
        </w:rPr>
        <w:t xml:space="preserve">Coordinating with Managers for their </w:t>
      </w:r>
      <w:r w:rsidR="008E5C00" w:rsidRPr="008E5C00">
        <w:rPr>
          <w:rFonts w:ascii="Tahoma" w:hAnsi="Tahoma" w:cs="Tahoma"/>
          <w:color w:val="000000"/>
          <w:sz w:val="28"/>
          <w:szCs w:val="28"/>
          <w:lang w:bidi="ar-SA"/>
        </w:rPr>
        <w:t>requirements</w:t>
      </w:r>
      <w:r w:rsidR="008E5C00">
        <w:rPr>
          <w:rFonts w:ascii="Tahoma" w:hAnsi="Tahoma" w:cs="Tahoma"/>
          <w:color w:val="000000"/>
          <w:sz w:val="28"/>
          <w:szCs w:val="28"/>
          <w:lang w:bidi="ar-SA"/>
        </w:rPr>
        <w:t>, understanding the requirement.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 xml:space="preserve">Responsible for contract </w:t>
      </w:r>
      <w:r w:rsidR="008E5C00">
        <w:rPr>
          <w:rFonts w:ascii="Tahoma" w:hAnsi="Tahoma" w:cs="Tahoma"/>
          <w:color w:val="000000"/>
          <w:sz w:val="28"/>
          <w:szCs w:val="28"/>
          <w:lang w:bidi="ar-SA"/>
        </w:rPr>
        <w:t>for different contact centres</w:t>
      </w: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 xml:space="preserve"> for clients across the USA.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>Implement new strategies.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>Maintenance of internal database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 xml:space="preserve">Maintaining a good client relationship, vendor relationship and </w:t>
      </w:r>
      <w:r w:rsidR="008E5C00">
        <w:rPr>
          <w:rFonts w:ascii="Tahoma" w:hAnsi="Tahoma" w:cs="Tahoma"/>
          <w:color w:val="000000"/>
          <w:sz w:val="28"/>
          <w:szCs w:val="28"/>
          <w:lang w:bidi="ar-SA"/>
        </w:rPr>
        <w:t>client</w:t>
      </w: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 xml:space="preserve"> relationship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 xml:space="preserve">Regular follow-ups were done with both the client and the </w:t>
      </w:r>
      <w:proofErr w:type="gramStart"/>
      <w:r w:rsidR="008E5C00">
        <w:rPr>
          <w:rFonts w:ascii="Tahoma" w:hAnsi="Tahoma" w:cs="Tahoma"/>
          <w:color w:val="000000"/>
          <w:sz w:val="28"/>
          <w:szCs w:val="28"/>
          <w:lang w:bidi="ar-SA"/>
        </w:rPr>
        <w:t xml:space="preserve">vendors </w:t>
      </w: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 xml:space="preserve"> performance</w:t>
      </w:r>
      <w:proofErr w:type="gramEnd"/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 xml:space="preserve"> feedback.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>Market research.</w:t>
      </w:r>
    </w:p>
    <w:p w:rsidR="00F07773" w:rsidRPr="00530D51" w:rsidRDefault="00F07773" w:rsidP="00F07773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hAnsi="Tahoma" w:cs="Tahoma"/>
          <w:color w:val="000000"/>
          <w:sz w:val="28"/>
          <w:szCs w:val="28"/>
          <w:lang w:bidi="ar-SA"/>
        </w:rPr>
      </w:pPr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>Worked on Bulk positions</w:t>
      </w:r>
      <w:proofErr w:type="gramStart"/>
      <w:r w:rsidRPr="00530D51">
        <w:rPr>
          <w:rFonts w:ascii="Tahoma" w:hAnsi="Tahoma" w:cs="Tahoma"/>
          <w:color w:val="000000"/>
          <w:sz w:val="28"/>
          <w:szCs w:val="28"/>
          <w:lang w:bidi="ar-SA"/>
        </w:rPr>
        <w:t>..</w:t>
      </w:r>
      <w:proofErr w:type="gramEnd"/>
    </w:p>
    <w:p w:rsidR="00751A57" w:rsidRPr="00751A57" w:rsidRDefault="00751A57" w:rsidP="00751A57">
      <w:pPr>
        <w:shd w:val="clear" w:color="auto" w:fill="FFFFFF"/>
        <w:spacing w:after="0" w:line="240" w:lineRule="auto"/>
        <w:ind w:left="360"/>
        <w:rPr>
          <w:rFonts w:ascii="Tahoma" w:hAnsi="Tahoma" w:cs="Tahoma"/>
          <w:color w:val="000000"/>
          <w:sz w:val="28"/>
          <w:szCs w:val="28"/>
          <w:lang w:bidi="ar-SA"/>
        </w:rPr>
      </w:pPr>
    </w:p>
    <w:p w:rsidR="00CE7A7B" w:rsidRDefault="00CE7A7B" w:rsidP="00530D51">
      <w:pPr>
        <w:pStyle w:val="Default"/>
        <w:rPr>
          <w:rFonts w:ascii="Tahoma" w:hAnsi="Tahoma" w:cs="Tahoma"/>
          <w:b/>
          <w:color w:val="000000"/>
          <w:sz w:val="28"/>
          <w:szCs w:val="28"/>
          <w:lang w:val="en"/>
        </w:rPr>
      </w:pPr>
    </w:p>
    <w:p w:rsidR="008E5C00" w:rsidRDefault="008E5C00" w:rsidP="00530D51">
      <w:pPr>
        <w:pStyle w:val="Default"/>
        <w:rPr>
          <w:rFonts w:ascii="Tahoma" w:hAnsi="Tahoma" w:cs="Tahoma"/>
          <w:b/>
          <w:color w:val="000000"/>
          <w:sz w:val="28"/>
          <w:szCs w:val="28"/>
          <w:lang w:val="en"/>
        </w:rPr>
      </w:pPr>
    </w:p>
    <w:p w:rsidR="00530D51" w:rsidRPr="00530D51" w:rsidRDefault="00751A57" w:rsidP="00530D51">
      <w:pPr>
        <w:pStyle w:val="Default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b/>
          <w:color w:val="000000"/>
          <w:sz w:val="28"/>
          <w:szCs w:val="28"/>
          <w:lang w:val="en"/>
        </w:rPr>
        <w:t>Cybertechiez</w:t>
      </w:r>
      <w:proofErr w:type="spellEnd"/>
      <w:r>
        <w:rPr>
          <w:rFonts w:ascii="Tahoma" w:hAnsi="Tahoma" w:cs="Tahoma"/>
          <w:b/>
          <w:color w:val="000000"/>
          <w:sz w:val="28"/>
          <w:szCs w:val="28"/>
          <w:lang w:val="en"/>
        </w:rPr>
        <w:t xml:space="preserve"> Pvt. Ltd, </w:t>
      </w:r>
      <w:r w:rsidR="00CE7A7B">
        <w:rPr>
          <w:rFonts w:ascii="Tahoma" w:hAnsi="Tahoma" w:cs="Tahoma"/>
          <w:b/>
          <w:color w:val="000000"/>
          <w:sz w:val="28"/>
          <w:szCs w:val="28"/>
          <w:u w:val="single"/>
          <w:lang w:val="en"/>
        </w:rPr>
        <w:t>Executive</w:t>
      </w:r>
      <w:r w:rsidR="00CC48E2" w:rsidRPr="00CE7A7B">
        <w:rPr>
          <w:rFonts w:ascii="Tahoma" w:hAnsi="Tahoma" w:cs="Tahoma"/>
          <w:b/>
          <w:color w:val="000000"/>
          <w:sz w:val="28"/>
          <w:szCs w:val="28"/>
          <w:u w:val="single"/>
          <w:lang w:val="en"/>
        </w:rPr>
        <w:t>- Business Development</w:t>
      </w:r>
      <w:r>
        <w:rPr>
          <w:rFonts w:ascii="Tahoma" w:hAnsi="Tahoma" w:cs="Tahoma"/>
          <w:b/>
          <w:color w:val="000000"/>
          <w:sz w:val="28"/>
          <w:szCs w:val="28"/>
          <w:lang w:val="en"/>
        </w:rPr>
        <w:t>, Gurgaon, 2013-2016</w:t>
      </w:r>
    </w:p>
    <w:p w:rsidR="00530D51" w:rsidRPr="00530D51" w:rsidRDefault="00530D51" w:rsidP="00530D51">
      <w:pPr>
        <w:pStyle w:val="Default"/>
        <w:ind w:left="709"/>
        <w:rPr>
          <w:rFonts w:ascii="Tahoma" w:hAnsi="Tahoma" w:cs="Tahoma"/>
          <w:sz w:val="28"/>
          <w:szCs w:val="28"/>
        </w:rPr>
      </w:pPr>
    </w:p>
    <w:p w:rsidR="00530D51" w:rsidRPr="00530D51" w:rsidRDefault="00530D51" w:rsidP="00530D51">
      <w:pPr>
        <w:pStyle w:val="Default"/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b/>
          <w:color w:val="000000"/>
          <w:sz w:val="28"/>
          <w:szCs w:val="28"/>
          <w:lang w:val="en"/>
        </w:rPr>
        <w:t>Responsibilities:</w:t>
      </w:r>
    </w:p>
    <w:p w:rsidR="00751A57" w:rsidRPr="00530D51" w:rsidRDefault="00751A57" w:rsidP="00751A57">
      <w:pPr>
        <w:pStyle w:val="Default"/>
        <w:rPr>
          <w:rFonts w:ascii="Tahoma" w:hAnsi="Tahoma" w:cs="Tahoma"/>
          <w:sz w:val="28"/>
          <w:szCs w:val="28"/>
        </w:rPr>
      </w:pP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Resolving th</w:t>
      </w:r>
      <w:r w:rsidR="00CC48E2">
        <w:rPr>
          <w:rFonts w:ascii="Tahoma" w:hAnsi="Tahoma" w:cs="Tahoma"/>
          <w:color w:val="000000"/>
          <w:sz w:val="28"/>
          <w:szCs w:val="28"/>
          <w:lang w:val="en"/>
        </w:rPr>
        <w:t>e queries, complaints and of irr</w:t>
      </w:r>
      <w:r w:rsidR="00751A57">
        <w:rPr>
          <w:rFonts w:ascii="Tahoma" w:hAnsi="Tahoma" w:cs="Tahoma"/>
          <w:color w:val="000000"/>
          <w:sz w:val="28"/>
          <w:szCs w:val="28"/>
          <w:lang w:val="en"/>
        </w:rPr>
        <w:t>it</w:t>
      </w:r>
      <w:r w:rsidRPr="00530D51">
        <w:rPr>
          <w:rFonts w:ascii="Tahoma" w:hAnsi="Tahoma" w:cs="Tahoma"/>
          <w:color w:val="000000"/>
          <w:sz w:val="28"/>
          <w:szCs w:val="28"/>
          <w:lang w:val="en"/>
        </w:rPr>
        <w:t>ated customers.</w:t>
      </w: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 xml:space="preserve">Monitoring, Tracking and Forecasting Team and Individual performance; and prepare reports like Customer Satisfaction Forecasting &amp; AHT Report.       </w:t>
      </w: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Sending monthly feedback to the Reporting Manager for the monthly Rewards and Recognition program.</w:t>
      </w: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 xml:space="preserve">Frequently organizing huddle sessions for the teams to update them on the latest client requirements, changes in the product or upcoming changes       </w:t>
      </w: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 xml:space="preserve">Coordinating with other team leads and work  to resolve on EOD issues and maintain the service level       </w:t>
      </w: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 xml:space="preserve">Adhere to the company’s process management practices.       </w:t>
      </w: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Ensure the implementation of Quality Processes followed by the associates throughout the training</w:t>
      </w: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lastRenderedPageBreak/>
        <w:t xml:space="preserve">Interact with the Delivery Head / Manager to ensure that a common high standard maintained.       </w:t>
      </w:r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Create and Provide reports as per the agreed reporting interval</w:t>
      </w:r>
      <w:proofErr w:type="gramStart"/>
      <w:r w:rsidRPr="00530D51">
        <w:rPr>
          <w:rFonts w:ascii="Tahoma" w:hAnsi="Tahoma" w:cs="Tahoma"/>
          <w:color w:val="000000"/>
          <w:sz w:val="28"/>
          <w:szCs w:val="28"/>
          <w:lang w:val="en"/>
        </w:rPr>
        <w:t>..</w:t>
      </w:r>
      <w:proofErr w:type="gramEnd"/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Achie</w:t>
      </w:r>
      <w:r w:rsidR="00CC48E2">
        <w:rPr>
          <w:rFonts w:ascii="Tahoma" w:hAnsi="Tahoma" w:cs="Tahoma"/>
          <w:color w:val="000000"/>
          <w:sz w:val="28"/>
          <w:szCs w:val="28"/>
          <w:lang w:val="en"/>
        </w:rPr>
        <w:t>ved the best up selling award</w:t>
      </w:r>
      <w:proofErr w:type="gramStart"/>
      <w:r w:rsidRPr="00530D51">
        <w:rPr>
          <w:rFonts w:ascii="Tahoma" w:hAnsi="Tahoma" w:cs="Tahoma"/>
          <w:color w:val="000000"/>
          <w:sz w:val="28"/>
          <w:szCs w:val="28"/>
          <w:lang w:val="en"/>
        </w:rPr>
        <w:t>..</w:t>
      </w:r>
      <w:proofErr w:type="gramEnd"/>
    </w:p>
    <w:p w:rsidR="00530D51" w:rsidRPr="00530D51" w:rsidRDefault="00530D51" w:rsidP="00530D51">
      <w:pPr>
        <w:pStyle w:val="Default"/>
        <w:numPr>
          <w:ilvl w:val="0"/>
          <w:numId w:val="15"/>
        </w:numPr>
        <w:tabs>
          <w:tab w:val="left" w:pos="284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Solid data management and data extraction skills and ample experience.</w:t>
      </w:r>
    </w:p>
    <w:p w:rsidR="00530D51" w:rsidRPr="00530D51" w:rsidRDefault="00530D51" w:rsidP="00530D51">
      <w:pPr>
        <w:pStyle w:val="Default"/>
        <w:rPr>
          <w:rFonts w:ascii="Tahoma" w:hAnsi="Tahoma" w:cs="Tahoma"/>
          <w:color w:val="000000"/>
          <w:sz w:val="28"/>
          <w:szCs w:val="28"/>
          <w:lang w:val="en"/>
        </w:rPr>
      </w:pPr>
    </w:p>
    <w:p w:rsidR="00530D51" w:rsidRPr="00530D51" w:rsidRDefault="00530D51" w:rsidP="00530D51">
      <w:pPr>
        <w:pStyle w:val="Default"/>
        <w:rPr>
          <w:rFonts w:ascii="Tahoma" w:hAnsi="Tahoma" w:cs="Tahoma"/>
          <w:color w:val="000000"/>
          <w:sz w:val="28"/>
          <w:szCs w:val="28"/>
          <w:lang w:val="en"/>
        </w:rPr>
      </w:pPr>
    </w:p>
    <w:p w:rsidR="00530D51" w:rsidRPr="00530D51" w:rsidRDefault="00530D51" w:rsidP="00530D51">
      <w:pPr>
        <w:pStyle w:val="Default"/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b/>
          <w:color w:val="000000"/>
          <w:sz w:val="28"/>
          <w:szCs w:val="28"/>
          <w:lang w:val="en"/>
        </w:rPr>
        <w:t>Skills:</w:t>
      </w:r>
    </w:p>
    <w:p w:rsidR="00530D51" w:rsidRPr="00530D51" w:rsidRDefault="00530D51" w:rsidP="00530D51">
      <w:pPr>
        <w:pStyle w:val="Default"/>
        <w:ind w:left="709"/>
        <w:rPr>
          <w:rFonts w:ascii="Tahoma" w:hAnsi="Tahoma" w:cs="Tahoma"/>
          <w:sz w:val="28"/>
          <w:szCs w:val="28"/>
        </w:rPr>
      </w:pP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Flair to grasp and adopt new processes and implement quickly and effectively.</w:t>
      </w: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 xml:space="preserve">Excellent interpersonal communication and presentation skills.       </w:t>
      </w: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Intonating skills and auditing calls.</w:t>
      </w: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Prioritize multiple simultaneous tasks, track them and provide timely updates.</w:t>
      </w: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 xml:space="preserve">Self-Starter, Self-Organized, Proactive and Motivated       </w:t>
      </w:r>
    </w:p>
    <w:p w:rsidR="008E5C00" w:rsidRDefault="00530D51" w:rsidP="008E5C00">
      <w:pPr>
        <w:pStyle w:val="Default"/>
        <w:tabs>
          <w:tab w:val="left" w:pos="720"/>
        </w:tabs>
        <w:ind w:left="720"/>
        <w:rPr>
          <w:rFonts w:ascii="Tahoma" w:hAnsi="Tahoma" w:cs="Tahoma"/>
          <w:color w:val="000000"/>
          <w:sz w:val="28"/>
          <w:szCs w:val="28"/>
          <w:lang w:val="en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Expertise in resolving any issues for Windows Operating Systems like Windows 98,      Windows XP, Windows Vista and Windows 7 Hands on experience in Microsoft Office Components like Word, Excel, One Note.</w:t>
      </w:r>
    </w:p>
    <w:p w:rsidR="008E5C00" w:rsidRPr="00530D51" w:rsidRDefault="008E5C00" w:rsidP="00530D51">
      <w:pPr>
        <w:pStyle w:val="Default"/>
        <w:tabs>
          <w:tab w:val="left" w:pos="720"/>
        </w:tabs>
        <w:ind w:left="720"/>
        <w:rPr>
          <w:rFonts w:ascii="Tahoma" w:hAnsi="Tahoma" w:cs="Tahoma"/>
          <w:sz w:val="28"/>
          <w:szCs w:val="28"/>
        </w:rPr>
      </w:pP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 xml:space="preserve">Achieved the Award in Quality and </w:t>
      </w:r>
      <w:proofErr w:type="gramStart"/>
      <w:r w:rsidRPr="00530D51">
        <w:rPr>
          <w:rFonts w:ascii="Tahoma" w:hAnsi="Tahoma" w:cs="Tahoma"/>
          <w:color w:val="000000"/>
          <w:sz w:val="28"/>
          <w:szCs w:val="28"/>
          <w:lang w:val="en"/>
        </w:rPr>
        <w:t>Up</w:t>
      </w:r>
      <w:proofErr w:type="gramEnd"/>
      <w:r w:rsidRPr="00530D51">
        <w:rPr>
          <w:rFonts w:ascii="Tahoma" w:hAnsi="Tahoma" w:cs="Tahoma"/>
          <w:color w:val="000000"/>
          <w:sz w:val="28"/>
          <w:szCs w:val="28"/>
          <w:lang w:val="en"/>
        </w:rPr>
        <w:t xml:space="preserve"> selling.</w:t>
      </w:r>
    </w:p>
    <w:p w:rsidR="00530D51" w:rsidRPr="008E5C00" w:rsidRDefault="00530D51" w:rsidP="008E5C00">
      <w:pPr>
        <w:pStyle w:val="Default"/>
        <w:numPr>
          <w:ilvl w:val="0"/>
          <w:numId w:val="16"/>
        </w:numPr>
        <w:tabs>
          <w:tab w:val="left" w:pos="720"/>
        </w:tabs>
        <w:spacing w:before="100" w:after="100"/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Believe in Team Spirit a</w:t>
      </w:r>
      <w:r w:rsidR="008E5C00">
        <w:rPr>
          <w:rFonts w:ascii="Tahoma" w:hAnsi="Tahoma" w:cs="Tahoma"/>
          <w:color w:val="000000"/>
          <w:sz w:val="28"/>
          <w:szCs w:val="28"/>
          <w:lang w:val="en"/>
        </w:rPr>
        <w:t>nd morale in a team environment</w:t>
      </w:r>
    </w:p>
    <w:p w:rsidR="00530D51" w:rsidRPr="00530D51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  <w:lang w:val="en"/>
        </w:rPr>
        <w:t>Benefits &amp; Compensation</w:t>
      </w: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color w:val="000000"/>
          <w:sz w:val="28"/>
          <w:szCs w:val="28"/>
          <w:lang w:val="en"/>
        </w:rPr>
        <w:t>Performance Management</w:t>
      </w:r>
    </w:p>
    <w:p w:rsidR="00530D51" w:rsidRPr="00530D51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  <w:lang w:val="en"/>
        </w:rPr>
        <w:t>Office Management</w:t>
      </w:r>
    </w:p>
    <w:p w:rsidR="00530D51" w:rsidRPr="001566D0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"/>
        </w:rPr>
        <w:t>Employee relationship</w:t>
      </w:r>
    </w:p>
    <w:p w:rsidR="001566D0" w:rsidRPr="001566D0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"/>
        </w:rPr>
        <w:t>Business Planning</w:t>
      </w:r>
    </w:p>
    <w:p w:rsidR="001566D0" w:rsidRPr="008E5C00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"/>
        </w:rPr>
        <w:t>Business Development</w:t>
      </w:r>
    </w:p>
    <w:p w:rsidR="008E5C00" w:rsidRPr="008E5C00" w:rsidRDefault="008E5C0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"/>
        </w:rPr>
        <w:t>Sales Management</w:t>
      </w:r>
    </w:p>
    <w:p w:rsidR="008E5C00" w:rsidRPr="00530D51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"/>
        </w:rPr>
        <w:t>Marketing Strategy</w:t>
      </w:r>
    </w:p>
    <w:p w:rsidR="00530D51" w:rsidRPr="00530D51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  <w:lang w:val="en"/>
        </w:rPr>
        <w:t>Employee welfare</w:t>
      </w:r>
    </w:p>
    <w:p w:rsidR="00530D51" w:rsidRPr="00530D51" w:rsidRDefault="008E5C0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"/>
        </w:rPr>
        <w:t xml:space="preserve">Business </w:t>
      </w:r>
      <w:r w:rsidR="001566D0">
        <w:rPr>
          <w:rFonts w:ascii="Tahoma" w:hAnsi="Tahoma" w:cs="Tahoma"/>
          <w:sz w:val="28"/>
          <w:szCs w:val="28"/>
          <w:lang w:val="en"/>
        </w:rPr>
        <w:t>Strategy</w:t>
      </w:r>
    </w:p>
    <w:p w:rsidR="00530D51" w:rsidRPr="00530D51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"/>
        </w:rPr>
        <w:t>Counseling</w:t>
      </w:r>
    </w:p>
    <w:p w:rsidR="00530D51" w:rsidRPr="001566D0" w:rsidRDefault="001566D0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"/>
        </w:rPr>
        <w:t>Time Management</w:t>
      </w: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sz w:val="28"/>
          <w:szCs w:val="28"/>
          <w:lang w:val="en"/>
        </w:rPr>
        <w:lastRenderedPageBreak/>
        <w:t>Microsoft Office, including Excel, Word</w:t>
      </w:r>
    </w:p>
    <w:p w:rsidR="00530D51" w:rsidRPr="00530D51" w:rsidRDefault="00530D51" w:rsidP="00530D51">
      <w:pPr>
        <w:pStyle w:val="Default"/>
        <w:numPr>
          <w:ilvl w:val="0"/>
          <w:numId w:val="16"/>
        </w:numPr>
        <w:tabs>
          <w:tab w:val="left" w:pos="720"/>
        </w:tabs>
        <w:spacing w:after="54"/>
        <w:rPr>
          <w:rFonts w:ascii="Tahoma" w:hAnsi="Tahoma" w:cs="Tahoma"/>
          <w:sz w:val="28"/>
          <w:szCs w:val="28"/>
        </w:rPr>
      </w:pPr>
      <w:r w:rsidRPr="00530D51">
        <w:rPr>
          <w:rFonts w:ascii="Tahoma" w:hAnsi="Tahoma" w:cs="Tahoma"/>
          <w:sz w:val="28"/>
          <w:szCs w:val="28"/>
          <w:lang w:val="en"/>
        </w:rPr>
        <w:t>Communication skills.</w:t>
      </w:r>
    </w:p>
    <w:p w:rsidR="00530D51" w:rsidRDefault="00530D51" w:rsidP="00530D51">
      <w:pPr>
        <w:pStyle w:val="Default"/>
        <w:tabs>
          <w:tab w:val="left" w:pos="720"/>
        </w:tabs>
        <w:spacing w:after="54"/>
        <w:ind w:left="709"/>
        <w:rPr>
          <w:rFonts w:ascii="Tahoma" w:hAnsi="Tahoma" w:cs="Tahoma"/>
          <w:sz w:val="20"/>
          <w:szCs w:val="20"/>
        </w:rPr>
      </w:pPr>
    </w:p>
    <w:p w:rsidR="001566D0" w:rsidRDefault="001566D0" w:rsidP="00530D51">
      <w:pPr>
        <w:pStyle w:val="Default"/>
        <w:tabs>
          <w:tab w:val="left" w:pos="720"/>
        </w:tabs>
        <w:spacing w:after="54"/>
        <w:ind w:left="709"/>
        <w:rPr>
          <w:rFonts w:ascii="Tahoma" w:hAnsi="Tahoma" w:cs="Tahoma"/>
          <w:sz w:val="20"/>
          <w:szCs w:val="20"/>
        </w:rPr>
      </w:pPr>
    </w:p>
    <w:p w:rsidR="001566D0" w:rsidRPr="001566D0" w:rsidRDefault="001566D0" w:rsidP="001566D0">
      <w:pPr>
        <w:pStyle w:val="Default"/>
        <w:tabs>
          <w:tab w:val="left" w:pos="720"/>
        </w:tabs>
        <w:spacing w:after="54"/>
        <w:rPr>
          <w:rFonts w:ascii="Tahoma" w:hAnsi="Tahoma" w:cs="Tahoma"/>
          <w:b/>
          <w:sz w:val="28"/>
          <w:szCs w:val="28"/>
        </w:rPr>
      </w:pPr>
      <w:r w:rsidRPr="001566D0">
        <w:rPr>
          <w:rFonts w:ascii="Tahoma" w:hAnsi="Tahoma" w:cs="Tahoma"/>
          <w:b/>
          <w:sz w:val="28"/>
          <w:szCs w:val="28"/>
        </w:rPr>
        <w:t>Niraj Singh</w:t>
      </w:r>
    </w:p>
    <w:p w:rsidR="001566D0" w:rsidRPr="001566D0" w:rsidRDefault="001566D0" w:rsidP="001566D0">
      <w:pPr>
        <w:pStyle w:val="Default"/>
        <w:tabs>
          <w:tab w:val="left" w:pos="720"/>
        </w:tabs>
        <w:spacing w:after="54"/>
        <w:rPr>
          <w:rFonts w:ascii="Tahoma" w:hAnsi="Tahoma" w:cs="Tahoma"/>
          <w:b/>
          <w:sz w:val="28"/>
          <w:szCs w:val="28"/>
        </w:rPr>
      </w:pPr>
      <w:r w:rsidRPr="001566D0">
        <w:rPr>
          <w:rFonts w:ascii="Tahoma" w:hAnsi="Tahoma" w:cs="Tahoma"/>
          <w:b/>
          <w:sz w:val="28"/>
          <w:szCs w:val="28"/>
        </w:rPr>
        <w:t>29/06/2016</w:t>
      </w:r>
    </w:p>
    <w:p w:rsidR="00530D51" w:rsidRPr="001566D0" w:rsidRDefault="00530D51" w:rsidP="00530D51">
      <w:pPr>
        <w:pStyle w:val="Default"/>
        <w:ind w:left="709"/>
        <w:rPr>
          <w:rFonts w:ascii="Tahoma" w:hAnsi="Tahoma" w:cs="Tahoma"/>
          <w:b/>
          <w:sz w:val="28"/>
          <w:szCs w:val="28"/>
        </w:rPr>
      </w:pPr>
    </w:p>
    <w:p w:rsidR="00530D51" w:rsidRDefault="00530D51" w:rsidP="00F07773">
      <w:pPr>
        <w:pStyle w:val="Default"/>
        <w:tabs>
          <w:tab w:val="left" w:pos="720"/>
        </w:tabs>
        <w:rPr>
          <w:rFonts w:ascii="Tahoma" w:hAnsi="Tahoma" w:cs="Tahoma"/>
          <w:sz w:val="28"/>
          <w:szCs w:val="28"/>
        </w:rPr>
      </w:pPr>
    </w:p>
    <w:p w:rsidR="00530D51" w:rsidRPr="00F07773" w:rsidRDefault="00530D51" w:rsidP="00F07773">
      <w:pPr>
        <w:pStyle w:val="Default"/>
        <w:tabs>
          <w:tab w:val="left" w:pos="720"/>
        </w:tabs>
        <w:rPr>
          <w:rFonts w:ascii="Tahoma" w:hAnsi="Tahoma" w:cs="Tahoma"/>
          <w:sz w:val="28"/>
          <w:szCs w:val="28"/>
        </w:rPr>
      </w:pPr>
    </w:p>
    <w:p w:rsidR="00F07773" w:rsidRPr="00F07773" w:rsidRDefault="00F07773" w:rsidP="00F07773">
      <w:pPr>
        <w:pStyle w:val="Default"/>
        <w:rPr>
          <w:rFonts w:ascii="Tahoma" w:hAnsi="Tahoma" w:cs="Tahoma"/>
          <w:sz w:val="28"/>
          <w:szCs w:val="28"/>
        </w:rPr>
      </w:pPr>
    </w:p>
    <w:p w:rsidR="00AD21CC" w:rsidRPr="00F07773" w:rsidRDefault="00AD21CC" w:rsidP="00F07773"/>
    <w:sectPr w:rsidR="00AD21CC" w:rsidRPr="00F0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FFE"/>
    <w:multiLevelType w:val="hybridMultilevel"/>
    <w:tmpl w:val="6374F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F3C2E"/>
    <w:multiLevelType w:val="multilevel"/>
    <w:tmpl w:val="C54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E60CD"/>
    <w:multiLevelType w:val="multilevel"/>
    <w:tmpl w:val="E5E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242CD"/>
    <w:multiLevelType w:val="multilevel"/>
    <w:tmpl w:val="FF1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F7E44"/>
    <w:multiLevelType w:val="multilevel"/>
    <w:tmpl w:val="A3D0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37AE7"/>
    <w:multiLevelType w:val="multilevel"/>
    <w:tmpl w:val="6B2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465F3"/>
    <w:multiLevelType w:val="multilevel"/>
    <w:tmpl w:val="D69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A477E"/>
    <w:multiLevelType w:val="multilevel"/>
    <w:tmpl w:val="ECC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3165C1"/>
    <w:multiLevelType w:val="multilevel"/>
    <w:tmpl w:val="DD06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DF36E2"/>
    <w:multiLevelType w:val="multilevel"/>
    <w:tmpl w:val="894CCA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0">
    <w:nsid w:val="461A096E"/>
    <w:multiLevelType w:val="multilevel"/>
    <w:tmpl w:val="EC98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F36969"/>
    <w:multiLevelType w:val="hybridMultilevel"/>
    <w:tmpl w:val="6888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D2D36"/>
    <w:multiLevelType w:val="multilevel"/>
    <w:tmpl w:val="745A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B0738A"/>
    <w:multiLevelType w:val="multilevel"/>
    <w:tmpl w:val="894CCA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4">
    <w:nsid w:val="6EAE507E"/>
    <w:multiLevelType w:val="multilevel"/>
    <w:tmpl w:val="894CCA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5">
    <w:nsid w:val="7D3C4443"/>
    <w:multiLevelType w:val="multilevel"/>
    <w:tmpl w:val="ED6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F1372C"/>
    <w:multiLevelType w:val="multilevel"/>
    <w:tmpl w:val="88B8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67"/>
    <w:rsid w:val="001566D0"/>
    <w:rsid w:val="00280E67"/>
    <w:rsid w:val="00530D51"/>
    <w:rsid w:val="00751A57"/>
    <w:rsid w:val="008E5C00"/>
    <w:rsid w:val="00AD21CC"/>
    <w:rsid w:val="00CC48E2"/>
    <w:rsid w:val="00CE7A7B"/>
    <w:rsid w:val="00F0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FD0F4-CB18-4599-B8C7-CE2B6266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73"/>
    <w:pPr>
      <w:spacing w:after="200" w:line="276" w:lineRule="auto"/>
    </w:pPr>
    <w:rPr>
      <w:rFonts w:ascii="Calibri" w:eastAsia="Times New Roman" w:hAnsi="Calibri" w:cs="Times New Roman"/>
      <w:lang w:val="en-IN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7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07773"/>
  </w:style>
  <w:style w:type="paragraph" w:customStyle="1" w:styleId="Default">
    <w:name w:val="Default"/>
    <w:rsid w:val="00F077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</dc:creator>
  <cp:keywords/>
  <dc:description/>
  <cp:lastModifiedBy>Niraj</cp:lastModifiedBy>
  <cp:revision>5</cp:revision>
  <dcterms:created xsi:type="dcterms:W3CDTF">2016-05-19T19:22:00Z</dcterms:created>
  <dcterms:modified xsi:type="dcterms:W3CDTF">2016-06-29T15:23:00Z</dcterms:modified>
</cp:coreProperties>
</file>