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45A5" w14:textId="77777777" w:rsidR="00460F83" w:rsidRPr="009F38D7" w:rsidRDefault="00460F83" w:rsidP="00460F83">
      <w:pPr>
        <w:pStyle w:val="NoSpacing"/>
        <w:rPr>
          <w:b/>
          <w:bCs/>
          <w:lang w:eastAsia="en-IN"/>
        </w:rPr>
      </w:pPr>
      <w:r w:rsidRPr="009F38D7">
        <w:rPr>
          <w:b/>
          <w:bCs/>
          <w:lang w:eastAsia="en-IN"/>
        </w:rPr>
        <w:t>Overview of Minimal API</w:t>
      </w:r>
    </w:p>
    <w:p w14:paraId="1C729220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- It is a Microsoft's API that is used to create HTTP services (or HTTP APIs) with minimal dependencies on packages.</w:t>
      </w:r>
    </w:p>
    <w:p w14:paraId="725C9E87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- Alternative to Web API Controllers. Mainly used to create HTTP services or Microservices.</w:t>
      </w:r>
    </w:p>
    <w:p w14:paraId="663A9721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70C4B10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>REST API (Representational State Transfer)</w:t>
      </w:r>
    </w:p>
    <w:p w14:paraId="44C7D319" w14:textId="7332779F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noProof/>
          <w:lang w:eastAsia="en-IN"/>
        </w:rPr>
        <w:drawing>
          <wp:inline distT="0" distB="0" distL="0" distR="0" wp14:anchorId="4A71FFB2" wp14:editId="29CE878A">
            <wp:extent cx="5731510" cy="3033395"/>
            <wp:effectExtent l="0" t="0" r="2540" b="0"/>
            <wp:docPr id="550874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4E9B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5DA6790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>MVC Controller (</w:t>
      </w:r>
      <w:proofErr w:type="spellStart"/>
      <w:proofErr w:type="gramStart"/>
      <w:r w:rsidRPr="00460F83">
        <w:rPr>
          <w:b/>
          <w:bCs/>
          <w:lang w:eastAsia="en-IN"/>
        </w:rPr>
        <w:t>Microsoft.AspNetCore.Mvc.Controller</w:t>
      </w:r>
      <w:proofErr w:type="spellEnd"/>
      <w:proofErr w:type="gramEnd"/>
      <w:r w:rsidRPr="00460F83">
        <w:rPr>
          <w:b/>
          <w:bCs/>
          <w:lang w:eastAsia="en-IN"/>
        </w:rPr>
        <w:t>)</w:t>
      </w:r>
    </w:p>
    <w:p w14:paraId="567F0BBD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Full support for model binding and model validation.</w:t>
      </w:r>
    </w:p>
    <w:p w14:paraId="62F242F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Full support for views.</w:t>
      </w:r>
    </w:p>
    <w:p w14:paraId="02FF56B2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Full support for filters &amp; filter pipeline.</w:t>
      </w:r>
    </w:p>
    <w:p w14:paraId="59B22491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>API Controller (</w:t>
      </w:r>
      <w:proofErr w:type="spellStart"/>
      <w:proofErr w:type="gramStart"/>
      <w:r w:rsidRPr="00460F83">
        <w:rPr>
          <w:b/>
          <w:bCs/>
          <w:lang w:eastAsia="en-IN"/>
        </w:rPr>
        <w:t>Microsoft.AspNetCore.Mvc.ApiControllerAttribute</w:t>
      </w:r>
      <w:proofErr w:type="spellEnd"/>
      <w:proofErr w:type="gramEnd"/>
      <w:r w:rsidRPr="00460F83">
        <w:rPr>
          <w:b/>
          <w:bCs/>
          <w:lang w:eastAsia="en-IN"/>
        </w:rPr>
        <w:t>)</w:t>
      </w:r>
    </w:p>
    <w:p w14:paraId="2231BBB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Full support for model binding and model validation.</w:t>
      </w:r>
    </w:p>
    <w:p w14:paraId="68FA808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No support for views.</w:t>
      </w:r>
    </w:p>
    <w:p w14:paraId="6D213486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Full support for filters &amp; filter pipeline.</w:t>
      </w:r>
    </w:p>
    <w:p w14:paraId="59035CED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>Minimal API </w:t>
      </w:r>
      <w:r w:rsidRPr="00460F83">
        <w:rPr>
          <w:lang w:eastAsia="en-IN"/>
        </w:rPr>
        <w:t>(</w:t>
      </w:r>
      <w:proofErr w:type="spellStart"/>
      <w:r w:rsidRPr="00460F83">
        <w:rPr>
          <w:lang w:eastAsia="en-IN"/>
        </w:rPr>
        <w:t>IApplicationBuilder.Map</w:t>
      </w:r>
      <w:proofErr w:type="spellEnd"/>
      <w:r w:rsidRPr="00460F83">
        <w:rPr>
          <w:lang w:eastAsia="en-IN"/>
        </w:rPr>
        <w:t>* Methods)</w:t>
      </w:r>
    </w:p>
    <w:p w14:paraId="7110CF41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Limited support for custom model binding and custom model validation (needs to improve).</w:t>
      </w:r>
    </w:p>
    <w:p w14:paraId="2CEBE4AE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No support for views.</w:t>
      </w:r>
    </w:p>
    <w:p w14:paraId="70B0A89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No support for filters &amp; filter pipeline; but supports "Endpoint Filters" alternatively.</w:t>
      </w:r>
    </w:p>
    <w:p w14:paraId="26FC06C1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2D9BE305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Routing in Minimal API</w:t>
      </w:r>
    </w:p>
    <w:p w14:paraId="5061068A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1. </w:t>
      </w:r>
      <w:proofErr w:type="spellStart"/>
      <w:proofErr w:type="gramStart"/>
      <w:r w:rsidRPr="00460F83">
        <w:rPr>
          <w:b/>
          <w:bCs/>
          <w:lang w:eastAsia="en-IN"/>
        </w:rPr>
        <w:t>MapGet</w:t>
      </w:r>
      <w:proofErr w:type="spellEnd"/>
      <w:r w:rsidRPr="00460F83">
        <w:rPr>
          <w:b/>
          <w:bCs/>
          <w:lang w:eastAsia="en-IN"/>
        </w:rPr>
        <w:t>(</w:t>
      </w:r>
      <w:proofErr w:type="gramEnd"/>
      <w:r w:rsidRPr="00460F83">
        <w:rPr>
          <w:b/>
          <w:bCs/>
          <w:lang w:eastAsia="en-IN"/>
        </w:rPr>
        <w:t>)</w:t>
      </w:r>
    </w:p>
    <w:p w14:paraId="3544C02A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Creates an endpoint that receives HTTP GET request.</w:t>
      </w:r>
    </w:p>
    <w:p w14:paraId="298CD18B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app.MapGet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"/route"</w:t>
      </w:r>
      <w:r w:rsidRPr="00460F83">
        <w:rPr>
          <w:rFonts w:ascii="Consolas" w:hAnsi="Consolas" w:cs="Courier New"/>
          <w:sz w:val="20"/>
          <w:szCs w:val="20"/>
          <w:lang w:eastAsia="en-IN"/>
        </w:rPr>
        <w:t>, async (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HttpContext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context) =&gt; {</w:t>
      </w:r>
    </w:p>
    <w:p w14:paraId="1A4F838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await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context.Response.WriteAsync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"your response"</w:t>
      </w:r>
      <w:r w:rsidRPr="00460F83">
        <w:rPr>
          <w:rFonts w:ascii="Consolas" w:hAnsi="Consolas" w:cs="Courier New"/>
          <w:sz w:val="20"/>
          <w:szCs w:val="20"/>
          <w:lang w:eastAsia="en-IN"/>
        </w:rPr>
        <w:t>);</w:t>
      </w:r>
    </w:p>
    <w:p w14:paraId="7774ED09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});</w:t>
      </w:r>
    </w:p>
    <w:p w14:paraId="5BB6782A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022CD3E1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2. </w:t>
      </w:r>
      <w:proofErr w:type="spellStart"/>
      <w:proofErr w:type="gramStart"/>
      <w:r w:rsidRPr="00460F83">
        <w:rPr>
          <w:b/>
          <w:bCs/>
          <w:lang w:eastAsia="en-IN"/>
        </w:rPr>
        <w:t>MapPost</w:t>
      </w:r>
      <w:proofErr w:type="spellEnd"/>
      <w:r w:rsidRPr="00460F83">
        <w:rPr>
          <w:b/>
          <w:bCs/>
          <w:lang w:eastAsia="en-IN"/>
        </w:rPr>
        <w:t>(</w:t>
      </w:r>
      <w:proofErr w:type="gramEnd"/>
      <w:r w:rsidRPr="00460F83">
        <w:rPr>
          <w:b/>
          <w:bCs/>
          <w:lang w:eastAsia="en-IN"/>
        </w:rPr>
        <w:t>)</w:t>
      </w:r>
    </w:p>
    <w:p w14:paraId="0CC91271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Creates an endpoint that receives HTTP DELETE request.</w:t>
      </w:r>
    </w:p>
    <w:p w14:paraId="18D53945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app.MapDelete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"/route"</w:t>
      </w:r>
      <w:r w:rsidRPr="00460F83">
        <w:rPr>
          <w:rFonts w:ascii="Consolas" w:hAnsi="Consolas" w:cs="Courier New"/>
          <w:sz w:val="20"/>
          <w:szCs w:val="20"/>
          <w:lang w:eastAsia="en-IN"/>
        </w:rPr>
        <w:t>, async (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HttpContext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context) =&gt; {</w:t>
      </w:r>
    </w:p>
    <w:p w14:paraId="4702C9B9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await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context.Response.WriteAsync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"your response"</w:t>
      </w:r>
      <w:r w:rsidRPr="00460F83">
        <w:rPr>
          <w:rFonts w:ascii="Consolas" w:hAnsi="Consolas" w:cs="Courier New"/>
          <w:sz w:val="20"/>
          <w:szCs w:val="20"/>
          <w:lang w:eastAsia="en-IN"/>
        </w:rPr>
        <w:t>);</w:t>
      </w:r>
    </w:p>
    <w:p w14:paraId="51019B9B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});</w:t>
      </w:r>
    </w:p>
    <w:p w14:paraId="45BB5FED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405BE00A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3. </w:t>
      </w:r>
      <w:proofErr w:type="spellStart"/>
      <w:proofErr w:type="gramStart"/>
      <w:r w:rsidRPr="00460F83">
        <w:rPr>
          <w:b/>
          <w:bCs/>
          <w:lang w:eastAsia="en-IN"/>
        </w:rPr>
        <w:t>MapPut</w:t>
      </w:r>
      <w:proofErr w:type="spellEnd"/>
      <w:r w:rsidRPr="00460F83">
        <w:rPr>
          <w:b/>
          <w:bCs/>
          <w:lang w:eastAsia="en-IN"/>
        </w:rPr>
        <w:t>(</w:t>
      </w:r>
      <w:proofErr w:type="gramEnd"/>
      <w:r w:rsidRPr="00460F83">
        <w:rPr>
          <w:b/>
          <w:bCs/>
          <w:lang w:eastAsia="en-IN"/>
        </w:rPr>
        <w:t>)</w:t>
      </w:r>
    </w:p>
    <w:p w14:paraId="1FAEAA6A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lastRenderedPageBreak/>
        <w:t>Creates an endpoint that receives HTTP PUT request.</w:t>
      </w:r>
    </w:p>
    <w:p w14:paraId="0ACC62A0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app.MapPut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"/route"</w:t>
      </w:r>
      <w:r w:rsidRPr="00460F83">
        <w:rPr>
          <w:rFonts w:ascii="Consolas" w:hAnsi="Consolas" w:cs="Courier New"/>
          <w:sz w:val="20"/>
          <w:szCs w:val="20"/>
          <w:lang w:eastAsia="en-IN"/>
        </w:rPr>
        <w:t>, async (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HttpContext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context) =&gt; {</w:t>
      </w:r>
    </w:p>
    <w:p w14:paraId="5DF05DDA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await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context.Response.WriteAsync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"your response"</w:t>
      </w:r>
      <w:r w:rsidRPr="00460F83">
        <w:rPr>
          <w:rFonts w:ascii="Consolas" w:hAnsi="Consolas" w:cs="Courier New"/>
          <w:sz w:val="20"/>
          <w:szCs w:val="20"/>
          <w:lang w:eastAsia="en-IN"/>
        </w:rPr>
        <w:t>);</w:t>
      </w:r>
    </w:p>
    <w:p w14:paraId="694D6A35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});</w:t>
      </w:r>
    </w:p>
    <w:p w14:paraId="59F05050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7345FDD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4. </w:t>
      </w:r>
      <w:proofErr w:type="spellStart"/>
      <w:proofErr w:type="gramStart"/>
      <w:r w:rsidRPr="00460F83">
        <w:rPr>
          <w:b/>
          <w:bCs/>
          <w:lang w:eastAsia="en-IN"/>
        </w:rPr>
        <w:t>MapDelete</w:t>
      </w:r>
      <w:proofErr w:type="spellEnd"/>
      <w:r w:rsidRPr="00460F83">
        <w:rPr>
          <w:b/>
          <w:bCs/>
          <w:lang w:eastAsia="en-IN"/>
        </w:rPr>
        <w:t>(</w:t>
      </w:r>
      <w:proofErr w:type="gramEnd"/>
      <w:r w:rsidRPr="00460F83">
        <w:rPr>
          <w:b/>
          <w:bCs/>
          <w:lang w:eastAsia="en-IN"/>
        </w:rPr>
        <w:t>)</w:t>
      </w:r>
    </w:p>
    <w:p w14:paraId="5F27960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Creates an endpoint that receives HTTP DELETE request.</w:t>
      </w:r>
    </w:p>
    <w:p w14:paraId="0CB2F5CB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app.MapDelete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"/route"</w:t>
      </w:r>
      <w:r w:rsidRPr="00460F83">
        <w:rPr>
          <w:rFonts w:ascii="Consolas" w:hAnsi="Consolas" w:cs="Courier New"/>
          <w:sz w:val="20"/>
          <w:szCs w:val="20"/>
          <w:lang w:eastAsia="en-IN"/>
        </w:rPr>
        <w:t>, async (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HttpContext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context) =&gt; {</w:t>
      </w:r>
    </w:p>
    <w:p w14:paraId="488C1428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await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context.Response.WriteAsync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"your response"</w:t>
      </w:r>
      <w:r w:rsidRPr="00460F83">
        <w:rPr>
          <w:rFonts w:ascii="Consolas" w:hAnsi="Consolas" w:cs="Courier New"/>
          <w:sz w:val="20"/>
          <w:szCs w:val="20"/>
          <w:lang w:eastAsia="en-IN"/>
        </w:rPr>
        <w:t>);</w:t>
      </w:r>
    </w:p>
    <w:p w14:paraId="40EE313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});</w:t>
      </w:r>
    </w:p>
    <w:p w14:paraId="0C2A19D4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462D91D6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Route Parameters in Minimal API</w:t>
      </w:r>
    </w:p>
    <w:p w14:paraId="5D40A4F1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 xml:space="preserve">Route parameters can be created as you were creating them in </w:t>
      </w:r>
      <w:proofErr w:type="spellStart"/>
      <w:proofErr w:type="gramStart"/>
      <w:r w:rsidRPr="00460F83">
        <w:rPr>
          <w:lang w:eastAsia="en-IN"/>
        </w:rPr>
        <w:t>UseEndpoints</w:t>
      </w:r>
      <w:proofErr w:type="spellEnd"/>
      <w:r w:rsidRPr="00460F83">
        <w:rPr>
          <w:lang w:eastAsia="en-IN"/>
        </w:rPr>
        <w:t>(</w:t>
      </w:r>
      <w:proofErr w:type="gramEnd"/>
      <w:r w:rsidRPr="00460F83">
        <w:rPr>
          <w:lang w:eastAsia="en-IN"/>
        </w:rPr>
        <w:t>) or in MVC controllers.</w:t>
      </w:r>
    </w:p>
    <w:p w14:paraId="1404A877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app.MapGet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"/route/{parameter}"</w:t>
      </w:r>
      <w:r w:rsidRPr="00460F83">
        <w:rPr>
          <w:rFonts w:ascii="Consolas" w:hAnsi="Consolas" w:cs="Courier New"/>
          <w:sz w:val="20"/>
          <w:szCs w:val="20"/>
          <w:lang w:eastAsia="en-IN"/>
        </w:rPr>
        <w:t>, async (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HttpContext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context) =&gt; {</w:t>
      </w:r>
    </w:p>
    <w:p w14:paraId="11BF9AD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await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context.Response.WriteAsync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"your response"</w:t>
      </w:r>
      <w:r w:rsidRPr="00460F83">
        <w:rPr>
          <w:rFonts w:ascii="Consolas" w:hAnsi="Consolas" w:cs="Courier New"/>
          <w:sz w:val="20"/>
          <w:szCs w:val="20"/>
          <w:lang w:eastAsia="en-IN"/>
        </w:rPr>
        <w:t>);</w:t>
      </w:r>
    </w:p>
    <w:p w14:paraId="7EA34FF7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});</w:t>
      </w:r>
    </w:p>
    <w:p w14:paraId="5665C282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18E3D849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Route Constraints in Minimal API</w:t>
      </w:r>
    </w:p>
    <w:p w14:paraId="77ED20F0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 xml:space="preserve">Route constraints can be used as you were using them in </w:t>
      </w:r>
      <w:proofErr w:type="spellStart"/>
      <w:proofErr w:type="gramStart"/>
      <w:r w:rsidRPr="00460F83">
        <w:rPr>
          <w:lang w:eastAsia="en-IN"/>
        </w:rPr>
        <w:t>UseEndpoints</w:t>
      </w:r>
      <w:proofErr w:type="spellEnd"/>
      <w:r w:rsidRPr="00460F83">
        <w:rPr>
          <w:lang w:eastAsia="en-IN"/>
        </w:rPr>
        <w:t>(</w:t>
      </w:r>
      <w:proofErr w:type="gramEnd"/>
      <w:r w:rsidRPr="00460F83">
        <w:rPr>
          <w:lang w:eastAsia="en-IN"/>
        </w:rPr>
        <w:t>) or in MVC controllers.</w:t>
      </w:r>
    </w:p>
    <w:p w14:paraId="5F158EC5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app.MapGet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"/route/{</w:t>
      </w:r>
      <w:proofErr w:type="spellStart"/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parameter:constraint</w:t>
      </w:r>
      <w:proofErr w:type="spellEnd"/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}"</w:t>
      </w:r>
      <w:r w:rsidRPr="00460F83">
        <w:rPr>
          <w:rFonts w:ascii="Consolas" w:hAnsi="Consolas" w:cs="Courier New"/>
          <w:sz w:val="20"/>
          <w:szCs w:val="20"/>
          <w:lang w:eastAsia="en-IN"/>
        </w:rPr>
        <w:t>, async (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HttpContext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context) =&gt; {</w:t>
      </w:r>
    </w:p>
    <w:p w14:paraId="591317DF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await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context.Response.WriteAsync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"your response"</w:t>
      </w:r>
      <w:r w:rsidRPr="00460F83">
        <w:rPr>
          <w:rFonts w:ascii="Consolas" w:hAnsi="Consolas" w:cs="Courier New"/>
          <w:sz w:val="20"/>
          <w:szCs w:val="20"/>
          <w:lang w:eastAsia="en-IN"/>
        </w:rPr>
        <w:t>);</w:t>
      </w:r>
    </w:p>
    <w:p w14:paraId="4C87ACF6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});</w:t>
      </w:r>
    </w:p>
    <w:p w14:paraId="0C03493D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Eg</w:t>
      </w:r>
      <w:proofErr w:type="spellEnd"/>
      <w:r w:rsidRPr="00460F83">
        <w:rPr>
          <w:lang w:eastAsia="en-IN"/>
        </w:rPr>
        <w:t xml:space="preserve">: int, bool, datetime, decimal, double, float, guid, long, </w:t>
      </w:r>
      <w:proofErr w:type="spellStart"/>
      <w:r w:rsidRPr="00460F83">
        <w:rPr>
          <w:lang w:eastAsia="en-IN"/>
        </w:rPr>
        <w:t>Minlength</w:t>
      </w:r>
      <w:proofErr w:type="spellEnd"/>
      <w:r w:rsidRPr="00460F83">
        <w:rPr>
          <w:lang w:eastAsia="en-IN"/>
        </w:rPr>
        <w:t xml:space="preserve">, </w:t>
      </w:r>
      <w:proofErr w:type="spellStart"/>
      <w:r w:rsidRPr="00460F83">
        <w:rPr>
          <w:lang w:eastAsia="en-IN"/>
        </w:rPr>
        <w:t>maxlength</w:t>
      </w:r>
      <w:proofErr w:type="spellEnd"/>
      <w:r w:rsidRPr="00460F83">
        <w:rPr>
          <w:lang w:eastAsia="en-IN"/>
        </w:rPr>
        <w:t>, length, min, max, range, alpha, regex, required</w:t>
      </w:r>
    </w:p>
    <w:p w14:paraId="0C91BF54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4E65A652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Map Groups in Minimal API</w:t>
      </w:r>
    </w:p>
    <w:p w14:paraId="2CAA8975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A map group (or route group) is a set of endpoints with a common prefix.</w:t>
      </w:r>
    </w:p>
    <w:p w14:paraId="25681609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 xml:space="preserve">A map group is a collection of endpoints created with Map* methods such as </w:t>
      </w:r>
      <w:proofErr w:type="spellStart"/>
      <w:proofErr w:type="gramStart"/>
      <w:r w:rsidRPr="00460F83">
        <w:rPr>
          <w:lang w:eastAsia="en-IN"/>
        </w:rPr>
        <w:t>MapGet</w:t>
      </w:r>
      <w:proofErr w:type="spellEnd"/>
      <w:r w:rsidRPr="00460F83">
        <w:rPr>
          <w:lang w:eastAsia="en-IN"/>
        </w:rPr>
        <w:t>(</w:t>
      </w:r>
      <w:proofErr w:type="gramEnd"/>
      <w:r w:rsidRPr="00460F83">
        <w:rPr>
          <w:lang w:eastAsia="en-IN"/>
        </w:rPr>
        <w:t xml:space="preserve">), </w:t>
      </w:r>
      <w:proofErr w:type="spellStart"/>
      <w:r w:rsidRPr="00460F83">
        <w:rPr>
          <w:lang w:eastAsia="en-IN"/>
        </w:rPr>
        <w:t>MapPost</w:t>
      </w:r>
      <w:proofErr w:type="spellEnd"/>
      <w:r w:rsidRPr="00460F83">
        <w:rPr>
          <w:lang w:eastAsia="en-IN"/>
        </w:rPr>
        <w:t>() etc.</w:t>
      </w:r>
    </w:p>
    <w:p w14:paraId="25222A84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2AC5DC3A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proofErr w:type="gramStart"/>
      <w:r w:rsidRPr="00460F83">
        <w:rPr>
          <w:b/>
          <w:bCs/>
          <w:lang w:eastAsia="en-IN"/>
        </w:rPr>
        <w:t>MapGet</w:t>
      </w:r>
      <w:proofErr w:type="spellEnd"/>
      <w:r w:rsidRPr="00460F83">
        <w:rPr>
          <w:b/>
          <w:bCs/>
          <w:lang w:eastAsia="en-IN"/>
        </w:rPr>
        <w:t>(</w:t>
      </w:r>
      <w:proofErr w:type="gramEnd"/>
      <w:r w:rsidRPr="00460F83">
        <w:rPr>
          <w:b/>
          <w:bCs/>
          <w:lang w:eastAsia="en-IN"/>
        </w:rPr>
        <w:t>)</w:t>
      </w:r>
    </w:p>
    <w:p w14:paraId="039E617C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Creates an endpoint that receives HTTP GET request.</w:t>
      </w:r>
    </w:p>
    <w:p w14:paraId="6E0E7F4D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var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mapGroup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app.MapGroup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"/route-prefix"</w:t>
      </w:r>
      <w:r w:rsidRPr="00460F83">
        <w:rPr>
          <w:rFonts w:ascii="Consolas" w:hAnsi="Consolas" w:cs="Courier New"/>
          <w:sz w:val="20"/>
          <w:szCs w:val="20"/>
          <w:lang w:eastAsia="en-IN"/>
        </w:rPr>
        <w:t>);</w:t>
      </w:r>
    </w:p>
    <w:p w14:paraId="3D36A216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 </w:t>
      </w:r>
    </w:p>
    <w:p w14:paraId="73F4FC3B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mapGroup.MapGet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>(…);</w:t>
      </w:r>
    </w:p>
    <w:p w14:paraId="187D664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mapGroup.MapPost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>(..);</w:t>
      </w:r>
    </w:p>
    <w:p w14:paraId="59CC50A9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0E3F4E19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IResult</w:t>
      </w:r>
      <w:proofErr w:type="spellEnd"/>
    </w:p>
    <w:p w14:paraId="2DA3BB5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 xml:space="preserve">The </w:t>
      </w:r>
      <w:proofErr w:type="spellStart"/>
      <w:proofErr w:type="gramStart"/>
      <w:r w:rsidRPr="00460F83">
        <w:rPr>
          <w:lang w:eastAsia="en-IN"/>
        </w:rPr>
        <w:t>Microsoft.AspNetCore.Http.IResult</w:t>
      </w:r>
      <w:proofErr w:type="spellEnd"/>
      <w:proofErr w:type="gramEnd"/>
      <w:r w:rsidRPr="00460F83">
        <w:rPr>
          <w:lang w:eastAsia="en-IN"/>
        </w:rPr>
        <w:t xml:space="preserve"> is the base interface that is implemented by different result types such as Ok, Json, </w:t>
      </w:r>
      <w:proofErr w:type="spellStart"/>
      <w:r w:rsidRPr="00460F83">
        <w:rPr>
          <w:lang w:eastAsia="en-IN"/>
        </w:rPr>
        <w:t>BadRequest</w:t>
      </w:r>
      <w:proofErr w:type="spellEnd"/>
      <w:r w:rsidRPr="00460F83">
        <w:rPr>
          <w:lang w:eastAsia="en-IN"/>
        </w:rPr>
        <w:t xml:space="preserve"> etc., which can be returned by endpoints in minimal API.</w:t>
      </w:r>
    </w:p>
    <w:p w14:paraId="7D57FE61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Results.Ok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33C6CB65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Results.Json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6C75BAC7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Results.Text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7B8B635E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Results.File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2D700FC0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Results.BadRequest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3F19034E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Results.NotFound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3DA096E9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Results.Unauthorized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54CA3EBC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Results.ValidationProblem</w:t>
      </w:r>
      <w:proofErr w:type="spellEnd"/>
      <w:proofErr w:type="gramStart"/>
      <w:r w:rsidRPr="00460F83">
        <w:rPr>
          <w:lang w:eastAsia="en-IN"/>
        </w:rPr>
        <w:t>( )</w:t>
      </w:r>
      <w:proofErr w:type="gramEnd"/>
    </w:p>
    <w:p w14:paraId="6DD5A72F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795DBDF5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IResult</w:t>
      </w:r>
      <w:proofErr w:type="spellEnd"/>
      <w:r w:rsidRPr="00460F83">
        <w:rPr>
          <w:lang w:eastAsia="en-IN"/>
        </w:rPr>
        <w:t xml:space="preserve"> Implementations</w:t>
      </w:r>
    </w:p>
    <w:p w14:paraId="1C4D495B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1. </w:t>
      </w:r>
      <w:proofErr w:type="spellStart"/>
      <w:r w:rsidRPr="00460F83">
        <w:rPr>
          <w:b/>
          <w:bCs/>
          <w:lang w:eastAsia="en-IN"/>
        </w:rPr>
        <w:t>Results.Ok</w:t>
      </w:r>
      <w:proofErr w:type="spellEnd"/>
    </w:p>
    <w:p w14:paraId="5C03EA85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application/</w:t>
      </w:r>
      <w:proofErr w:type="spellStart"/>
      <w:r w:rsidRPr="00460F83">
        <w:rPr>
          <w:lang w:eastAsia="en-IN"/>
        </w:rPr>
        <w:t>json</w:t>
      </w:r>
      <w:proofErr w:type="spellEnd"/>
      <w:r w:rsidRPr="00460F83">
        <w:rPr>
          <w:lang w:eastAsia="en-IN"/>
        </w:rPr>
        <w:t xml:space="preserve"> [or] text/plain</w:t>
      </w:r>
    </w:p>
    <w:p w14:paraId="1D48CE9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200</w:t>
      </w:r>
    </w:p>
    <w:p w14:paraId="0D29CA9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lastRenderedPageBreak/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Results.Ok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response_object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//can be a string or model</w:t>
      </w:r>
    </w:p>
    <w:p w14:paraId="174D35D5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0816EA59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2. </w:t>
      </w:r>
      <w:proofErr w:type="spellStart"/>
      <w:r w:rsidRPr="00460F83">
        <w:rPr>
          <w:b/>
          <w:bCs/>
          <w:lang w:eastAsia="en-IN"/>
        </w:rPr>
        <w:t>Results.Json</w:t>
      </w:r>
      <w:proofErr w:type="spellEnd"/>
    </w:p>
    <w:p w14:paraId="7229141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application/</w:t>
      </w:r>
      <w:proofErr w:type="spellStart"/>
      <w:r w:rsidRPr="00460F83">
        <w:rPr>
          <w:lang w:eastAsia="en-IN"/>
        </w:rPr>
        <w:t>json</w:t>
      </w:r>
      <w:proofErr w:type="spellEnd"/>
    </w:p>
    <w:p w14:paraId="2CF5E78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200</w:t>
      </w:r>
    </w:p>
    <w:p w14:paraId="70BF8F56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Results.Json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response_object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//should be a model</w:t>
      </w:r>
    </w:p>
    <w:p w14:paraId="7FEAD504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6EFB078A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3. </w:t>
      </w:r>
      <w:proofErr w:type="spellStart"/>
      <w:r w:rsidRPr="00460F83">
        <w:rPr>
          <w:b/>
          <w:bCs/>
          <w:lang w:eastAsia="en-IN"/>
        </w:rPr>
        <w:t>Results.Text</w:t>
      </w:r>
      <w:proofErr w:type="spellEnd"/>
    </w:p>
    <w:p w14:paraId="2F5D3A89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text/plain</w:t>
      </w:r>
    </w:p>
    <w:p w14:paraId="269B67EC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200</w:t>
      </w:r>
    </w:p>
    <w:p w14:paraId="32EE8D85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Results.Text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response_string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//should be a string</w:t>
      </w:r>
    </w:p>
    <w:p w14:paraId="04B7F76B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209B7E05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4. </w:t>
      </w:r>
      <w:proofErr w:type="spellStart"/>
      <w:r w:rsidRPr="00460F83">
        <w:rPr>
          <w:b/>
          <w:bCs/>
          <w:lang w:eastAsia="en-IN"/>
        </w:rPr>
        <w:t>Results.File</w:t>
      </w:r>
      <w:proofErr w:type="spellEnd"/>
    </w:p>
    <w:p w14:paraId="083E377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application/octet-stream</w:t>
      </w:r>
    </w:p>
    <w:p w14:paraId="55E3C705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200</w:t>
      </w:r>
    </w:p>
    <w:p w14:paraId="1E56FA6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Results.File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stream_object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//should be '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System.IO.Stream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' type</w:t>
      </w:r>
    </w:p>
    <w:p w14:paraId="09D06D34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1BFA111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5. </w:t>
      </w:r>
      <w:proofErr w:type="spellStart"/>
      <w:r w:rsidRPr="00460F83">
        <w:rPr>
          <w:b/>
          <w:bCs/>
          <w:lang w:eastAsia="en-IN"/>
        </w:rPr>
        <w:t>Results.BadRequest</w:t>
      </w:r>
      <w:proofErr w:type="spellEnd"/>
    </w:p>
    <w:p w14:paraId="636DCDA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N/A</w:t>
      </w:r>
    </w:p>
    <w:p w14:paraId="06788CDE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400</w:t>
      </w:r>
    </w:p>
    <w:p w14:paraId="59C0CF67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Results.BadRequest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response_object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//can be a string or model</w:t>
      </w:r>
    </w:p>
    <w:p w14:paraId="54E18972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6B62AAE2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6. </w:t>
      </w:r>
      <w:proofErr w:type="spellStart"/>
      <w:r w:rsidRPr="00460F83">
        <w:rPr>
          <w:b/>
          <w:bCs/>
          <w:lang w:eastAsia="en-IN"/>
        </w:rPr>
        <w:t>Results.NotFound</w:t>
      </w:r>
      <w:proofErr w:type="spellEnd"/>
    </w:p>
    <w:p w14:paraId="4342A37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N/A</w:t>
      </w:r>
    </w:p>
    <w:p w14:paraId="6E855CA6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404</w:t>
      </w:r>
    </w:p>
    <w:p w14:paraId="0D403F66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Results.NotFound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response_object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//can be a string or model</w:t>
      </w:r>
    </w:p>
    <w:p w14:paraId="74CCDF87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72A8361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7. </w:t>
      </w:r>
      <w:proofErr w:type="spellStart"/>
      <w:r w:rsidRPr="00460F83">
        <w:rPr>
          <w:b/>
          <w:bCs/>
          <w:lang w:eastAsia="en-IN"/>
        </w:rPr>
        <w:t>Results.Unauthorized</w:t>
      </w:r>
      <w:proofErr w:type="spellEnd"/>
    </w:p>
    <w:p w14:paraId="3A2F76CE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N/A</w:t>
      </w:r>
    </w:p>
    <w:p w14:paraId="49ED991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401</w:t>
      </w:r>
    </w:p>
    <w:p w14:paraId="3B163862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Results.Unauthorized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response_object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//can be a string or model</w:t>
      </w:r>
    </w:p>
    <w:p w14:paraId="5E7DD035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1BA95B78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 xml:space="preserve">8. </w:t>
      </w:r>
      <w:proofErr w:type="spellStart"/>
      <w:r w:rsidRPr="00460F83">
        <w:rPr>
          <w:b/>
          <w:bCs/>
          <w:lang w:eastAsia="en-IN"/>
        </w:rPr>
        <w:t>Results.ValidationProblem</w:t>
      </w:r>
      <w:proofErr w:type="spellEnd"/>
    </w:p>
    <w:p w14:paraId="4B26D8BE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Content-type: application/</w:t>
      </w:r>
      <w:proofErr w:type="spellStart"/>
      <w:r w:rsidRPr="00460F83">
        <w:rPr>
          <w:lang w:eastAsia="en-IN"/>
        </w:rPr>
        <w:t>json</w:t>
      </w:r>
      <w:proofErr w:type="spellEnd"/>
    </w:p>
    <w:p w14:paraId="2C55DC2C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Response Status Code: 400</w:t>
      </w:r>
    </w:p>
    <w:p w14:paraId="74EC5414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return 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Results.ValidationProblem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response_object</w:t>
      </w:r>
      <w:proofErr w:type="spellEnd"/>
      <w:r w:rsidRPr="00460F83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); //automatically creates JSON with validation errors</w:t>
      </w:r>
    </w:p>
    <w:p w14:paraId="29628A23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3D3F6EFE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Endpoint Filter</w:t>
      </w:r>
    </w:p>
    <w:p w14:paraId="4591CB82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EndPoint</w:t>
      </w:r>
      <w:proofErr w:type="spellEnd"/>
      <w:r w:rsidRPr="00460F83">
        <w:rPr>
          <w:lang w:eastAsia="en-IN"/>
        </w:rPr>
        <w:t xml:space="preserve"> Filters execute much like 'action filters' i.e., 'before' and 'after' the execution of minimal API endpoint.</w:t>
      </w:r>
    </w:p>
    <w:p w14:paraId="05390DC7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>They are mainly used to validate parameters of the endpoint.</w:t>
      </w:r>
    </w:p>
    <w:p w14:paraId="78D22CB5" w14:textId="715A99F8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noProof/>
          <w:lang w:eastAsia="en-IN"/>
        </w:rPr>
        <w:lastRenderedPageBreak/>
        <w:drawing>
          <wp:inline distT="0" distB="0" distL="0" distR="0" wp14:anchorId="126B3F76" wp14:editId="3477C202">
            <wp:extent cx="2804160" cy="3116580"/>
            <wp:effectExtent l="0" t="0" r="0" b="7620"/>
            <wp:docPr id="89065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1C68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48F096F9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b/>
          <w:bCs/>
          <w:lang w:eastAsia="en-IN"/>
        </w:rPr>
        <w:t>Creating an Endpoint Filter</w:t>
      </w:r>
    </w:p>
    <w:p w14:paraId="50DCBC73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 xml:space="preserve">Endpoint filters can be registered by providing a Delegate that takes a </w:t>
      </w:r>
      <w:proofErr w:type="spellStart"/>
      <w:r w:rsidRPr="00460F83">
        <w:rPr>
          <w:lang w:eastAsia="en-IN"/>
        </w:rPr>
        <w:t>EndpointFilterInvocationContext</w:t>
      </w:r>
      <w:proofErr w:type="spellEnd"/>
      <w:r w:rsidRPr="00460F83">
        <w:rPr>
          <w:lang w:eastAsia="en-IN"/>
        </w:rPr>
        <w:t xml:space="preserve"> and returns a </w:t>
      </w:r>
      <w:proofErr w:type="spellStart"/>
      <w:r w:rsidRPr="00460F83">
        <w:rPr>
          <w:lang w:eastAsia="en-IN"/>
        </w:rPr>
        <w:t>EndpointFilterDelegate</w:t>
      </w:r>
      <w:proofErr w:type="spellEnd"/>
      <w:r w:rsidRPr="00460F83">
        <w:rPr>
          <w:lang w:eastAsia="en-IN"/>
        </w:rPr>
        <w:t>.</w:t>
      </w:r>
    </w:p>
    <w:p w14:paraId="3F367A7E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app.MapGet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r w:rsidRPr="00460F83">
        <w:rPr>
          <w:rFonts w:ascii="Consolas" w:hAnsi="Consolas" w:cs="Courier New"/>
          <w:color w:val="19A38C"/>
          <w:sz w:val="20"/>
          <w:szCs w:val="20"/>
          <w:lang w:eastAsia="en-IN"/>
        </w:rPr>
        <w:t>"/route"</w:t>
      </w:r>
      <w:r w:rsidRPr="00460F83">
        <w:rPr>
          <w:rFonts w:ascii="Consolas" w:hAnsi="Consolas" w:cs="Courier New"/>
          <w:sz w:val="20"/>
          <w:szCs w:val="20"/>
          <w:lang w:eastAsia="en-IN"/>
        </w:rPr>
        <w:t>, () =&gt; {</w:t>
      </w:r>
    </w:p>
    <w:p w14:paraId="2806112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</w:t>
      </w:r>
      <w:r w:rsidRPr="00460F83">
        <w:rPr>
          <w:rFonts w:ascii="Consolas" w:hAnsi="Consolas" w:cs="Courier New"/>
          <w:color w:val="6A6F73"/>
          <w:sz w:val="20"/>
          <w:szCs w:val="20"/>
          <w:lang w:eastAsia="en-IN"/>
        </w:rPr>
        <w:t>//your endpoint code here</w:t>
      </w:r>
    </w:p>
    <w:p w14:paraId="0BCC2BA2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</w:t>
      </w:r>
    </w:p>
    <w:p w14:paraId="32B29701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.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AddEndpointFilter</w:t>
      </w:r>
      <w:proofErr w:type="spellEnd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(async (context,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next</w:t>
      </w:r>
      <w:r w:rsidRPr="00460F83">
        <w:rPr>
          <w:rFonts w:ascii="Consolas" w:hAnsi="Consolas" w:cs="Courier New"/>
          <w:sz w:val="20"/>
          <w:szCs w:val="20"/>
          <w:lang w:eastAsia="en-IN"/>
        </w:rPr>
        <w:t>) =&gt; {</w:t>
      </w:r>
    </w:p>
    <w:p w14:paraId="0857E13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</w:t>
      </w:r>
      <w:r w:rsidRPr="00460F83">
        <w:rPr>
          <w:rFonts w:ascii="Consolas" w:hAnsi="Consolas" w:cs="Courier New"/>
          <w:color w:val="6A6F73"/>
          <w:sz w:val="20"/>
          <w:szCs w:val="20"/>
          <w:lang w:eastAsia="en-IN"/>
        </w:rPr>
        <w:t>//before logic</w:t>
      </w:r>
    </w:p>
    <w:p w14:paraId="2E672138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var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result = await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next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(context); </w:t>
      </w:r>
      <w:r w:rsidRPr="00460F83">
        <w:rPr>
          <w:rFonts w:ascii="Consolas" w:hAnsi="Consolas" w:cs="Courier New"/>
          <w:color w:val="6A6F73"/>
          <w:sz w:val="20"/>
          <w:szCs w:val="20"/>
          <w:lang w:eastAsia="en-IN"/>
        </w:rPr>
        <w:t>//calls subsequent filter or endpoint</w:t>
      </w:r>
    </w:p>
    <w:p w14:paraId="457223F4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 </w:t>
      </w:r>
    </w:p>
    <w:p w14:paraId="46DA33D6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</w:t>
      </w:r>
      <w:r w:rsidRPr="00460F83">
        <w:rPr>
          <w:rFonts w:ascii="Consolas" w:hAnsi="Consolas" w:cs="Courier New"/>
          <w:color w:val="6A6F73"/>
          <w:sz w:val="20"/>
          <w:szCs w:val="20"/>
          <w:lang w:eastAsia="en-IN"/>
        </w:rPr>
        <w:t>//after logic</w:t>
      </w:r>
    </w:p>
    <w:p w14:paraId="3C037DAC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return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result;</w:t>
      </w:r>
    </w:p>
    <w:p w14:paraId="6CF8FCA8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});</w:t>
      </w:r>
    </w:p>
    <w:p w14:paraId="6C5E2FD2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745D8CFD" w14:textId="77777777" w:rsidR="00460F83" w:rsidRPr="00460F83" w:rsidRDefault="00460F83" w:rsidP="00460F83">
      <w:pPr>
        <w:pStyle w:val="NoSpacing"/>
        <w:rPr>
          <w:lang w:eastAsia="en-IN"/>
        </w:rPr>
      </w:pPr>
      <w:proofErr w:type="spellStart"/>
      <w:r w:rsidRPr="00460F83">
        <w:rPr>
          <w:lang w:eastAsia="en-IN"/>
        </w:rPr>
        <w:t>IEndpointFilter</w:t>
      </w:r>
      <w:proofErr w:type="spellEnd"/>
    </w:p>
    <w:p w14:paraId="43F6AFE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 xml:space="preserve">Creating an Endpoint Filter by implementing </w:t>
      </w:r>
      <w:proofErr w:type="spellStart"/>
      <w:r w:rsidRPr="00460F83">
        <w:rPr>
          <w:lang w:eastAsia="en-IN"/>
        </w:rPr>
        <w:t>IEndpointFilter</w:t>
      </w:r>
      <w:proofErr w:type="spellEnd"/>
      <w:r w:rsidRPr="00460F83">
        <w:rPr>
          <w:lang w:eastAsia="en-IN"/>
        </w:rPr>
        <w:t xml:space="preserve"> interface</w:t>
      </w:r>
    </w:p>
    <w:p w14:paraId="69C83E8F" w14:textId="77777777" w:rsidR="00460F83" w:rsidRPr="00460F83" w:rsidRDefault="00460F83" w:rsidP="00460F83">
      <w:pPr>
        <w:pStyle w:val="NoSpacing"/>
        <w:rPr>
          <w:lang w:eastAsia="en-IN"/>
        </w:rPr>
      </w:pPr>
      <w:r w:rsidRPr="00460F83">
        <w:rPr>
          <w:lang w:eastAsia="en-IN"/>
        </w:rPr>
        <w:t xml:space="preserve">The </w:t>
      </w:r>
      <w:proofErr w:type="spellStart"/>
      <w:proofErr w:type="gramStart"/>
      <w:r w:rsidRPr="00460F83">
        <w:rPr>
          <w:lang w:eastAsia="en-IN"/>
        </w:rPr>
        <w:t>InvokeAsync</w:t>
      </w:r>
      <w:proofErr w:type="spellEnd"/>
      <w:r w:rsidRPr="00460F83">
        <w:rPr>
          <w:lang w:eastAsia="en-IN"/>
        </w:rPr>
        <w:t>(</w:t>
      </w:r>
      <w:proofErr w:type="gramEnd"/>
      <w:r w:rsidRPr="00460F83">
        <w:rPr>
          <w:lang w:eastAsia="en-IN"/>
        </w:rPr>
        <w:t xml:space="preserve">) method takes a </w:t>
      </w:r>
      <w:proofErr w:type="spellStart"/>
      <w:r w:rsidRPr="00460F83">
        <w:rPr>
          <w:lang w:eastAsia="en-IN"/>
        </w:rPr>
        <w:t>EndpointFilterInvocationContext</w:t>
      </w:r>
      <w:proofErr w:type="spellEnd"/>
      <w:r w:rsidRPr="00460F83">
        <w:rPr>
          <w:lang w:eastAsia="en-IN"/>
        </w:rPr>
        <w:t xml:space="preserve"> and returns a </w:t>
      </w:r>
      <w:proofErr w:type="spellStart"/>
      <w:r w:rsidRPr="00460F83">
        <w:rPr>
          <w:lang w:eastAsia="en-IN"/>
        </w:rPr>
        <w:t>EndpointFilterDelegate</w:t>
      </w:r>
      <w:proofErr w:type="spellEnd"/>
      <w:r w:rsidRPr="00460F83">
        <w:rPr>
          <w:lang w:eastAsia="en-IN"/>
        </w:rPr>
        <w:t>.</w:t>
      </w:r>
    </w:p>
    <w:p w14:paraId="4214F2E1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38B6700A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class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</w:t>
      </w:r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CustomEndpointFilter :</w:t>
      </w:r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IEndpointFilter</w:t>
      </w:r>
      <w:proofErr w:type="spellEnd"/>
    </w:p>
    <w:p w14:paraId="49F5025A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{</w:t>
      </w:r>
    </w:p>
    <w:p w14:paraId="576824EA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public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async 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ValueTask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>&lt;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object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?&gt; </w:t>
      </w:r>
      <w:proofErr w:type="spellStart"/>
      <w:proofErr w:type="gramStart"/>
      <w:r w:rsidRPr="00460F83">
        <w:rPr>
          <w:rFonts w:ascii="Consolas" w:hAnsi="Consolas" w:cs="Courier New"/>
          <w:sz w:val="20"/>
          <w:szCs w:val="20"/>
          <w:lang w:eastAsia="en-IN"/>
        </w:rPr>
        <w:t>InvokeAsync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460F83">
        <w:rPr>
          <w:rFonts w:ascii="Consolas" w:hAnsi="Consolas" w:cs="Courier New"/>
          <w:sz w:val="20"/>
          <w:szCs w:val="20"/>
          <w:lang w:eastAsia="en-IN"/>
        </w:rPr>
        <w:t>EndpointFilterInvocationContext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context, </w:t>
      </w:r>
      <w:proofErr w:type="spellStart"/>
      <w:r w:rsidRPr="00460F83">
        <w:rPr>
          <w:rFonts w:ascii="Consolas" w:hAnsi="Consolas" w:cs="Courier New"/>
          <w:sz w:val="20"/>
          <w:szCs w:val="20"/>
          <w:lang w:eastAsia="en-IN"/>
        </w:rPr>
        <w:t>EndpointFilterDelegate</w:t>
      </w:r>
      <w:proofErr w:type="spellEnd"/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next</w:t>
      </w:r>
      <w:r w:rsidRPr="00460F83">
        <w:rPr>
          <w:rFonts w:ascii="Consolas" w:hAnsi="Consolas" w:cs="Courier New"/>
          <w:sz w:val="20"/>
          <w:szCs w:val="20"/>
          <w:lang w:eastAsia="en-IN"/>
        </w:rPr>
        <w:t>)</w:t>
      </w:r>
    </w:p>
    <w:p w14:paraId="515D0644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{</w:t>
      </w:r>
    </w:p>
    <w:p w14:paraId="78C62FB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   </w:t>
      </w:r>
      <w:r w:rsidRPr="00460F83">
        <w:rPr>
          <w:rFonts w:ascii="Consolas" w:hAnsi="Consolas" w:cs="Courier New"/>
          <w:color w:val="6A6F73"/>
          <w:sz w:val="20"/>
          <w:szCs w:val="20"/>
          <w:lang w:eastAsia="en-IN"/>
        </w:rPr>
        <w:t>//before logic</w:t>
      </w:r>
    </w:p>
    <w:p w14:paraId="6620CD6D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  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var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result = await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next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(context); </w:t>
      </w:r>
      <w:r w:rsidRPr="00460F83">
        <w:rPr>
          <w:rFonts w:ascii="Consolas" w:hAnsi="Consolas" w:cs="Courier New"/>
          <w:color w:val="6A6F73"/>
          <w:sz w:val="20"/>
          <w:szCs w:val="20"/>
          <w:lang w:eastAsia="en-IN"/>
        </w:rPr>
        <w:t>//calls subsequent filter or endpoint</w:t>
      </w:r>
    </w:p>
    <w:p w14:paraId="1375C1EA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 </w:t>
      </w:r>
    </w:p>
    <w:p w14:paraId="279CF664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   </w:t>
      </w:r>
      <w:r w:rsidRPr="00460F83">
        <w:rPr>
          <w:rFonts w:ascii="Consolas" w:hAnsi="Consolas" w:cs="Courier New"/>
          <w:color w:val="6A6F73"/>
          <w:sz w:val="20"/>
          <w:szCs w:val="20"/>
          <w:lang w:eastAsia="en-IN"/>
        </w:rPr>
        <w:t>//after logic</w:t>
      </w:r>
    </w:p>
    <w:p w14:paraId="4BA51FA3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   </w:t>
      </w:r>
      <w:r w:rsidRPr="00460F83">
        <w:rPr>
          <w:rFonts w:ascii="Consolas" w:hAnsi="Consolas" w:cs="Courier New"/>
          <w:color w:val="B4690E"/>
          <w:sz w:val="20"/>
          <w:szCs w:val="20"/>
          <w:lang w:eastAsia="en-IN"/>
        </w:rPr>
        <w:t>return</w:t>
      </w: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result;</w:t>
      </w:r>
    </w:p>
    <w:p w14:paraId="18BB8ABB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 xml:space="preserve">   }</w:t>
      </w:r>
    </w:p>
    <w:p w14:paraId="6DC5EB97" w14:textId="77777777" w:rsidR="00460F83" w:rsidRPr="00460F83" w:rsidRDefault="00460F83" w:rsidP="00460F83">
      <w:pPr>
        <w:pStyle w:val="NoSpacing"/>
        <w:rPr>
          <w:rFonts w:ascii="Consolas" w:hAnsi="Consolas" w:cs="Courier New"/>
          <w:sz w:val="20"/>
          <w:szCs w:val="20"/>
          <w:lang w:eastAsia="en-IN"/>
        </w:rPr>
      </w:pPr>
      <w:r w:rsidRPr="00460F83">
        <w:rPr>
          <w:rFonts w:ascii="Consolas" w:hAnsi="Consolas" w:cs="Courier New"/>
          <w:sz w:val="20"/>
          <w:szCs w:val="20"/>
          <w:lang w:eastAsia="en-IN"/>
        </w:rPr>
        <w:t>}</w:t>
      </w:r>
    </w:p>
    <w:p w14:paraId="5CEC00E1" w14:textId="77777777" w:rsidR="00460F83" w:rsidRPr="00460F83" w:rsidRDefault="00460F83" w:rsidP="00460F83">
      <w:pPr>
        <w:pStyle w:val="NoSpacing"/>
        <w:rPr>
          <w:lang w:eastAsia="en-IN"/>
        </w:rPr>
      </w:pPr>
    </w:p>
    <w:p w14:paraId="360F1F6F" w14:textId="77777777" w:rsidR="002933B7" w:rsidRDefault="002933B7" w:rsidP="00460F83">
      <w:pPr>
        <w:pStyle w:val="NoSpacing"/>
      </w:pPr>
    </w:p>
    <w:sectPr w:rsidR="0029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1DF"/>
    <w:multiLevelType w:val="multilevel"/>
    <w:tmpl w:val="13C0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1E87"/>
    <w:multiLevelType w:val="multilevel"/>
    <w:tmpl w:val="CA90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E2430"/>
    <w:multiLevelType w:val="multilevel"/>
    <w:tmpl w:val="E2B2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E446B"/>
    <w:multiLevelType w:val="multilevel"/>
    <w:tmpl w:val="F29E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171AB"/>
    <w:multiLevelType w:val="multilevel"/>
    <w:tmpl w:val="0B9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F6ACD"/>
    <w:multiLevelType w:val="multilevel"/>
    <w:tmpl w:val="F984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705D6"/>
    <w:multiLevelType w:val="multilevel"/>
    <w:tmpl w:val="37A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0302E"/>
    <w:multiLevelType w:val="multilevel"/>
    <w:tmpl w:val="235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744B4"/>
    <w:multiLevelType w:val="multilevel"/>
    <w:tmpl w:val="BEA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DC4447"/>
    <w:multiLevelType w:val="multilevel"/>
    <w:tmpl w:val="1C60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F29A7"/>
    <w:multiLevelType w:val="multilevel"/>
    <w:tmpl w:val="3A58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06134E"/>
    <w:multiLevelType w:val="multilevel"/>
    <w:tmpl w:val="853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C3158"/>
    <w:multiLevelType w:val="multilevel"/>
    <w:tmpl w:val="998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998248">
    <w:abstractNumId w:val="7"/>
  </w:num>
  <w:num w:numId="2" w16cid:durableId="1208300007">
    <w:abstractNumId w:val="11"/>
  </w:num>
  <w:num w:numId="3" w16cid:durableId="918246758">
    <w:abstractNumId w:val="8"/>
  </w:num>
  <w:num w:numId="4" w16cid:durableId="1806005974">
    <w:abstractNumId w:val="2"/>
  </w:num>
  <w:num w:numId="5" w16cid:durableId="1265841745">
    <w:abstractNumId w:val="12"/>
  </w:num>
  <w:num w:numId="6" w16cid:durableId="32702958">
    <w:abstractNumId w:val="4"/>
  </w:num>
  <w:num w:numId="7" w16cid:durableId="799760423">
    <w:abstractNumId w:val="9"/>
  </w:num>
  <w:num w:numId="8" w16cid:durableId="2114594971">
    <w:abstractNumId w:val="0"/>
  </w:num>
  <w:num w:numId="9" w16cid:durableId="72896669">
    <w:abstractNumId w:val="6"/>
  </w:num>
  <w:num w:numId="10" w16cid:durableId="1411734840">
    <w:abstractNumId w:val="3"/>
  </w:num>
  <w:num w:numId="11" w16cid:durableId="114376105">
    <w:abstractNumId w:val="1"/>
  </w:num>
  <w:num w:numId="12" w16cid:durableId="809830605">
    <w:abstractNumId w:val="5"/>
  </w:num>
  <w:num w:numId="13" w16cid:durableId="1592079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D1"/>
    <w:rsid w:val="002933B7"/>
    <w:rsid w:val="00340DD1"/>
    <w:rsid w:val="00460F83"/>
    <w:rsid w:val="009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BA1F"/>
  <w15:chartTrackingRefBased/>
  <w15:docId w15:val="{2D0D2F54-A8ED-488C-A07A-E0B0C30D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0F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0F8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0F83"/>
    <w:rPr>
      <w:b/>
      <w:bCs/>
    </w:rPr>
  </w:style>
  <w:style w:type="paragraph" w:customStyle="1" w:styleId="l0">
    <w:name w:val="l0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460F83"/>
  </w:style>
  <w:style w:type="character" w:customStyle="1" w:styleId="pun">
    <w:name w:val="pun"/>
    <w:basedOn w:val="DefaultParagraphFont"/>
    <w:rsid w:val="00460F83"/>
  </w:style>
  <w:style w:type="character" w:customStyle="1" w:styleId="typ">
    <w:name w:val="typ"/>
    <w:basedOn w:val="DefaultParagraphFont"/>
    <w:rsid w:val="00460F83"/>
  </w:style>
  <w:style w:type="character" w:customStyle="1" w:styleId="str">
    <w:name w:val="str"/>
    <w:basedOn w:val="DefaultParagraphFont"/>
    <w:rsid w:val="00460F83"/>
  </w:style>
  <w:style w:type="paragraph" w:customStyle="1" w:styleId="l1">
    <w:name w:val="l1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460F83"/>
  </w:style>
  <w:style w:type="paragraph" w:customStyle="1" w:styleId="l3">
    <w:name w:val="l3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0F8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60F83"/>
  </w:style>
  <w:style w:type="paragraph" w:customStyle="1" w:styleId="l4">
    <w:name w:val="l4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4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460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52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02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0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12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73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700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42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96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573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17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66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47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37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59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0405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8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24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62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4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90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3</cp:revision>
  <dcterms:created xsi:type="dcterms:W3CDTF">2023-09-28T09:21:00Z</dcterms:created>
  <dcterms:modified xsi:type="dcterms:W3CDTF">2023-09-28T09:22:00Z</dcterms:modified>
</cp:coreProperties>
</file>