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E57" w:rsidRPr="003A05CE" w:rsidRDefault="00B40E57" w:rsidP="00B40E57">
      <w:pPr>
        <w:spacing w:after="240" w:line="240" w:lineRule="auto"/>
        <w:rPr>
          <w:rFonts w:ascii="Arial" w:eastAsia="Times New Roman" w:hAnsi="Arial" w:cs="Arial"/>
          <w:b/>
          <w:color w:val="202122"/>
          <w:spacing w:val="3"/>
          <w:sz w:val="48"/>
          <w:szCs w:val="48"/>
          <w:lang w:eastAsia="en-IN"/>
        </w:rPr>
      </w:pPr>
      <w:r w:rsidRPr="003A05CE">
        <w:rPr>
          <w:rFonts w:ascii="Arial" w:eastAsia="Times New Roman" w:hAnsi="Arial" w:cs="Arial"/>
          <w:b/>
          <w:color w:val="202122"/>
          <w:spacing w:val="3"/>
          <w:sz w:val="48"/>
          <w:szCs w:val="48"/>
          <w:lang w:eastAsia="en-IN"/>
        </w:rPr>
        <w:t xml:space="preserve">ADVANCED </w:t>
      </w:r>
      <w:proofErr w:type="gramStart"/>
      <w:r w:rsidRPr="003A05CE">
        <w:rPr>
          <w:rFonts w:ascii="Arial" w:eastAsia="Times New Roman" w:hAnsi="Arial" w:cs="Arial"/>
          <w:b/>
          <w:color w:val="202122"/>
          <w:spacing w:val="3"/>
          <w:sz w:val="48"/>
          <w:szCs w:val="48"/>
          <w:lang w:eastAsia="en-IN"/>
        </w:rPr>
        <w:t>WEB  APPLICATION</w:t>
      </w:r>
      <w:proofErr w:type="gramEnd"/>
      <w:r w:rsidRPr="003A05CE">
        <w:rPr>
          <w:rFonts w:ascii="Arial" w:eastAsia="Times New Roman" w:hAnsi="Arial" w:cs="Arial"/>
          <w:b/>
          <w:color w:val="202122"/>
          <w:spacing w:val="3"/>
          <w:sz w:val="48"/>
          <w:szCs w:val="48"/>
          <w:lang w:eastAsia="en-IN"/>
        </w:rPr>
        <w:t xml:space="preserve"> DEVELOPMENT </w:t>
      </w:r>
    </w:p>
    <w:p w:rsidR="009A4FE1" w:rsidRDefault="00B40E57" w:rsidP="00B40E57">
      <w:pPr>
        <w:spacing w:after="240" w:line="240" w:lineRule="auto"/>
        <w:rPr>
          <w:rFonts w:ascii="Arial" w:eastAsia="Times New Roman" w:hAnsi="Arial" w:cs="Arial"/>
          <w:b/>
          <w:color w:val="202122"/>
          <w:spacing w:val="3"/>
          <w:sz w:val="48"/>
          <w:szCs w:val="48"/>
          <w:lang w:eastAsia="en-IN"/>
        </w:rPr>
      </w:pPr>
      <w:r>
        <w:rPr>
          <w:rFonts w:ascii="Arial" w:eastAsia="Times New Roman" w:hAnsi="Arial" w:cs="Arial"/>
          <w:b/>
          <w:color w:val="202122"/>
          <w:spacing w:val="3"/>
          <w:sz w:val="48"/>
          <w:szCs w:val="48"/>
          <w:lang w:eastAsia="en-IN"/>
        </w:rPr>
        <w:t>ASSIGNMENT WEEK 11</w:t>
      </w: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Default="005723CB" w:rsidP="00B40E57">
      <w:pPr>
        <w:spacing w:after="240" w:line="240" w:lineRule="auto"/>
        <w:rPr>
          <w:rFonts w:ascii="Arial" w:eastAsia="Times New Roman" w:hAnsi="Arial" w:cs="Arial"/>
          <w:b/>
          <w:color w:val="202122"/>
          <w:spacing w:val="3"/>
          <w:sz w:val="48"/>
          <w:szCs w:val="48"/>
          <w:lang w:eastAsia="en-IN"/>
        </w:rPr>
      </w:pPr>
    </w:p>
    <w:p w:rsidR="005723CB" w:rsidRPr="005723CB" w:rsidRDefault="005723CB" w:rsidP="005723CB">
      <w:pPr>
        <w:spacing w:after="240" w:line="240" w:lineRule="auto"/>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1.Discuss</w:t>
      </w:r>
      <w:proofErr w:type="gramEnd"/>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about different types of Data binding in Angular.</w:t>
      </w:r>
    </w:p>
    <w:p w:rsidR="005723CB" w:rsidRPr="005723CB" w:rsidRDefault="005723CB" w:rsidP="005723CB">
      <w:pPr>
        <w:pStyle w:val="NormalWeb"/>
        <w:spacing w:after="0" w:afterAutospacing="0"/>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1: In Angular, data binding is a technique that allows you to synchronize the data between the model and the view. There are four types of data binding in Angular:</w:t>
      </w:r>
    </w:p>
    <w:p w:rsidR="005723CB" w:rsidRPr="005723CB" w:rsidRDefault="005723CB" w:rsidP="005723CB">
      <w:pPr>
        <w:numPr>
          <w:ilvl w:val="0"/>
          <w:numId w:val="1"/>
        </w:numPr>
        <w:spacing w:after="0" w:line="240" w:lineRule="auto"/>
        <w:ind w:left="0"/>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Interpolation: This is a one-way data binding technique that allows you to display the value of a variable in the view. You can use interpolation by wrapping the variable name in double curly braces {{ }}.</w:t>
      </w:r>
    </w:p>
    <w:p w:rsidR="005723CB" w:rsidRPr="005723CB" w:rsidRDefault="005723CB" w:rsidP="005723CB">
      <w:pPr>
        <w:numPr>
          <w:ilvl w:val="0"/>
          <w:numId w:val="1"/>
        </w:numPr>
        <w:spacing w:after="0" w:line="240" w:lineRule="auto"/>
        <w:ind w:left="0"/>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 binding: This is another one-way data binding technique that allows you to set the value of an HTML element property from a component. You can use property binding by wrapping the property name in square brackets [].</w:t>
      </w:r>
    </w:p>
    <w:p w:rsidR="005723CB" w:rsidRPr="005723CB" w:rsidRDefault="005723CB" w:rsidP="005723CB">
      <w:pPr>
        <w:numPr>
          <w:ilvl w:val="0"/>
          <w:numId w:val="1"/>
        </w:numPr>
        <w:spacing w:after="0" w:line="240" w:lineRule="auto"/>
        <w:ind w:left="0"/>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binding: This is a one-way data binding technique that allows you to respond to user events such as button clicks or mouse movements. You can use event binding by wrapping the event name in parentheses ().</w:t>
      </w:r>
    </w:p>
    <w:p w:rsidR="005723CB" w:rsidRPr="005723CB" w:rsidRDefault="005723CB" w:rsidP="005723CB">
      <w:pPr>
        <w:numPr>
          <w:ilvl w:val="0"/>
          <w:numId w:val="1"/>
        </w:numPr>
        <w:spacing w:after="0" w:line="240" w:lineRule="auto"/>
        <w:ind w:left="0"/>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Two-way binding: This is a two-way data binding technique that allows you to synchronize the data between the model and the view in both directions. You can use two-way binding by wrapping the variable name in square brackets and parentheses [(</w:t>
      </w:r>
      <w:proofErr w:type="spellStart"/>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ngModel</w:t>
      </w:r>
      <w:proofErr w:type="spellEnd"/>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23CB" w:rsidRPr="005723CB" w:rsidRDefault="005723CB" w:rsidP="005723CB">
      <w:pPr>
        <w:spacing w:before="100" w:beforeAutospacing="1" w:after="0" w:line="240" w:lineRule="auto"/>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 an example of how you might use these types of data binding:</w:t>
      </w:r>
    </w:p>
    <w:p w:rsidR="005723CB" w:rsidRPr="005723CB" w:rsidRDefault="005723CB" w:rsidP="0057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&lt;input [value</w:t>
      </w:r>
      <w:proofErr w:type="gramStart"/>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(input)="name = $</w:t>
      </w:r>
      <w:proofErr w:type="spellStart"/>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event.target.value</w:t>
      </w:r>
      <w:proofErr w:type="spellEnd"/>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5723CB" w:rsidRPr="005723CB" w:rsidRDefault="005723CB" w:rsidP="0057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&lt;p&gt;Hello {{name}}</w:t>
      </w:r>
      <w:proofErr w:type="gramStart"/>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w:t>
      </w:r>
    </w:p>
    <w:p w:rsidR="005723CB" w:rsidRPr="005723CB" w:rsidRDefault="005723CB" w:rsidP="005723CB">
      <w:pPr>
        <w:spacing w:beforeAutospacing="1" w:after="0" w:line="240" w:lineRule="auto"/>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example, we’re using property binding to set the value of an input element to the value of a variable called name. We’re also using event binding to update the value of name whenever the user types something into the input element. Finally, we’re using interpolation to display the value of name in a paragraph element.</w:t>
      </w:r>
    </w:p>
    <w:p w:rsidR="005723CB" w:rsidRPr="005723CB" w:rsidRDefault="005723CB" w:rsidP="005723CB">
      <w:pPr>
        <w:spacing w:after="240" w:line="240" w:lineRule="auto"/>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before="120" w:after="0" w:line="240" w:lineRule="auto"/>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Discuss about CLI</w:t>
      </w:r>
      <w:proofErr w:type="gramStart"/>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w:t>
      </w:r>
      <w:proofErr w:type="gramEnd"/>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one application in ANGULAR.</w:t>
      </w:r>
    </w:p>
    <w:p w:rsidR="005723CB" w:rsidRPr="005723CB" w:rsidRDefault="005723CB" w:rsidP="005723CB">
      <w:pPr>
        <w:spacing w:after="0" w:line="240" w:lineRule="auto"/>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rect id="_x0000_i1025" style="width:0;height:1.5pt" o:hralign="center" o:hrstd="t" o:hr="t" fillcolor="#a0a0a0" stroked="f"/>
        </w:pic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Answer 2: </w:t>
      </w: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Angular CLI (Command Line Interface) is a powerful tool that makes it easy to create, scaffold, and maintain Angular applications. Here's how you can use the CLI to create a new Angular application:</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First, make sure you have Node.js installed on your system. You can download it from the official website: https://nodejs.org/en/.</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Open a terminal or command prompt and run the following command to install the Angular CLI:</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proofErr w:type="gramEnd"/>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-g @angular/cli</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Once the installation is complete, you can create a new Angular application by running the following command:</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w:t>
      </w:r>
      <w:proofErr w:type="spellEnd"/>
      <w:proofErr w:type="gramEnd"/>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my-app</w:t>
      </w:r>
      <w:bookmarkStart w:id="0" w:name="_GoBack"/>
      <w:bookmarkEnd w:id="0"/>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will create a new directory called `my-app` with all the files you need to get started with an Angular application.</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Change into the new directory by running:</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w:t>
      </w:r>
      <w:proofErr w:type="gramEnd"/>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my-app</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Finally, start the development server by running:</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w:t>
      </w:r>
      <w:proofErr w:type="spellEnd"/>
      <w:proofErr w:type="gramEnd"/>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will start a local development server at `http</w:t>
      </w:r>
      <w:proofErr w:type="gramStart"/>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723C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/localhost:4200` where you can view your application in your web browser.</w:t>
      </w:r>
    </w:p>
    <w:p w:rsidR="005723CB" w:rsidRPr="005723CB" w:rsidRDefault="005723CB" w:rsidP="005723CB">
      <w:pPr>
        <w:spacing w:after="240"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723CB" w:rsidRPr="00572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00F63"/>
    <w:multiLevelType w:val="multilevel"/>
    <w:tmpl w:val="D796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57"/>
    <w:rsid w:val="005723CB"/>
    <w:rsid w:val="00B40E57"/>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CE3B6-2459-4951-A9A7-7433C09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3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7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23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723CB"/>
    <w:rPr>
      <w:rFonts w:ascii="Courier New" w:eastAsia="Times New Roman" w:hAnsi="Courier New" w:cs="Courier New"/>
      <w:sz w:val="20"/>
      <w:szCs w:val="20"/>
    </w:rPr>
  </w:style>
  <w:style w:type="character" w:customStyle="1" w:styleId="hljs-tag">
    <w:name w:val="hljs-tag"/>
    <w:basedOn w:val="DefaultParagraphFont"/>
    <w:rsid w:val="005723CB"/>
  </w:style>
  <w:style w:type="character" w:customStyle="1" w:styleId="hljs-name">
    <w:name w:val="hljs-name"/>
    <w:basedOn w:val="DefaultParagraphFont"/>
    <w:rsid w:val="005723CB"/>
  </w:style>
  <w:style w:type="character" w:customStyle="1" w:styleId="hljs-attr">
    <w:name w:val="hljs-attr"/>
    <w:basedOn w:val="DefaultParagraphFont"/>
    <w:rsid w:val="005723CB"/>
  </w:style>
  <w:style w:type="character" w:customStyle="1" w:styleId="hljs-string">
    <w:name w:val="hljs-string"/>
    <w:basedOn w:val="DefaultParagraphFont"/>
    <w:rsid w:val="0057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628098">
      <w:bodyDiv w:val="1"/>
      <w:marLeft w:val="0"/>
      <w:marRight w:val="0"/>
      <w:marTop w:val="0"/>
      <w:marBottom w:val="0"/>
      <w:divBdr>
        <w:top w:val="none" w:sz="0" w:space="0" w:color="auto"/>
        <w:left w:val="none" w:sz="0" w:space="0" w:color="auto"/>
        <w:bottom w:val="none" w:sz="0" w:space="0" w:color="auto"/>
        <w:right w:val="none" w:sz="0" w:space="0" w:color="auto"/>
      </w:divBdr>
    </w:div>
    <w:div w:id="1099594980">
      <w:bodyDiv w:val="1"/>
      <w:marLeft w:val="0"/>
      <w:marRight w:val="0"/>
      <w:marTop w:val="0"/>
      <w:marBottom w:val="0"/>
      <w:divBdr>
        <w:top w:val="none" w:sz="0" w:space="0" w:color="auto"/>
        <w:left w:val="none" w:sz="0" w:space="0" w:color="auto"/>
        <w:bottom w:val="none" w:sz="0" w:space="0" w:color="auto"/>
        <w:right w:val="none" w:sz="0" w:space="0" w:color="auto"/>
      </w:divBdr>
      <w:divsChild>
        <w:div w:id="806315069">
          <w:marLeft w:val="0"/>
          <w:marRight w:val="0"/>
          <w:marTop w:val="0"/>
          <w:marBottom w:val="0"/>
          <w:divBdr>
            <w:top w:val="none" w:sz="0" w:space="0" w:color="auto"/>
            <w:left w:val="none" w:sz="0" w:space="0" w:color="auto"/>
            <w:bottom w:val="none" w:sz="0" w:space="0" w:color="auto"/>
            <w:right w:val="none" w:sz="0" w:space="0" w:color="auto"/>
          </w:divBdr>
          <w:divsChild>
            <w:div w:id="1940138985">
              <w:marLeft w:val="0"/>
              <w:marRight w:val="0"/>
              <w:marTop w:val="0"/>
              <w:marBottom w:val="0"/>
              <w:divBdr>
                <w:top w:val="none" w:sz="0" w:space="0" w:color="auto"/>
                <w:left w:val="none" w:sz="0" w:space="0" w:color="auto"/>
                <w:bottom w:val="none" w:sz="0" w:space="0" w:color="auto"/>
                <w:right w:val="none" w:sz="0" w:space="0" w:color="auto"/>
              </w:divBdr>
            </w:div>
          </w:divsChild>
        </w:div>
        <w:div w:id="790779292">
          <w:marLeft w:val="0"/>
          <w:marRight w:val="0"/>
          <w:marTop w:val="0"/>
          <w:marBottom w:val="0"/>
          <w:divBdr>
            <w:top w:val="none" w:sz="0" w:space="0" w:color="auto"/>
            <w:left w:val="none" w:sz="0" w:space="0" w:color="auto"/>
            <w:bottom w:val="none" w:sz="0" w:space="0" w:color="auto"/>
            <w:right w:val="none" w:sz="0" w:space="0" w:color="auto"/>
          </w:divBdr>
          <w:divsChild>
            <w:div w:id="3444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2023-06-21T08:08:00Z</dcterms:created>
  <dcterms:modified xsi:type="dcterms:W3CDTF">2023-06-21T08:32:00Z</dcterms:modified>
</cp:coreProperties>
</file>