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8D" w:rsidRPr="004D6FBE" w:rsidRDefault="00CB718D" w:rsidP="00CB718D">
      <w:pPr>
        <w:pStyle w:val="NormalWeb"/>
        <w:spacing w:before="0" w:beforeAutospacing="0" w:after="240" w:afterAutospacing="0"/>
        <w:rPr>
          <w:rFonts w:asciiTheme="minorHAnsi" w:hAnsiTheme="minorHAnsi" w:cstheme="minorHAnsi"/>
          <w:spacing w:val="3"/>
        </w:rPr>
      </w:pPr>
      <w:proofErr w:type="gramStart"/>
      <w:r w:rsidRPr="004D6FBE">
        <w:rPr>
          <w:rFonts w:asciiTheme="minorHAnsi" w:hAnsiTheme="minorHAnsi" w:cstheme="minorHAnsi"/>
          <w:spacing w:val="3"/>
        </w:rPr>
        <w:t>1.Discuss</w:t>
      </w:r>
      <w:proofErr w:type="gramEnd"/>
      <w:r w:rsidRPr="004D6FBE">
        <w:rPr>
          <w:rFonts w:asciiTheme="minorHAnsi" w:hAnsiTheme="minorHAnsi" w:cstheme="minorHAnsi"/>
          <w:spacing w:val="3"/>
        </w:rPr>
        <w:t xml:space="preserve"> in detail the usage of semaphores. Write a program in C and explain binary semaphores along with its methods.</w:t>
      </w:r>
    </w:p>
    <w:p w:rsidR="00CB718D" w:rsidRPr="00CB718D" w:rsidRDefault="00CB718D" w:rsidP="00CB718D">
      <w:pPr>
        <w:spacing w:beforeAutospacing="1" w:after="0" w:line="240" w:lineRule="auto"/>
        <w:rPr>
          <w:rFonts w:eastAsia="Times New Roman" w:cstheme="minorHAnsi"/>
          <w:sz w:val="24"/>
          <w:szCs w:val="24"/>
          <w:lang w:eastAsia="en-IN"/>
        </w:rPr>
      </w:pPr>
      <w:r w:rsidRPr="00CB718D">
        <w:rPr>
          <w:rFonts w:eastAsia="Times New Roman" w:cstheme="minorHAnsi"/>
          <w:sz w:val="24"/>
          <w:szCs w:val="24"/>
          <w:lang w:eastAsia="en-IN"/>
        </w:rPr>
        <w:t>Semaphores are synchronization tools that are used to coordinate the activities of multiple processes or threads in a computer system. </w:t>
      </w:r>
      <w:hyperlink r:id="rId5" w:tgtFrame="_blank" w:history="1">
        <w:r w:rsidRPr="004D6FBE">
          <w:rPr>
            <w:rFonts w:eastAsia="Times New Roman" w:cstheme="minorHAnsi"/>
            <w:sz w:val="24"/>
            <w:szCs w:val="24"/>
            <w:u w:val="single"/>
            <w:lang w:eastAsia="en-IN"/>
          </w:rPr>
          <w:t>They are used to enforce mutual exclusion, avoid race conditions and implement synchronization between processes or threads that share resources, such as memory, files, devices, etc</w:t>
        </w:r>
      </w:hyperlink>
      <w:hyperlink r:id="rId6" w:tgtFrame="_blank" w:history="1">
        <w:r w:rsidRPr="004D6FBE">
          <w:rPr>
            <w:rFonts w:eastAsia="Times New Roman" w:cstheme="minorHAnsi"/>
            <w:sz w:val="24"/>
            <w:szCs w:val="24"/>
            <w:u w:val="single"/>
            <w:vertAlign w:val="superscript"/>
            <w:lang w:eastAsia="en-IN"/>
          </w:rPr>
          <w:t>1</w:t>
        </w:r>
      </w:hyperlink>
      <w:hyperlink r:id="rId7" w:tgtFrame="_blank" w:history="1">
        <w:r w:rsidRPr="004D6FBE">
          <w:rPr>
            <w:rFonts w:eastAsia="Times New Roman" w:cstheme="minorHAnsi"/>
            <w:sz w:val="24"/>
            <w:szCs w:val="24"/>
            <w:u w:val="single"/>
            <w:vertAlign w:val="superscript"/>
            <w:lang w:eastAsia="en-IN"/>
          </w:rPr>
          <w:t>2</w:t>
        </w:r>
      </w:hyperlink>
      <w:r w:rsidRPr="00CB718D">
        <w:rPr>
          <w:rFonts w:eastAsia="Times New Roman" w:cstheme="minorHAnsi"/>
          <w:sz w:val="24"/>
          <w:szCs w:val="24"/>
          <w:lang w:eastAsia="en-IN"/>
        </w:rPr>
        <w:t>.</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Semaphore Operations</w:t>
      </w:r>
    </w:p>
    <w:p w:rsidR="00CB718D" w:rsidRPr="00CB718D" w:rsidRDefault="00CB718D" w:rsidP="00CB718D">
      <w:pPr>
        <w:spacing w:after="0" w:line="240" w:lineRule="auto"/>
        <w:rPr>
          <w:rFonts w:eastAsia="Times New Roman" w:cstheme="minorHAnsi"/>
          <w:sz w:val="24"/>
          <w:szCs w:val="24"/>
          <w:lang w:eastAsia="en-IN"/>
        </w:rPr>
      </w:pPr>
      <w:r w:rsidRPr="00CB718D">
        <w:rPr>
          <w:rFonts w:eastAsia="Times New Roman" w:cstheme="minorHAnsi"/>
          <w:sz w:val="24"/>
          <w:szCs w:val="24"/>
          <w:lang w:eastAsia="en-IN"/>
        </w:rPr>
        <w:t>Semaphores are integer variables that can be manipulated by two atomic operations: wait and signal. The wait operation decrements the value of the semaphore if it is positive, or blocks the process or thread if it is zero or negative. The signal operation increments the value of the semaphore and wakes up a blocked process or thread if any. </w:t>
      </w:r>
      <w:hyperlink r:id="rId8" w:tgtFrame="_blank" w:history="1">
        <w:r w:rsidRPr="004D6FBE">
          <w:rPr>
            <w:rFonts w:eastAsia="Times New Roman" w:cstheme="minorHAnsi"/>
            <w:sz w:val="24"/>
            <w:szCs w:val="24"/>
            <w:u w:val="single"/>
            <w:lang w:eastAsia="en-IN"/>
          </w:rPr>
          <w:t>The wait and signal operations are sometimes also called P and V, or down and up, respectively</w:t>
        </w:r>
      </w:hyperlink>
      <w:hyperlink r:id="rId9" w:tgtFrame="_blank" w:history="1">
        <w:r w:rsidRPr="004D6FBE">
          <w:rPr>
            <w:rFonts w:eastAsia="Times New Roman" w:cstheme="minorHAnsi"/>
            <w:sz w:val="24"/>
            <w:szCs w:val="24"/>
            <w:u w:val="single"/>
            <w:vertAlign w:val="superscript"/>
            <w:lang w:eastAsia="en-IN"/>
          </w:rPr>
          <w:t>1</w:t>
        </w:r>
      </w:hyperlink>
      <w:hyperlink r:id="rId10" w:tgtFrame="_blank" w:history="1">
        <w:r w:rsidRPr="004D6FBE">
          <w:rPr>
            <w:rFonts w:eastAsia="Times New Roman" w:cstheme="minorHAnsi"/>
            <w:sz w:val="24"/>
            <w:szCs w:val="24"/>
            <w:u w:val="single"/>
            <w:vertAlign w:val="superscript"/>
            <w:lang w:eastAsia="en-IN"/>
          </w:rPr>
          <w:t>2</w:t>
        </w:r>
      </w:hyperlink>
      <w:r w:rsidRPr="00CB718D">
        <w:rPr>
          <w:rFonts w:eastAsia="Times New Roman" w:cstheme="minorHAnsi"/>
          <w:sz w:val="24"/>
          <w:szCs w:val="24"/>
          <w:lang w:eastAsia="en-IN"/>
        </w:rPr>
        <w:t>.</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Semaphore Types</w:t>
      </w:r>
    </w:p>
    <w:p w:rsidR="00CB718D" w:rsidRPr="00CB718D" w:rsidRDefault="00CB718D" w:rsidP="00CB718D">
      <w:pPr>
        <w:spacing w:after="0" w:line="240" w:lineRule="auto"/>
        <w:rPr>
          <w:rFonts w:eastAsia="Times New Roman" w:cstheme="minorHAnsi"/>
          <w:sz w:val="24"/>
          <w:szCs w:val="24"/>
          <w:lang w:eastAsia="en-IN"/>
        </w:rPr>
      </w:pPr>
      <w:r w:rsidRPr="00CB718D">
        <w:rPr>
          <w:rFonts w:eastAsia="Times New Roman" w:cstheme="minorHAnsi"/>
          <w:sz w:val="24"/>
          <w:szCs w:val="24"/>
          <w:lang w:eastAsia="en-IN"/>
        </w:rPr>
        <w:t>There are two types of semaphores: binary and counting. A binary semaphore can have only two values: 0 or 1. It is used to implement mutual exclusion between two processes or threads that access a shared resource. A counting semaphore can have any non-negative value. It is used to control access to a resource that has multiple instances or a limited capacity</w:t>
      </w:r>
      <w:hyperlink r:id="rId11" w:tgtFrame="_blank" w:history="1">
        <w:r w:rsidRPr="004D6FBE">
          <w:rPr>
            <w:rFonts w:eastAsia="Times New Roman" w:cstheme="minorHAnsi"/>
            <w:sz w:val="24"/>
            <w:szCs w:val="24"/>
            <w:u w:val="single"/>
            <w:vertAlign w:val="superscript"/>
            <w:lang w:eastAsia="en-IN"/>
          </w:rPr>
          <w:t>1</w:t>
        </w:r>
      </w:hyperlink>
      <w:hyperlink r:id="rId12" w:tgtFrame="_blank" w:history="1">
        <w:r w:rsidRPr="004D6FBE">
          <w:rPr>
            <w:rFonts w:eastAsia="Times New Roman" w:cstheme="minorHAnsi"/>
            <w:sz w:val="24"/>
            <w:szCs w:val="24"/>
            <w:u w:val="single"/>
            <w:vertAlign w:val="superscript"/>
            <w:lang w:eastAsia="en-IN"/>
          </w:rPr>
          <w:t>2</w:t>
        </w:r>
      </w:hyperlink>
      <w:r w:rsidRPr="00CB718D">
        <w:rPr>
          <w:rFonts w:eastAsia="Times New Roman" w:cstheme="minorHAnsi"/>
          <w:sz w:val="24"/>
          <w:szCs w:val="24"/>
          <w:lang w:eastAsia="en-IN"/>
        </w:rPr>
        <w:t>.</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Binary Semaphore</w:t>
      </w:r>
    </w:p>
    <w:p w:rsidR="00CB718D" w:rsidRPr="00CB718D" w:rsidRDefault="00CB718D" w:rsidP="00CB718D">
      <w:pPr>
        <w:spacing w:after="0" w:line="240" w:lineRule="auto"/>
        <w:rPr>
          <w:rFonts w:eastAsia="Times New Roman" w:cstheme="minorHAnsi"/>
          <w:sz w:val="24"/>
          <w:szCs w:val="24"/>
          <w:lang w:eastAsia="en-IN"/>
        </w:rPr>
      </w:pPr>
      <w:r w:rsidRPr="00CB718D">
        <w:rPr>
          <w:rFonts w:eastAsia="Times New Roman" w:cstheme="minorHAnsi"/>
          <w:sz w:val="24"/>
          <w:szCs w:val="24"/>
          <w:lang w:eastAsia="en-IN"/>
        </w:rPr>
        <w:t xml:space="preserve">A binary semaphore is also known as a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lock. It can have only two values: 0 or 1. Its value is initialized to 1. It is used to implement mutual exclusion between two processes or threads that access a shared resource. A process or thread that wants to enter the critical section (the region of code that accesses the shared resource) must first perform a wait operation on the binary semaphore. If the value of the semaphore is 1, it is decremented to 0 and the process or thread can enter the critical section. If the value of the semaphore is 0, it means that another process or thread is already in the critical section, and the current process or thread must wait until the semaphore becomes 1 again. After exiting the critical section, the process or thread must perform a signal operation on the binary semaphore to increment its value to 1 and allow another process or thread to enter the critical section</w:t>
      </w:r>
      <w:hyperlink r:id="rId13" w:tgtFrame="_blank" w:history="1">
        <w:r w:rsidRPr="004D6FBE">
          <w:rPr>
            <w:rFonts w:eastAsia="Times New Roman" w:cstheme="minorHAnsi"/>
            <w:sz w:val="24"/>
            <w:szCs w:val="24"/>
            <w:u w:val="single"/>
            <w:vertAlign w:val="superscript"/>
            <w:lang w:eastAsia="en-IN"/>
          </w:rPr>
          <w:t>1</w:t>
        </w:r>
      </w:hyperlink>
      <w:hyperlink r:id="rId14" w:tgtFrame="_blank" w:history="1">
        <w:r w:rsidRPr="004D6FBE">
          <w:rPr>
            <w:rFonts w:eastAsia="Times New Roman" w:cstheme="minorHAnsi"/>
            <w:sz w:val="24"/>
            <w:szCs w:val="24"/>
            <w:u w:val="single"/>
            <w:vertAlign w:val="superscript"/>
            <w:lang w:eastAsia="en-IN"/>
          </w:rPr>
          <w:t>2</w:t>
        </w:r>
      </w:hyperlink>
      <w:r w:rsidRPr="00CB718D">
        <w:rPr>
          <w:rFonts w:eastAsia="Times New Roman" w:cstheme="minorHAnsi"/>
          <w:sz w:val="24"/>
          <w:szCs w:val="24"/>
          <w:lang w:eastAsia="en-IN"/>
        </w:rPr>
        <w:t>.</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Binary Semaphore Program in C</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Here is an example of how to use a binary semaphore in C to implement mutual exclusion between two threads that increment a shared counter variable:</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#include &lt;</w:t>
      </w:r>
      <w:proofErr w:type="spellStart"/>
      <w:r w:rsidRPr="004D6FBE">
        <w:rPr>
          <w:rFonts w:eastAsia="Times New Roman" w:cstheme="minorHAnsi"/>
          <w:sz w:val="24"/>
          <w:szCs w:val="24"/>
          <w:lang w:eastAsia="en-IN"/>
        </w:rPr>
        <w:t>stdio.h</w:t>
      </w:r>
      <w:proofErr w:type="spellEnd"/>
      <w:r w:rsidRPr="004D6FBE">
        <w:rPr>
          <w:rFonts w:eastAsia="Times New Roman" w:cstheme="minorHAnsi"/>
          <w:sz w:val="24"/>
          <w:szCs w:val="24"/>
          <w:lang w:eastAsia="en-IN"/>
        </w:rPr>
        <w:t>&gt;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#include &lt;</w:t>
      </w:r>
      <w:proofErr w:type="spellStart"/>
      <w:r w:rsidRPr="004D6FBE">
        <w:rPr>
          <w:rFonts w:eastAsia="Times New Roman" w:cstheme="minorHAnsi"/>
          <w:sz w:val="24"/>
          <w:szCs w:val="24"/>
          <w:lang w:eastAsia="en-IN"/>
        </w:rPr>
        <w:t>stdlib.h</w:t>
      </w:r>
      <w:proofErr w:type="spellEnd"/>
      <w:r w:rsidRPr="004D6FBE">
        <w:rPr>
          <w:rFonts w:eastAsia="Times New Roman" w:cstheme="minorHAnsi"/>
          <w:sz w:val="24"/>
          <w:szCs w:val="24"/>
          <w:lang w:eastAsia="en-IN"/>
        </w:rPr>
        <w:t>&gt;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#include &lt;</w:t>
      </w:r>
      <w:proofErr w:type="spellStart"/>
      <w:r w:rsidRPr="004D6FBE">
        <w:rPr>
          <w:rFonts w:eastAsia="Times New Roman" w:cstheme="minorHAnsi"/>
          <w:sz w:val="24"/>
          <w:szCs w:val="24"/>
          <w:lang w:eastAsia="en-IN"/>
        </w:rPr>
        <w:t>pthread.h</w:t>
      </w:r>
      <w:proofErr w:type="spellEnd"/>
      <w:r w:rsidRPr="004D6FBE">
        <w:rPr>
          <w:rFonts w:eastAsia="Times New Roman" w:cstheme="minorHAnsi"/>
          <w:sz w:val="24"/>
          <w:szCs w:val="24"/>
          <w:lang w:eastAsia="en-IN"/>
        </w:rPr>
        <w:t>&gt;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#include &lt;</w:t>
      </w:r>
      <w:proofErr w:type="spellStart"/>
      <w:r w:rsidRPr="004D6FBE">
        <w:rPr>
          <w:rFonts w:eastAsia="Times New Roman" w:cstheme="minorHAnsi"/>
          <w:sz w:val="24"/>
          <w:szCs w:val="24"/>
          <w:lang w:eastAsia="en-IN"/>
        </w:rPr>
        <w:t>semaphore.h</w:t>
      </w:r>
      <w:proofErr w:type="spellEnd"/>
      <w:r w:rsidRPr="004D6FBE">
        <w:rPr>
          <w:rFonts w:eastAsia="Times New Roman" w:cstheme="minorHAnsi"/>
          <w:sz w:val="24"/>
          <w:szCs w:val="24"/>
          <w:lang w:eastAsia="en-IN"/>
        </w:rPr>
        <w:t>&gt;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#define N 100000 // number of iterations</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#define M 2 // number of threads</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spellStart"/>
      <w:proofErr w:type="gramStart"/>
      <w:r w:rsidRPr="004D6FBE">
        <w:rPr>
          <w:rFonts w:eastAsia="Times New Roman" w:cstheme="minorHAnsi"/>
          <w:sz w:val="24"/>
          <w:szCs w:val="24"/>
          <w:lang w:eastAsia="en-IN"/>
        </w:rPr>
        <w:t>int</w:t>
      </w:r>
      <w:proofErr w:type="spellEnd"/>
      <w:proofErr w:type="gramEnd"/>
      <w:r w:rsidRPr="004D6FBE">
        <w:rPr>
          <w:rFonts w:eastAsia="Times New Roman" w:cstheme="minorHAnsi"/>
          <w:sz w:val="24"/>
          <w:szCs w:val="24"/>
          <w:lang w:eastAsia="en-IN"/>
        </w:rPr>
        <w:t xml:space="preserve"> counter = 0; // shared counter variable</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spellStart"/>
      <w:proofErr w:type="gramStart"/>
      <w:r w:rsidRPr="004D6FBE">
        <w:rPr>
          <w:rFonts w:eastAsia="Times New Roman" w:cstheme="minorHAnsi"/>
          <w:sz w:val="24"/>
          <w:szCs w:val="24"/>
          <w:lang w:eastAsia="en-IN"/>
        </w:rPr>
        <w:lastRenderedPageBreak/>
        <w:t>sem_t</w:t>
      </w:r>
      <w:proofErr w:type="spellEnd"/>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mutex</w:t>
      </w:r>
      <w:proofErr w:type="spellEnd"/>
      <w:r w:rsidRPr="004D6FBE">
        <w:rPr>
          <w:rFonts w:eastAsia="Times New Roman" w:cstheme="minorHAnsi"/>
          <w:sz w:val="24"/>
          <w:szCs w:val="24"/>
          <w:lang w:eastAsia="en-IN"/>
        </w:rPr>
        <w:t>; // binary semaphore</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function for each thread</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void</w:t>
      </w:r>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thread_func</w:t>
      </w:r>
      <w:proofErr w:type="spellEnd"/>
      <w:r w:rsidRPr="004D6FBE">
        <w:rPr>
          <w:rFonts w:eastAsia="Times New Roman" w:cstheme="minorHAnsi"/>
          <w:sz w:val="24"/>
          <w:szCs w:val="24"/>
          <w:lang w:eastAsia="en-IN"/>
        </w:rPr>
        <w:t>(void *</w:t>
      </w:r>
      <w:proofErr w:type="spellStart"/>
      <w:r w:rsidRPr="004D6FBE">
        <w:rPr>
          <w:rFonts w:eastAsia="Times New Roman" w:cstheme="minorHAnsi"/>
          <w:sz w:val="24"/>
          <w:szCs w:val="24"/>
          <w:lang w:eastAsia="en-IN"/>
        </w:rPr>
        <w:t>arg</w:t>
      </w:r>
      <w:proofErr w:type="spellEnd"/>
      <w:r w:rsidRPr="004D6FBE">
        <w:rPr>
          <w:rFonts w:eastAsia="Times New Roman" w:cstheme="minorHAnsi"/>
          <w:sz w:val="24"/>
          <w:szCs w:val="24"/>
          <w:lang w:eastAsia="en-IN"/>
        </w:rPr>
        <w:t>)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proofErr w:type="gramStart"/>
      <w:r w:rsidRPr="004D6FBE">
        <w:rPr>
          <w:rFonts w:eastAsia="Times New Roman" w:cstheme="minorHAnsi"/>
          <w:sz w:val="24"/>
          <w:szCs w:val="24"/>
          <w:lang w:eastAsia="en-IN"/>
        </w:rPr>
        <w:t>int</w:t>
      </w:r>
      <w:proofErr w:type="spellEnd"/>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for</w:t>
      </w:r>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 0;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&lt; N;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wait on </w:t>
      </w:r>
      <w:proofErr w:type="spellStart"/>
      <w:r w:rsidRPr="004D6FBE">
        <w:rPr>
          <w:rFonts w:eastAsia="Times New Roman" w:cstheme="minorHAnsi"/>
          <w:sz w:val="24"/>
          <w:szCs w:val="24"/>
          <w:lang w:eastAsia="en-IN"/>
        </w:rPr>
        <w:t>mutex</w:t>
      </w:r>
      <w:proofErr w:type="spellEnd"/>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sem_</w:t>
      </w:r>
      <w:proofErr w:type="gramStart"/>
      <w:r w:rsidRPr="004D6FBE">
        <w:rPr>
          <w:rFonts w:eastAsia="Times New Roman" w:cstheme="minorHAnsi"/>
          <w:sz w:val="24"/>
          <w:szCs w:val="24"/>
          <w:lang w:eastAsia="en-IN"/>
        </w:rPr>
        <w:t>wait</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&amp;</w:t>
      </w:r>
      <w:proofErr w:type="spellStart"/>
      <w:r w:rsidRPr="004D6FBE">
        <w:rPr>
          <w:rFonts w:eastAsia="Times New Roman" w:cstheme="minorHAnsi"/>
          <w:sz w:val="24"/>
          <w:szCs w:val="24"/>
          <w:lang w:eastAsia="en-IN"/>
        </w:rPr>
        <w:t>mutex</w:t>
      </w:r>
      <w:proofErr w:type="spellEnd"/>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enter critical section</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counter</w:t>
      </w:r>
      <w:proofErr w:type="gramEnd"/>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exit critical section</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signal on </w:t>
      </w:r>
      <w:proofErr w:type="spellStart"/>
      <w:r w:rsidRPr="004D6FBE">
        <w:rPr>
          <w:rFonts w:eastAsia="Times New Roman" w:cstheme="minorHAnsi"/>
          <w:sz w:val="24"/>
          <w:szCs w:val="24"/>
          <w:lang w:eastAsia="en-IN"/>
        </w:rPr>
        <w:t>mutex</w:t>
      </w:r>
      <w:proofErr w:type="spellEnd"/>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sem_</w:t>
      </w:r>
      <w:proofErr w:type="gramStart"/>
      <w:r w:rsidRPr="004D6FBE">
        <w:rPr>
          <w:rFonts w:eastAsia="Times New Roman" w:cstheme="minorHAnsi"/>
          <w:sz w:val="24"/>
          <w:szCs w:val="24"/>
          <w:lang w:eastAsia="en-IN"/>
        </w:rPr>
        <w:t>post</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&amp;</w:t>
      </w:r>
      <w:proofErr w:type="spellStart"/>
      <w:r w:rsidRPr="004D6FBE">
        <w:rPr>
          <w:rFonts w:eastAsia="Times New Roman" w:cstheme="minorHAnsi"/>
          <w:sz w:val="24"/>
          <w:szCs w:val="24"/>
          <w:lang w:eastAsia="en-IN"/>
        </w:rPr>
        <w:t>mutex</w:t>
      </w:r>
      <w:proofErr w:type="spellEnd"/>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return</w:t>
      </w:r>
      <w:proofErr w:type="gramEnd"/>
      <w:r w:rsidRPr="004D6FBE">
        <w:rPr>
          <w:rFonts w:eastAsia="Times New Roman" w:cstheme="minorHAnsi"/>
          <w:sz w:val="24"/>
          <w:szCs w:val="24"/>
          <w:lang w:eastAsia="en-IN"/>
        </w:rPr>
        <w:t xml:space="preserve"> NULL;</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spellStart"/>
      <w:proofErr w:type="gramStart"/>
      <w:r w:rsidRPr="004D6FBE">
        <w:rPr>
          <w:rFonts w:eastAsia="Times New Roman" w:cstheme="minorHAnsi"/>
          <w:sz w:val="24"/>
          <w:szCs w:val="24"/>
          <w:lang w:eastAsia="en-IN"/>
        </w:rPr>
        <w:t>int</w:t>
      </w:r>
      <w:proofErr w:type="spellEnd"/>
      <w:proofErr w:type="gramEnd"/>
      <w:r w:rsidRPr="004D6FBE">
        <w:rPr>
          <w:rFonts w:eastAsia="Times New Roman" w:cstheme="minorHAnsi"/>
          <w:sz w:val="24"/>
          <w:szCs w:val="24"/>
          <w:lang w:eastAsia="en-IN"/>
        </w:rPr>
        <w:t xml:space="preserve"> main()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proofErr w:type="gramStart"/>
      <w:r w:rsidRPr="004D6FBE">
        <w:rPr>
          <w:rFonts w:eastAsia="Times New Roman" w:cstheme="minorHAnsi"/>
          <w:sz w:val="24"/>
          <w:szCs w:val="24"/>
          <w:lang w:eastAsia="en-IN"/>
        </w:rPr>
        <w:t>pthread_t</w:t>
      </w:r>
      <w:proofErr w:type="spellEnd"/>
      <w:proofErr w:type="gramEnd"/>
      <w:r w:rsidRPr="004D6FBE">
        <w:rPr>
          <w:rFonts w:eastAsia="Times New Roman" w:cstheme="minorHAnsi"/>
          <w:sz w:val="24"/>
          <w:szCs w:val="24"/>
          <w:lang w:eastAsia="en-IN"/>
        </w:rPr>
        <w:t xml:space="preserve"> threads[M]; // array of threads</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proofErr w:type="gramStart"/>
      <w:r w:rsidRPr="004D6FBE">
        <w:rPr>
          <w:rFonts w:eastAsia="Times New Roman" w:cstheme="minorHAnsi"/>
          <w:sz w:val="24"/>
          <w:szCs w:val="24"/>
          <w:lang w:eastAsia="en-IN"/>
        </w:rPr>
        <w:t>int</w:t>
      </w:r>
      <w:proofErr w:type="spellEnd"/>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initialize </w:t>
      </w:r>
      <w:proofErr w:type="spellStart"/>
      <w:r w:rsidRPr="004D6FBE">
        <w:rPr>
          <w:rFonts w:eastAsia="Times New Roman" w:cstheme="minorHAnsi"/>
          <w:sz w:val="24"/>
          <w:szCs w:val="24"/>
          <w:lang w:eastAsia="en-IN"/>
        </w:rPr>
        <w:t>mutex</w:t>
      </w:r>
      <w:proofErr w:type="spellEnd"/>
      <w:r w:rsidRPr="004D6FBE">
        <w:rPr>
          <w:rFonts w:eastAsia="Times New Roman" w:cstheme="minorHAnsi"/>
          <w:sz w:val="24"/>
          <w:szCs w:val="24"/>
          <w:lang w:eastAsia="en-IN"/>
        </w:rPr>
        <w:t xml:space="preserve"> with value 1</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sem_</w:t>
      </w:r>
      <w:proofErr w:type="gramStart"/>
      <w:r w:rsidRPr="004D6FBE">
        <w:rPr>
          <w:rFonts w:eastAsia="Times New Roman" w:cstheme="minorHAnsi"/>
          <w:sz w:val="24"/>
          <w:szCs w:val="24"/>
          <w:lang w:eastAsia="en-IN"/>
        </w:rPr>
        <w:t>init</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&amp;</w:t>
      </w:r>
      <w:proofErr w:type="spellStart"/>
      <w:r w:rsidRPr="004D6FBE">
        <w:rPr>
          <w:rFonts w:eastAsia="Times New Roman" w:cstheme="minorHAnsi"/>
          <w:sz w:val="24"/>
          <w:szCs w:val="24"/>
          <w:lang w:eastAsia="en-IN"/>
        </w:rPr>
        <w:t>mutex</w:t>
      </w:r>
      <w:proofErr w:type="spellEnd"/>
      <w:r w:rsidRPr="004D6FBE">
        <w:rPr>
          <w:rFonts w:eastAsia="Times New Roman" w:cstheme="minorHAnsi"/>
          <w:sz w:val="24"/>
          <w:szCs w:val="24"/>
          <w:lang w:eastAsia="en-IN"/>
        </w:rPr>
        <w:t>, 0, 1);</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create M threads</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for</w:t>
      </w:r>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 0;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&lt; M;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pthread_</w:t>
      </w:r>
      <w:proofErr w:type="gramStart"/>
      <w:r w:rsidRPr="004D6FBE">
        <w:rPr>
          <w:rFonts w:eastAsia="Times New Roman" w:cstheme="minorHAnsi"/>
          <w:sz w:val="24"/>
          <w:szCs w:val="24"/>
          <w:lang w:eastAsia="en-IN"/>
        </w:rPr>
        <w:t>create</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&amp;threads[</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NULL, </w:t>
      </w:r>
      <w:proofErr w:type="spellStart"/>
      <w:r w:rsidRPr="004D6FBE">
        <w:rPr>
          <w:rFonts w:eastAsia="Times New Roman" w:cstheme="minorHAnsi"/>
          <w:sz w:val="24"/>
          <w:szCs w:val="24"/>
          <w:lang w:eastAsia="en-IN"/>
        </w:rPr>
        <w:t>thread_func</w:t>
      </w:r>
      <w:proofErr w:type="spellEnd"/>
      <w:r w:rsidRPr="004D6FBE">
        <w:rPr>
          <w:rFonts w:eastAsia="Times New Roman" w:cstheme="minorHAnsi"/>
          <w:sz w:val="24"/>
          <w:szCs w:val="24"/>
          <w:lang w:eastAsia="en-IN"/>
        </w:rPr>
        <w:t>, NULL);</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join M threads</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for</w:t>
      </w:r>
      <w:proofErr w:type="gramEnd"/>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 0;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xml:space="preserve"> &lt; M; </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pthread_</w:t>
      </w:r>
      <w:proofErr w:type="gramStart"/>
      <w:r w:rsidRPr="004D6FBE">
        <w:rPr>
          <w:rFonts w:eastAsia="Times New Roman" w:cstheme="minorHAnsi"/>
          <w:sz w:val="24"/>
          <w:szCs w:val="24"/>
          <w:lang w:eastAsia="en-IN"/>
        </w:rPr>
        <w:t>join</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threads[</w:t>
      </w:r>
      <w:proofErr w:type="spellStart"/>
      <w:r w:rsidRPr="004D6FBE">
        <w:rPr>
          <w:rFonts w:eastAsia="Times New Roman" w:cstheme="minorHAnsi"/>
          <w:sz w:val="24"/>
          <w:szCs w:val="24"/>
          <w:lang w:eastAsia="en-IN"/>
        </w:rPr>
        <w:t>i</w:t>
      </w:r>
      <w:proofErr w:type="spellEnd"/>
      <w:r w:rsidRPr="004D6FBE">
        <w:rPr>
          <w:rFonts w:eastAsia="Times New Roman" w:cstheme="minorHAnsi"/>
          <w:sz w:val="24"/>
          <w:szCs w:val="24"/>
          <w:lang w:eastAsia="en-IN"/>
        </w:rPr>
        <w:t>], NULL);</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destroy </w:t>
      </w:r>
      <w:proofErr w:type="spellStart"/>
      <w:r w:rsidRPr="004D6FBE">
        <w:rPr>
          <w:rFonts w:eastAsia="Times New Roman" w:cstheme="minorHAnsi"/>
          <w:sz w:val="24"/>
          <w:szCs w:val="24"/>
          <w:lang w:eastAsia="en-IN"/>
        </w:rPr>
        <w:t>mutex</w:t>
      </w:r>
      <w:proofErr w:type="spellEnd"/>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r w:rsidRPr="004D6FBE">
        <w:rPr>
          <w:rFonts w:eastAsia="Times New Roman" w:cstheme="minorHAnsi"/>
          <w:sz w:val="24"/>
          <w:szCs w:val="24"/>
          <w:lang w:eastAsia="en-IN"/>
        </w:rPr>
        <w:t>sem_</w:t>
      </w:r>
      <w:proofErr w:type="gramStart"/>
      <w:r w:rsidRPr="004D6FBE">
        <w:rPr>
          <w:rFonts w:eastAsia="Times New Roman" w:cstheme="minorHAnsi"/>
          <w:sz w:val="24"/>
          <w:szCs w:val="24"/>
          <w:lang w:eastAsia="en-IN"/>
        </w:rPr>
        <w:t>destroy</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&amp;</w:t>
      </w:r>
      <w:proofErr w:type="spellStart"/>
      <w:r w:rsidRPr="004D6FBE">
        <w:rPr>
          <w:rFonts w:eastAsia="Times New Roman" w:cstheme="minorHAnsi"/>
          <w:sz w:val="24"/>
          <w:szCs w:val="24"/>
          <w:lang w:eastAsia="en-IN"/>
        </w:rPr>
        <w:t>mutex</w:t>
      </w:r>
      <w:proofErr w:type="spellEnd"/>
      <w:r w:rsidRPr="004D6FBE">
        <w:rPr>
          <w:rFonts w:eastAsia="Times New Roman" w:cstheme="minorHAnsi"/>
          <w:sz w:val="24"/>
          <w:szCs w:val="24"/>
          <w:lang w:eastAsia="en-IN"/>
        </w:rPr>
        <w:t>);</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print final counter value</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spellStart"/>
      <w:proofErr w:type="gramStart"/>
      <w:r w:rsidRPr="004D6FBE">
        <w:rPr>
          <w:rFonts w:eastAsia="Times New Roman" w:cstheme="minorHAnsi"/>
          <w:sz w:val="24"/>
          <w:szCs w:val="24"/>
          <w:lang w:eastAsia="en-IN"/>
        </w:rPr>
        <w:t>printf</w:t>
      </w:r>
      <w:proofErr w:type="spellEnd"/>
      <w:r w:rsidRPr="004D6FBE">
        <w:rPr>
          <w:rFonts w:eastAsia="Times New Roman" w:cstheme="minorHAnsi"/>
          <w:sz w:val="24"/>
          <w:szCs w:val="24"/>
          <w:lang w:eastAsia="en-IN"/>
        </w:rPr>
        <w:t>(</w:t>
      </w:r>
      <w:proofErr w:type="gramEnd"/>
      <w:r w:rsidRPr="004D6FBE">
        <w:rPr>
          <w:rFonts w:eastAsia="Times New Roman" w:cstheme="minorHAnsi"/>
          <w:sz w:val="24"/>
          <w:szCs w:val="24"/>
          <w:lang w:eastAsia="en-IN"/>
        </w:rPr>
        <w:t>"Counter = %d\n", counter);</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return</w:t>
      </w:r>
      <w:proofErr w:type="gramEnd"/>
      <w:r w:rsidRPr="004D6FBE">
        <w:rPr>
          <w:rFonts w:eastAsia="Times New Roman" w:cstheme="minorHAnsi"/>
          <w:sz w:val="24"/>
          <w:szCs w:val="24"/>
          <w:lang w:eastAsia="en-IN"/>
        </w:rPr>
        <w:t xml:space="preserve"> 0;</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w:t>
      </w:r>
    </w:p>
    <w:p w:rsidR="00CB718D" w:rsidRPr="00CB718D" w:rsidRDefault="00CB718D" w:rsidP="00CB718D">
      <w:pPr>
        <w:spacing w:after="0" w:line="240" w:lineRule="auto"/>
        <w:rPr>
          <w:rFonts w:eastAsia="Times New Roman" w:cstheme="minorHAnsi"/>
          <w:sz w:val="24"/>
          <w:szCs w:val="24"/>
          <w:lang w:eastAsia="en-IN"/>
        </w:rPr>
      </w:pP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 xml:space="preserve">The program creates two threads that each increment the counter variable N times. The counter variable is protected by a binary semaphore called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which is initialized to 1. </w:t>
      </w:r>
      <w:r w:rsidRPr="00CB718D">
        <w:rPr>
          <w:rFonts w:eastAsia="Times New Roman" w:cstheme="minorHAnsi"/>
          <w:sz w:val="24"/>
          <w:szCs w:val="24"/>
          <w:lang w:eastAsia="en-IN"/>
        </w:rPr>
        <w:lastRenderedPageBreak/>
        <w:t xml:space="preserve">Before incrementing the counter, each thread performs a wait operation on the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If the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is 1, it is decremented to 0 and the thread can enter the critical section. If the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is 0, it means that another thread is already in the critical section, and the current thread must wait until the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becomes 1 again. After incrementing the counter, each thread performs a signal operation on the </w:t>
      </w:r>
      <w:proofErr w:type="spellStart"/>
      <w:r w:rsidRPr="00CB718D">
        <w:rPr>
          <w:rFonts w:eastAsia="Times New Roman" w:cstheme="minorHAnsi"/>
          <w:sz w:val="24"/>
          <w:szCs w:val="24"/>
          <w:lang w:eastAsia="en-IN"/>
        </w:rPr>
        <w:t>mutex</w:t>
      </w:r>
      <w:proofErr w:type="spellEnd"/>
      <w:r w:rsidRPr="00CB718D">
        <w:rPr>
          <w:rFonts w:eastAsia="Times New Roman" w:cstheme="minorHAnsi"/>
          <w:sz w:val="24"/>
          <w:szCs w:val="24"/>
          <w:lang w:eastAsia="en-IN"/>
        </w:rPr>
        <w:t xml:space="preserve"> to increment its value to 1 and allow another thread to enter the critical section.</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The expected output of this program is:</w:t>
      </w:r>
    </w:p>
    <w:p w:rsidR="00CB718D" w:rsidRPr="00CB718D"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Counter = 200000</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This means that both threads have successfully incremented the counter N times without interfering with each other, thanks to the binary semaphore.</w:t>
      </w:r>
    </w:p>
    <w:p w:rsidR="00CB718D" w:rsidRPr="004D6FBE" w:rsidRDefault="00CB718D" w:rsidP="00CB718D">
      <w:pPr>
        <w:pStyle w:val="NormalWeb"/>
        <w:spacing w:before="0" w:beforeAutospacing="0" w:after="240" w:afterAutospacing="0"/>
        <w:rPr>
          <w:rFonts w:asciiTheme="minorHAnsi" w:hAnsiTheme="minorHAnsi" w:cstheme="minorHAnsi"/>
          <w:spacing w:val="3"/>
        </w:rPr>
      </w:pPr>
    </w:p>
    <w:p w:rsidR="00CB718D" w:rsidRPr="004D6FBE" w:rsidRDefault="00CB718D" w:rsidP="00CB718D">
      <w:pPr>
        <w:pStyle w:val="NormalWeb"/>
        <w:spacing w:before="120" w:beforeAutospacing="0" w:after="240" w:afterAutospacing="0"/>
        <w:rPr>
          <w:rFonts w:asciiTheme="minorHAnsi" w:hAnsiTheme="minorHAnsi" w:cstheme="minorHAnsi"/>
          <w:spacing w:val="3"/>
        </w:rPr>
      </w:pPr>
      <w:proofErr w:type="gramStart"/>
      <w:r w:rsidRPr="004D6FBE">
        <w:rPr>
          <w:rFonts w:asciiTheme="minorHAnsi" w:hAnsiTheme="minorHAnsi" w:cstheme="minorHAnsi"/>
          <w:spacing w:val="3"/>
        </w:rPr>
        <w:t>2.With</w:t>
      </w:r>
      <w:proofErr w:type="gramEnd"/>
      <w:r w:rsidRPr="004D6FBE">
        <w:rPr>
          <w:rFonts w:asciiTheme="minorHAnsi" w:hAnsiTheme="minorHAnsi" w:cstheme="minorHAnsi"/>
          <w:spacing w:val="3"/>
        </w:rPr>
        <w:t xml:space="preserve"> the help of diagram, explain the Race Condition.</w:t>
      </w:r>
    </w:p>
    <w:p w:rsidR="00CB718D" w:rsidRPr="00CB718D" w:rsidRDefault="00CB718D" w:rsidP="00CB718D">
      <w:pPr>
        <w:spacing w:beforeAutospacing="1" w:after="0" w:line="240" w:lineRule="auto"/>
        <w:rPr>
          <w:rFonts w:eastAsia="Times New Roman" w:cstheme="minorHAnsi"/>
          <w:sz w:val="24"/>
          <w:szCs w:val="24"/>
          <w:lang w:eastAsia="en-IN"/>
        </w:rPr>
      </w:pPr>
      <w:r w:rsidRPr="00CB718D">
        <w:rPr>
          <w:rFonts w:eastAsia="Times New Roman" w:cstheme="minorHAnsi"/>
          <w:sz w:val="24"/>
          <w:szCs w:val="24"/>
          <w:lang w:eastAsia="en-IN"/>
        </w:rPr>
        <w:t xml:space="preserve">A race condition is a situation where the outcome or </w:t>
      </w:r>
      <w:proofErr w:type="spellStart"/>
      <w:r w:rsidRPr="00CB718D">
        <w:rPr>
          <w:rFonts w:eastAsia="Times New Roman" w:cstheme="minorHAnsi"/>
          <w:sz w:val="24"/>
          <w:szCs w:val="24"/>
          <w:lang w:eastAsia="en-IN"/>
        </w:rPr>
        <w:t>behavior</w:t>
      </w:r>
      <w:proofErr w:type="spellEnd"/>
      <w:r w:rsidRPr="00CB718D">
        <w:rPr>
          <w:rFonts w:eastAsia="Times New Roman" w:cstheme="minorHAnsi"/>
          <w:sz w:val="24"/>
          <w:szCs w:val="24"/>
          <w:lang w:eastAsia="en-IN"/>
        </w:rPr>
        <w:t xml:space="preserve"> of a program depends on the relative timing or interleaving of multiple threads or processes that access or modify a shared resource. </w:t>
      </w:r>
      <w:hyperlink r:id="rId15" w:tgtFrame="_blank" w:history="1">
        <w:r w:rsidRPr="004D6FBE">
          <w:rPr>
            <w:rFonts w:eastAsia="Times New Roman" w:cstheme="minorHAnsi"/>
            <w:sz w:val="24"/>
            <w:szCs w:val="24"/>
            <w:u w:val="single"/>
            <w:lang w:eastAsia="en-IN"/>
          </w:rPr>
          <w:t>A race condition may result in a bug, an error, a security vulnerability, or an unexpected result</w:t>
        </w:r>
      </w:hyperlink>
      <w:hyperlink r:id="rId16" w:tgtFrame="_blank" w:history="1">
        <w:r w:rsidRPr="004D6FBE">
          <w:rPr>
            <w:rFonts w:eastAsia="Times New Roman" w:cstheme="minorHAnsi"/>
            <w:sz w:val="24"/>
            <w:szCs w:val="24"/>
            <w:u w:val="single"/>
            <w:vertAlign w:val="superscript"/>
            <w:lang w:eastAsia="en-IN"/>
          </w:rPr>
          <w:t>1</w:t>
        </w:r>
      </w:hyperlink>
      <w:hyperlink r:id="rId17" w:tgtFrame="_blank" w:history="1">
        <w:r w:rsidRPr="004D6FBE">
          <w:rPr>
            <w:rFonts w:eastAsia="Times New Roman" w:cstheme="minorHAnsi"/>
            <w:sz w:val="24"/>
            <w:szCs w:val="24"/>
            <w:u w:val="single"/>
            <w:vertAlign w:val="superscript"/>
            <w:lang w:eastAsia="en-IN"/>
          </w:rPr>
          <w:t>2</w:t>
        </w:r>
      </w:hyperlink>
      <w:r w:rsidRPr="00CB718D">
        <w:rPr>
          <w:rFonts w:eastAsia="Times New Roman" w:cstheme="minorHAnsi"/>
          <w:sz w:val="24"/>
          <w:szCs w:val="24"/>
          <w:lang w:eastAsia="en-IN"/>
        </w:rPr>
        <w:t>.</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Race Condition Example</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 xml:space="preserve">One of the common examples of a race condition is the increment operation on a shared variable. Suppose we have a variable x that is initialized to 0, and two threads that each increment x by 1. The increment operation can be broken down into three steps: read x, add 1 to x, and write x. </w:t>
      </w:r>
      <w:proofErr w:type="gramStart"/>
      <w:r w:rsidRPr="00CB718D">
        <w:rPr>
          <w:rFonts w:eastAsia="Times New Roman" w:cstheme="minorHAnsi"/>
          <w:sz w:val="24"/>
          <w:szCs w:val="24"/>
          <w:lang w:eastAsia="en-IN"/>
        </w:rPr>
        <w:t>Ideally</w:t>
      </w:r>
      <w:proofErr w:type="gramEnd"/>
      <w:r w:rsidRPr="00CB718D">
        <w:rPr>
          <w:rFonts w:eastAsia="Times New Roman" w:cstheme="minorHAnsi"/>
          <w:sz w:val="24"/>
          <w:szCs w:val="24"/>
          <w:lang w:eastAsia="en-IN"/>
        </w:rPr>
        <w:t>, we would expect the final value of x to be 2 after both threads finish their execution. However, depending on the order and timing of these steps, we may get different outcomes. For example:</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Thread 1        Thread 2        x</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read</w:t>
      </w:r>
      <w:proofErr w:type="gramEnd"/>
      <w:r w:rsidRPr="004D6FBE">
        <w:rPr>
          <w:rFonts w:eastAsia="Times New Roman" w:cstheme="minorHAnsi"/>
          <w:sz w:val="24"/>
          <w:szCs w:val="24"/>
          <w:lang w:eastAsia="en-IN"/>
        </w:rPr>
        <w:t xml:space="preserve"> x (0)                     0</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read</w:t>
      </w:r>
      <w:proofErr w:type="gramEnd"/>
      <w:r w:rsidRPr="004D6FBE">
        <w:rPr>
          <w:rFonts w:eastAsia="Times New Roman" w:cstheme="minorHAnsi"/>
          <w:sz w:val="24"/>
          <w:szCs w:val="24"/>
          <w:lang w:eastAsia="en-IN"/>
        </w:rPr>
        <w:t xml:space="preserve"> x (0)     0</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add</w:t>
      </w:r>
      <w:proofErr w:type="gramEnd"/>
      <w:r w:rsidRPr="004D6FBE">
        <w:rPr>
          <w:rFonts w:eastAsia="Times New Roman" w:cstheme="minorHAnsi"/>
          <w:sz w:val="24"/>
          <w:szCs w:val="24"/>
          <w:lang w:eastAsia="en-IN"/>
        </w:rPr>
        <w:t xml:space="preserve"> 1 to x (1)                 0</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add</w:t>
      </w:r>
      <w:proofErr w:type="gramEnd"/>
      <w:r w:rsidRPr="004D6FBE">
        <w:rPr>
          <w:rFonts w:eastAsia="Times New Roman" w:cstheme="minorHAnsi"/>
          <w:sz w:val="24"/>
          <w:szCs w:val="24"/>
          <w:lang w:eastAsia="en-IN"/>
        </w:rPr>
        <w:t xml:space="preserve"> 1 to x (1) 0</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write</w:t>
      </w:r>
      <w:proofErr w:type="gramEnd"/>
      <w:r w:rsidRPr="004D6FBE">
        <w:rPr>
          <w:rFonts w:eastAsia="Times New Roman" w:cstheme="minorHAnsi"/>
          <w:sz w:val="24"/>
          <w:szCs w:val="24"/>
          <w:lang w:eastAsia="en-IN"/>
        </w:rPr>
        <w:t xml:space="preserve"> x (1)                    1</w:t>
      </w:r>
    </w:p>
    <w:p w:rsidR="00CB718D" w:rsidRPr="004D6FBE" w:rsidRDefault="00CB718D" w:rsidP="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w:t>
      </w:r>
      <w:proofErr w:type="gramStart"/>
      <w:r w:rsidRPr="004D6FBE">
        <w:rPr>
          <w:rFonts w:eastAsia="Times New Roman" w:cstheme="minorHAnsi"/>
          <w:sz w:val="24"/>
          <w:szCs w:val="24"/>
          <w:lang w:eastAsia="en-IN"/>
        </w:rPr>
        <w:t>write</w:t>
      </w:r>
      <w:proofErr w:type="gramEnd"/>
      <w:r w:rsidRPr="004D6FBE">
        <w:rPr>
          <w:rFonts w:eastAsia="Times New Roman" w:cstheme="minorHAnsi"/>
          <w:sz w:val="24"/>
          <w:szCs w:val="24"/>
          <w:lang w:eastAsia="en-IN"/>
        </w:rPr>
        <w:t xml:space="preserve"> x (1)    1</w:t>
      </w:r>
    </w:p>
    <w:p w:rsidR="00CB718D" w:rsidRPr="00CB718D" w:rsidRDefault="00CB718D" w:rsidP="00CB718D">
      <w:pPr>
        <w:spacing w:after="0" w:line="240" w:lineRule="auto"/>
        <w:rPr>
          <w:rFonts w:eastAsia="Times New Roman" w:cstheme="minorHAnsi"/>
          <w:sz w:val="24"/>
          <w:szCs w:val="24"/>
          <w:lang w:eastAsia="en-IN"/>
        </w:rPr>
      </w:pPr>
      <w:r w:rsidRPr="004D6FBE">
        <w:rPr>
          <w:rFonts w:eastAsia="Times New Roman" w:cstheme="minorHAnsi"/>
          <w:sz w:val="24"/>
          <w:szCs w:val="24"/>
          <w:lang w:eastAsia="en-IN"/>
        </w:rPr>
        <w:t>Copy</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In this scenario, both threads read the initial value of x as 0, and then add 1 to it. However, when they write back the new value of x, they overwrite each other’s result. Therefore, the final value of x is 1 instead of 2. This is an incorrect and undesired outcome caused by a race condition.</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Race Condition Diagram</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t xml:space="preserve">A race condition can be illustrated by a diagram that shows the possible </w:t>
      </w:r>
      <w:proofErr w:type="spellStart"/>
      <w:r w:rsidRPr="00CB718D">
        <w:rPr>
          <w:rFonts w:eastAsia="Times New Roman" w:cstheme="minorHAnsi"/>
          <w:sz w:val="24"/>
          <w:szCs w:val="24"/>
          <w:lang w:eastAsia="en-IN"/>
        </w:rPr>
        <w:t>interleavings</w:t>
      </w:r>
      <w:proofErr w:type="spellEnd"/>
      <w:r w:rsidRPr="00CB718D">
        <w:rPr>
          <w:rFonts w:eastAsia="Times New Roman" w:cstheme="minorHAnsi"/>
          <w:sz w:val="24"/>
          <w:szCs w:val="24"/>
          <w:lang w:eastAsia="en-IN"/>
        </w:rPr>
        <w:t xml:space="preserve"> of the steps involved in accessing or modifying a shared resource. For example, the diagram below shows the possible </w:t>
      </w:r>
      <w:proofErr w:type="spellStart"/>
      <w:r w:rsidRPr="00CB718D">
        <w:rPr>
          <w:rFonts w:eastAsia="Times New Roman" w:cstheme="minorHAnsi"/>
          <w:sz w:val="24"/>
          <w:szCs w:val="24"/>
          <w:lang w:eastAsia="en-IN"/>
        </w:rPr>
        <w:t>interleavings</w:t>
      </w:r>
      <w:proofErr w:type="spellEnd"/>
      <w:r w:rsidRPr="00CB718D">
        <w:rPr>
          <w:rFonts w:eastAsia="Times New Roman" w:cstheme="minorHAnsi"/>
          <w:sz w:val="24"/>
          <w:szCs w:val="24"/>
          <w:lang w:eastAsia="en-IN"/>
        </w:rPr>
        <w:t xml:space="preserve"> of two threads incrementing a shared variable x:</w:t>
      </w:r>
    </w:p>
    <w:p w:rsidR="00CB718D" w:rsidRPr="00CB718D" w:rsidRDefault="00CB718D" w:rsidP="00CB718D">
      <w:pPr>
        <w:spacing w:before="180" w:after="0" w:line="240" w:lineRule="auto"/>
        <w:rPr>
          <w:rFonts w:eastAsia="Times New Roman" w:cstheme="minorHAnsi"/>
          <w:sz w:val="24"/>
          <w:szCs w:val="24"/>
          <w:lang w:eastAsia="en-IN"/>
        </w:rPr>
      </w:pPr>
      <w:r w:rsidRPr="00CB718D">
        <w:rPr>
          <w:rFonts w:eastAsia="Times New Roman" w:cstheme="minorHAnsi"/>
          <w:sz w:val="24"/>
          <w:szCs w:val="24"/>
          <w:lang w:eastAsia="en-IN"/>
        </w:rPr>
        <w:lastRenderedPageBreak/>
        <w:t xml:space="preserve">The diagram shows that there are four possible outcomes for the final value of x: 0, 1, 2, or 3. </w:t>
      </w:r>
      <w:proofErr w:type="gramStart"/>
      <w:r w:rsidRPr="00CB718D">
        <w:rPr>
          <w:rFonts w:eastAsia="Times New Roman" w:cstheme="minorHAnsi"/>
          <w:sz w:val="24"/>
          <w:szCs w:val="24"/>
          <w:lang w:eastAsia="en-IN"/>
        </w:rPr>
        <w:t>The</w:t>
      </w:r>
      <w:proofErr w:type="gramEnd"/>
      <w:r w:rsidRPr="00CB718D">
        <w:rPr>
          <w:rFonts w:eastAsia="Times New Roman" w:cstheme="minorHAnsi"/>
          <w:sz w:val="24"/>
          <w:szCs w:val="24"/>
          <w:lang w:eastAsia="en-IN"/>
        </w:rPr>
        <w:t xml:space="preserve"> outcome depends on which thread executes first and how much time each thread spends on each step. The correct outcome is x = 2, but due to the race condition, we may get any of the other outcomes as well.</w:t>
      </w:r>
    </w:p>
    <w:p w:rsidR="00CB718D" w:rsidRPr="00CB718D" w:rsidRDefault="00CB718D" w:rsidP="00CB718D">
      <w:pPr>
        <w:spacing w:before="180" w:after="0" w:line="240" w:lineRule="auto"/>
        <w:outlineLvl w:val="1"/>
        <w:rPr>
          <w:rFonts w:eastAsia="Times New Roman" w:cstheme="minorHAnsi"/>
          <w:b/>
          <w:bCs/>
          <w:sz w:val="24"/>
          <w:szCs w:val="24"/>
          <w:lang w:eastAsia="en-IN"/>
        </w:rPr>
      </w:pPr>
      <w:r w:rsidRPr="00CB718D">
        <w:rPr>
          <w:rFonts w:eastAsia="Times New Roman" w:cstheme="minorHAnsi"/>
          <w:b/>
          <w:bCs/>
          <w:sz w:val="24"/>
          <w:szCs w:val="24"/>
          <w:lang w:eastAsia="en-IN"/>
        </w:rPr>
        <w:t>Race Condition Prevention</w:t>
      </w:r>
    </w:p>
    <w:p w:rsidR="00CB718D" w:rsidRPr="00CB718D" w:rsidRDefault="00CB718D" w:rsidP="00CB718D">
      <w:pPr>
        <w:spacing w:after="0" w:line="240" w:lineRule="auto"/>
        <w:rPr>
          <w:rFonts w:eastAsia="Times New Roman" w:cstheme="minorHAnsi"/>
          <w:sz w:val="24"/>
          <w:szCs w:val="24"/>
          <w:lang w:eastAsia="en-IN"/>
        </w:rPr>
      </w:pPr>
      <w:r w:rsidRPr="00CB718D">
        <w:rPr>
          <w:rFonts w:eastAsia="Times New Roman" w:cstheme="minorHAnsi"/>
          <w:sz w:val="24"/>
          <w:szCs w:val="24"/>
          <w:lang w:eastAsia="en-IN"/>
        </w:rPr>
        <w:t>To prevent race conditions, we need to ensure that any operation on a shared resource is executed atomically, meaning that it cannot be interrupted or interleaved by another operation. One way to achieve atomicity is by using synchronization mechanisms, such as locks, semaphores, monitors, etc., that enforce mutual exclusion between threads or processes that access a shared resource. </w:t>
      </w:r>
      <w:hyperlink r:id="rId18" w:tgtFrame="_blank" w:history="1">
        <w:r w:rsidRPr="004D6FBE">
          <w:rPr>
            <w:rFonts w:eastAsia="Times New Roman" w:cstheme="minorHAnsi"/>
            <w:sz w:val="24"/>
            <w:szCs w:val="24"/>
            <w:u w:val="single"/>
            <w:lang w:eastAsia="en-IN"/>
          </w:rPr>
          <w:t>Another way is to use atomic operations that are supported by the hardware or the programming language to ensure indivisibility</w:t>
        </w:r>
      </w:hyperlink>
      <w:hyperlink r:id="rId19" w:tgtFrame="_blank" w:history="1">
        <w:r w:rsidRPr="004D6FBE">
          <w:rPr>
            <w:rFonts w:eastAsia="Times New Roman" w:cstheme="minorHAnsi"/>
            <w:sz w:val="24"/>
            <w:szCs w:val="24"/>
            <w:u w:val="single"/>
            <w:vertAlign w:val="superscript"/>
            <w:lang w:eastAsia="en-IN"/>
          </w:rPr>
          <w:t>1</w:t>
        </w:r>
      </w:hyperlink>
      <w:hyperlink r:id="rId20" w:tgtFrame="_blank" w:history="1">
        <w:r w:rsidRPr="004D6FBE">
          <w:rPr>
            <w:rFonts w:eastAsia="Times New Roman" w:cstheme="minorHAnsi"/>
            <w:sz w:val="24"/>
            <w:szCs w:val="24"/>
            <w:u w:val="single"/>
            <w:vertAlign w:val="superscript"/>
            <w:lang w:eastAsia="en-IN"/>
          </w:rPr>
          <w:t>2</w:t>
        </w:r>
      </w:hyperlink>
      <w:r w:rsidRPr="00CB718D">
        <w:rPr>
          <w:rFonts w:eastAsia="Times New Roman" w:cstheme="minorHAnsi"/>
          <w:sz w:val="24"/>
          <w:szCs w:val="24"/>
          <w:lang w:eastAsia="en-IN"/>
        </w:rPr>
        <w:t>.</w:t>
      </w:r>
    </w:p>
    <w:p w:rsidR="00CB718D" w:rsidRPr="004D6FBE" w:rsidRDefault="00CB718D" w:rsidP="00CB718D">
      <w:pPr>
        <w:pStyle w:val="NormalWeb"/>
        <w:spacing w:before="120" w:beforeAutospacing="0" w:after="240" w:afterAutospacing="0"/>
        <w:rPr>
          <w:rFonts w:asciiTheme="minorHAnsi" w:hAnsiTheme="minorHAnsi" w:cstheme="minorHAnsi"/>
          <w:spacing w:val="3"/>
        </w:rPr>
      </w:pPr>
    </w:p>
    <w:p w:rsidR="00CB718D" w:rsidRPr="004D6FBE" w:rsidRDefault="00CB718D" w:rsidP="00CB718D">
      <w:pPr>
        <w:pStyle w:val="NormalWeb"/>
        <w:spacing w:before="120" w:beforeAutospacing="0" w:after="240" w:afterAutospacing="0"/>
        <w:rPr>
          <w:rFonts w:asciiTheme="minorHAnsi" w:hAnsiTheme="minorHAnsi" w:cstheme="minorHAnsi"/>
          <w:spacing w:val="3"/>
        </w:rPr>
      </w:pPr>
      <w:r w:rsidRPr="004D6FBE">
        <w:rPr>
          <w:rFonts w:asciiTheme="minorHAnsi" w:hAnsiTheme="minorHAnsi" w:cstheme="minorHAnsi"/>
          <w:spacing w:val="3"/>
        </w:rPr>
        <w:t>3. Explain hardware approach in mutual exclusion. </w:t>
      </w:r>
    </w:p>
    <w:p w:rsidR="00CB718D" w:rsidRPr="004D6FBE" w:rsidRDefault="00CB718D" w:rsidP="00CB718D">
      <w:pPr>
        <w:pStyle w:val="NormalWeb"/>
        <w:spacing w:before="0" w:after="0" w:afterAutospacing="0"/>
        <w:rPr>
          <w:rFonts w:asciiTheme="minorHAnsi" w:hAnsiTheme="minorHAnsi" w:cstheme="minorHAnsi"/>
        </w:rPr>
      </w:pPr>
      <w:r w:rsidRPr="004D6FBE">
        <w:rPr>
          <w:rFonts w:asciiTheme="minorHAnsi" w:hAnsiTheme="minorHAnsi" w:cstheme="minorHAnsi"/>
        </w:rPr>
        <w:t>Hardware approach in mutual exclusion is a method of implementing mutual exclusion between processes or threads that access a shared resource by using special-purpose machine instructions that are supported by the hardware. </w:t>
      </w:r>
      <w:hyperlink r:id="rId21" w:tgtFrame="_blank" w:history="1">
        <w:r w:rsidRPr="004D6FBE">
          <w:rPr>
            <w:rStyle w:val="Hyperlink"/>
            <w:rFonts w:asciiTheme="minorHAnsi" w:hAnsiTheme="minorHAnsi" w:cstheme="minorHAnsi"/>
            <w:color w:val="auto"/>
          </w:rPr>
          <w:t>Hardware approach in mutual exclusion is faster and simpler than software approach, but it cannot provide a complete solution for all synchronization problems</w:t>
        </w:r>
      </w:hyperlink>
      <w:hyperlink r:id="rId22" w:tgtFrame="_blank" w:history="1">
        <w:r w:rsidRPr="004D6FBE">
          <w:rPr>
            <w:rStyle w:val="Hyperlink"/>
            <w:rFonts w:asciiTheme="minorHAnsi" w:hAnsiTheme="minorHAnsi" w:cstheme="minorHAnsi"/>
            <w:color w:val="auto"/>
            <w:vertAlign w:val="superscript"/>
          </w:rPr>
          <w:t>1</w:t>
        </w:r>
      </w:hyperlink>
      <w:hyperlink r:id="rId23" w:tgtFrame="_blank" w:history="1">
        <w:r w:rsidRPr="004D6FBE">
          <w:rPr>
            <w:rStyle w:val="Hyperlink"/>
            <w:rFonts w:asciiTheme="minorHAnsi" w:hAnsiTheme="minorHAnsi" w:cstheme="minorHAnsi"/>
            <w:color w:val="auto"/>
            <w:vertAlign w:val="superscript"/>
          </w:rPr>
          <w:t>2</w:t>
        </w:r>
      </w:hyperlink>
      <w:r w:rsidRPr="004D6FBE">
        <w:rPr>
          <w:rFonts w:asciiTheme="minorHAnsi" w:hAnsiTheme="minorHAnsi" w:cstheme="minorHAnsi"/>
        </w:rPr>
        <w:t>.</w:t>
      </w:r>
    </w:p>
    <w:p w:rsidR="00CB718D" w:rsidRPr="004D6FBE" w:rsidRDefault="00CB718D" w:rsidP="00CB718D">
      <w:pPr>
        <w:pStyle w:val="Heading2"/>
        <w:spacing w:before="180" w:beforeAutospacing="0" w:after="0" w:afterAutospacing="0"/>
        <w:rPr>
          <w:rFonts w:asciiTheme="minorHAnsi" w:hAnsiTheme="minorHAnsi" w:cstheme="minorHAnsi"/>
          <w:sz w:val="24"/>
          <w:szCs w:val="24"/>
        </w:rPr>
      </w:pPr>
      <w:r w:rsidRPr="004D6FBE">
        <w:rPr>
          <w:rFonts w:asciiTheme="minorHAnsi" w:hAnsiTheme="minorHAnsi" w:cstheme="minorHAnsi"/>
          <w:sz w:val="24"/>
          <w:szCs w:val="24"/>
        </w:rPr>
        <w:t>Hardware Approach in Mutual Exclusion</w:t>
      </w:r>
    </w:p>
    <w:p w:rsidR="00CB718D" w:rsidRPr="004D6FBE" w:rsidRDefault="00CB718D" w:rsidP="00CB718D">
      <w:pPr>
        <w:pStyle w:val="NormalWeb"/>
        <w:spacing w:before="180" w:beforeAutospacing="0" w:after="0" w:afterAutospacing="0"/>
        <w:rPr>
          <w:rFonts w:asciiTheme="minorHAnsi" w:hAnsiTheme="minorHAnsi" w:cstheme="minorHAnsi"/>
        </w:rPr>
      </w:pPr>
      <w:r w:rsidRPr="004D6FBE">
        <w:rPr>
          <w:rFonts w:asciiTheme="minorHAnsi" w:hAnsiTheme="minorHAnsi" w:cstheme="minorHAnsi"/>
        </w:rPr>
        <w:t>Some of the common hardware approaches in mutual exclusion are:</w:t>
      </w:r>
    </w:p>
    <w:p w:rsidR="00CB718D" w:rsidRPr="004D6FBE" w:rsidRDefault="00CB718D" w:rsidP="00CB718D">
      <w:pPr>
        <w:numPr>
          <w:ilvl w:val="0"/>
          <w:numId w:val="1"/>
        </w:numPr>
        <w:spacing w:before="100" w:beforeAutospacing="1" w:after="100" w:afterAutospacing="1" w:line="240" w:lineRule="auto"/>
        <w:ind w:left="0"/>
        <w:rPr>
          <w:rFonts w:cstheme="minorHAnsi"/>
          <w:sz w:val="24"/>
          <w:szCs w:val="24"/>
        </w:rPr>
      </w:pPr>
      <w:r w:rsidRPr="004D6FBE">
        <w:rPr>
          <w:rFonts w:cstheme="minorHAnsi"/>
          <w:sz w:val="24"/>
          <w:szCs w:val="24"/>
        </w:rPr>
        <w:t xml:space="preserve">Disabling interrupts: One way to achieve mutual exclusion is to disable interrupts when a process or thread enters a critical section (the region of code that accesses the shared resource). This will prevent any context switches or </w:t>
      </w:r>
      <w:proofErr w:type="spellStart"/>
      <w:r w:rsidRPr="004D6FBE">
        <w:rPr>
          <w:rFonts w:cstheme="minorHAnsi"/>
          <w:sz w:val="24"/>
          <w:szCs w:val="24"/>
        </w:rPr>
        <w:t>preemptions</w:t>
      </w:r>
      <w:proofErr w:type="spellEnd"/>
      <w:r w:rsidRPr="004D6FBE">
        <w:rPr>
          <w:rFonts w:cstheme="minorHAnsi"/>
          <w:sz w:val="24"/>
          <w:szCs w:val="24"/>
        </w:rPr>
        <w:t xml:space="preserve"> that may interfere with the execution of the critical section. However, this approach has several drawbacks, such as:</w:t>
      </w:r>
    </w:p>
    <w:p w:rsidR="00CB718D" w:rsidRPr="004D6FBE" w:rsidRDefault="00CB718D" w:rsidP="00CB718D">
      <w:pPr>
        <w:numPr>
          <w:ilvl w:val="1"/>
          <w:numId w:val="1"/>
        </w:numPr>
        <w:spacing w:before="100" w:beforeAutospacing="1" w:after="100" w:afterAutospacing="1" w:line="240" w:lineRule="auto"/>
        <w:ind w:left="0"/>
        <w:rPr>
          <w:rFonts w:cstheme="minorHAnsi"/>
          <w:sz w:val="24"/>
          <w:szCs w:val="24"/>
        </w:rPr>
      </w:pPr>
      <w:r w:rsidRPr="004D6FBE">
        <w:rPr>
          <w:rFonts w:cstheme="minorHAnsi"/>
          <w:sz w:val="24"/>
          <w:szCs w:val="24"/>
        </w:rPr>
        <w:t>It is not applicable to multiprocessor systems, where multiple processors can access the shared resource concurrently.</w:t>
      </w:r>
    </w:p>
    <w:p w:rsidR="00CB718D" w:rsidRPr="004D6FBE" w:rsidRDefault="00CB718D" w:rsidP="00CB718D">
      <w:pPr>
        <w:numPr>
          <w:ilvl w:val="1"/>
          <w:numId w:val="1"/>
        </w:numPr>
        <w:spacing w:before="100" w:beforeAutospacing="1" w:after="100" w:afterAutospacing="1" w:line="240" w:lineRule="auto"/>
        <w:ind w:left="0"/>
        <w:rPr>
          <w:rFonts w:cstheme="minorHAnsi"/>
          <w:sz w:val="24"/>
          <w:szCs w:val="24"/>
        </w:rPr>
      </w:pPr>
      <w:r w:rsidRPr="004D6FBE">
        <w:rPr>
          <w:rFonts w:cstheme="minorHAnsi"/>
          <w:sz w:val="24"/>
          <w:szCs w:val="24"/>
        </w:rPr>
        <w:t>It affects the responsiveness and performance of the system, as it prevents the handling of other interrupts, such as timers, I/O devices, etc.</w:t>
      </w:r>
    </w:p>
    <w:p w:rsidR="00CB718D" w:rsidRPr="004D6FBE" w:rsidRDefault="00CB718D" w:rsidP="00CB718D">
      <w:pPr>
        <w:numPr>
          <w:ilvl w:val="1"/>
          <w:numId w:val="1"/>
        </w:numPr>
        <w:spacing w:beforeAutospacing="1" w:after="0" w:afterAutospacing="1" w:line="240" w:lineRule="auto"/>
        <w:ind w:left="0"/>
        <w:rPr>
          <w:rFonts w:cstheme="minorHAnsi"/>
          <w:sz w:val="24"/>
          <w:szCs w:val="24"/>
        </w:rPr>
      </w:pPr>
      <w:r w:rsidRPr="004D6FBE">
        <w:rPr>
          <w:rFonts w:cstheme="minorHAnsi"/>
          <w:sz w:val="24"/>
          <w:szCs w:val="24"/>
        </w:rPr>
        <w:t>It requires privileged access to the hardware, which may not be available to user-level processes or threads</w:t>
      </w:r>
      <w:hyperlink r:id="rId24" w:tgtFrame="_blank" w:history="1">
        <w:r w:rsidRPr="004D6FBE">
          <w:rPr>
            <w:rStyle w:val="Hyperlink"/>
            <w:rFonts w:cstheme="minorHAnsi"/>
            <w:color w:val="auto"/>
            <w:sz w:val="24"/>
            <w:szCs w:val="24"/>
            <w:vertAlign w:val="superscript"/>
          </w:rPr>
          <w:t>1</w:t>
        </w:r>
      </w:hyperlink>
      <w:hyperlink r:id="rId25" w:tgtFrame="_blank" w:history="1">
        <w:r w:rsidRPr="004D6FBE">
          <w:rPr>
            <w:rStyle w:val="Hyperlink"/>
            <w:rFonts w:cstheme="minorHAnsi"/>
            <w:color w:val="auto"/>
            <w:sz w:val="24"/>
            <w:szCs w:val="24"/>
            <w:vertAlign w:val="superscript"/>
          </w:rPr>
          <w:t>2</w:t>
        </w:r>
      </w:hyperlink>
      <w:hyperlink r:id="rId26" w:tgtFrame="_blank" w:history="1">
        <w:r w:rsidRPr="004D6FBE">
          <w:rPr>
            <w:rStyle w:val="Hyperlink"/>
            <w:rFonts w:cstheme="minorHAnsi"/>
            <w:color w:val="auto"/>
            <w:sz w:val="24"/>
            <w:szCs w:val="24"/>
            <w:vertAlign w:val="superscript"/>
          </w:rPr>
          <w:t>3</w:t>
        </w:r>
      </w:hyperlink>
      <w:r w:rsidRPr="004D6FBE">
        <w:rPr>
          <w:rFonts w:cstheme="minorHAnsi"/>
          <w:sz w:val="24"/>
          <w:szCs w:val="24"/>
        </w:rPr>
        <w:t>.</w:t>
      </w:r>
    </w:p>
    <w:p w:rsidR="00CB718D" w:rsidRPr="004D6FBE" w:rsidRDefault="00CB718D" w:rsidP="00CB718D">
      <w:pPr>
        <w:numPr>
          <w:ilvl w:val="0"/>
          <w:numId w:val="1"/>
        </w:numPr>
        <w:spacing w:before="100" w:beforeAutospacing="1" w:after="100" w:afterAutospacing="1" w:line="240" w:lineRule="auto"/>
        <w:ind w:left="0"/>
        <w:rPr>
          <w:rFonts w:cstheme="minorHAnsi"/>
          <w:sz w:val="24"/>
          <w:szCs w:val="24"/>
        </w:rPr>
      </w:pPr>
      <w:r w:rsidRPr="004D6FBE">
        <w:rPr>
          <w:rFonts w:cstheme="minorHAnsi"/>
          <w:sz w:val="24"/>
          <w:szCs w:val="24"/>
        </w:rPr>
        <w:t>Test-and-set instruction: Another way to achieve mutual exclusion is to use a special machine instruction called test-and-set, which atomically reads and writes a memory location. The test-and-set instruction can be used to implement a lock variable that controls the access to the shared resource. The lock variable is initialized to 0 (unlocked) and can have only two values: 0 or 1 (locked). A process or thread that wants to enter the critical section must first perform a test-and-set operation on the lock variable. If the lock variable is 0, it is set to 1 and the process or thread can enter the critical section. If the lock variable is 1, it means that another process or thread is already in the critical section, and the current process or thread must wait until the lock variable becomes 0 again. After exiting the critical section, the process or thread must reset the lock variable to 0. However, this approach also has some drawbacks, such as:</w:t>
      </w:r>
    </w:p>
    <w:p w:rsidR="00CB718D" w:rsidRPr="004D6FBE" w:rsidRDefault="00CB718D" w:rsidP="00CB718D">
      <w:pPr>
        <w:numPr>
          <w:ilvl w:val="1"/>
          <w:numId w:val="1"/>
        </w:numPr>
        <w:spacing w:before="100" w:beforeAutospacing="1" w:after="100" w:afterAutospacing="1" w:line="240" w:lineRule="auto"/>
        <w:ind w:left="0"/>
        <w:rPr>
          <w:rFonts w:cstheme="minorHAnsi"/>
          <w:sz w:val="24"/>
          <w:szCs w:val="24"/>
        </w:rPr>
      </w:pPr>
      <w:r w:rsidRPr="004D6FBE">
        <w:rPr>
          <w:rFonts w:cstheme="minorHAnsi"/>
          <w:sz w:val="24"/>
          <w:szCs w:val="24"/>
        </w:rPr>
        <w:t>It requires busy waiting, which wastes CPU cycles and may cause starvation or deadlock.</w:t>
      </w:r>
    </w:p>
    <w:p w:rsidR="00CB718D" w:rsidRPr="004D6FBE" w:rsidRDefault="00CB718D" w:rsidP="00CB718D">
      <w:pPr>
        <w:numPr>
          <w:ilvl w:val="1"/>
          <w:numId w:val="1"/>
        </w:numPr>
        <w:spacing w:beforeAutospacing="1" w:after="0" w:afterAutospacing="1" w:line="240" w:lineRule="auto"/>
        <w:ind w:left="0"/>
        <w:rPr>
          <w:rFonts w:cstheme="minorHAnsi"/>
          <w:sz w:val="24"/>
          <w:szCs w:val="24"/>
        </w:rPr>
      </w:pPr>
      <w:r w:rsidRPr="004D6FBE">
        <w:rPr>
          <w:rFonts w:cstheme="minorHAnsi"/>
          <w:sz w:val="24"/>
          <w:szCs w:val="24"/>
        </w:rPr>
        <w:lastRenderedPageBreak/>
        <w:t>It may not be available on all hardware platforms or programming languages</w:t>
      </w:r>
      <w:hyperlink r:id="rId27" w:tgtFrame="_blank" w:history="1">
        <w:r w:rsidRPr="004D6FBE">
          <w:rPr>
            <w:rStyle w:val="Hyperlink"/>
            <w:rFonts w:cstheme="minorHAnsi"/>
            <w:color w:val="auto"/>
            <w:sz w:val="24"/>
            <w:szCs w:val="24"/>
            <w:vertAlign w:val="superscript"/>
          </w:rPr>
          <w:t>1</w:t>
        </w:r>
      </w:hyperlink>
      <w:hyperlink r:id="rId28" w:tgtFrame="_blank" w:history="1">
        <w:r w:rsidRPr="004D6FBE">
          <w:rPr>
            <w:rStyle w:val="Hyperlink"/>
            <w:rFonts w:cstheme="minorHAnsi"/>
            <w:color w:val="auto"/>
            <w:sz w:val="24"/>
            <w:szCs w:val="24"/>
            <w:vertAlign w:val="superscript"/>
          </w:rPr>
          <w:t>2</w:t>
        </w:r>
      </w:hyperlink>
      <w:r w:rsidRPr="004D6FBE">
        <w:rPr>
          <w:rFonts w:cstheme="minorHAnsi"/>
          <w:sz w:val="24"/>
          <w:szCs w:val="24"/>
        </w:rPr>
        <w:t> .</w:t>
      </w:r>
    </w:p>
    <w:p w:rsidR="00CB718D" w:rsidRPr="004D6FBE" w:rsidRDefault="00CB718D" w:rsidP="00CB718D">
      <w:pPr>
        <w:numPr>
          <w:ilvl w:val="0"/>
          <w:numId w:val="1"/>
        </w:numPr>
        <w:spacing w:before="100" w:beforeAutospacing="1" w:after="100" w:afterAutospacing="1" w:line="240" w:lineRule="auto"/>
        <w:ind w:left="0"/>
        <w:rPr>
          <w:rFonts w:cstheme="minorHAnsi"/>
          <w:sz w:val="24"/>
          <w:szCs w:val="24"/>
        </w:rPr>
      </w:pPr>
      <w:r w:rsidRPr="004D6FBE">
        <w:rPr>
          <w:rFonts w:cstheme="minorHAnsi"/>
          <w:sz w:val="24"/>
          <w:szCs w:val="24"/>
        </w:rPr>
        <w:t>Compare-and-swap instruction: A similar way to achieve mutual exclusion is to use another special machine instruction called compare-and-swap, which atomically compares and exchanges two memory locations. The compare-and-swap instruction can also be used to implement a lock variable that controls the access to the shared resource. The lock variable is initialized to 0 (unlocked) and can have any value. A process or thread that wants to enter the critical section must first perform a compare-and-swap operation on the lock variable and another variable that stores its own identifier. If the lock variable is 0, it is swapped with the identifier of the process or thread and the process or thread can enter the critical section. If the lock variable is not 0, it means that another process or thread is already in the critical section, and the current process or thread must wait until the lock variable becomes 0 again. After exiting the critical section, the process or thread must swap back its identifier with 0. This approach has some advantages over test-and-set, such as:</w:t>
      </w:r>
    </w:p>
    <w:p w:rsidR="00CB718D" w:rsidRPr="004D6FBE" w:rsidRDefault="00CB718D" w:rsidP="00CB718D">
      <w:pPr>
        <w:numPr>
          <w:ilvl w:val="1"/>
          <w:numId w:val="1"/>
        </w:numPr>
        <w:spacing w:before="100" w:beforeAutospacing="1" w:after="100" w:afterAutospacing="1" w:line="240" w:lineRule="auto"/>
        <w:ind w:left="0"/>
        <w:rPr>
          <w:rFonts w:cstheme="minorHAnsi"/>
          <w:sz w:val="24"/>
          <w:szCs w:val="24"/>
        </w:rPr>
      </w:pPr>
      <w:r w:rsidRPr="004D6FBE">
        <w:rPr>
          <w:rFonts w:cstheme="minorHAnsi"/>
          <w:sz w:val="24"/>
          <w:szCs w:val="24"/>
        </w:rPr>
        <w:t>It allows multiple lock variables to be implemented with different values.</w:t>
      </w:r>
    </w:p>
    <w:p w:rsidR="00CB718D" w:rsidRPr="004D6FBE" w:rsidRDefault="00CB718D" w:rsidP="00CB718D">
      <w:pPr>
        <w:numPr>
          <w:ilvl w:val="1"/>
          <w:numId w:val="1"/>
        </w:numPr>
        <w:spacing w:before="100" w:beforeAutospacing="1" w:after="100" w:afterAutospacing="1" w:line="240" w:lineRule="auto"/>
        <w:ind w:left="0"/>
        <w:rPr>
          <w:rFonts w:cstheme="minorHAnsi"/>
          <w:sz w:val="24"/>
          <w:szCs w:val="24"/>
        </w:rPr>
      </w:pPr>
      <w:hyperlink r:id="rId29" w:tgtFrame="_blank" w:history="1">
        <w:r w:rsidRPr="004D6FBE">
          <w:rPr>
            <w:rStyle w:val="Hyperlink"/>
            <w:rFonts w:cstheme="minorHAnsi"/>
            <w:color w:val="auto"/>
            <w:sz w:val="24"/>
            <w:szCs w:val="24"/>
          </w:rPr>
          <w:t>It allows a process or thread to check if it already owns the lock without performing another compare-and-swap operation</w:t>
        </w:r>
      </w:hyperlink>
    </w:p>
    <w:p w:rsidR="00CB718D" w:rsidRPr="004D6FBE" w:rsidRDefault="00CB718D" w:rsidP="00CB718D">
      <w:pPr>
        <w:pStyle w:val="NormalWeb"/>
        <w:spacing w:before="120" w:beforeAutospacing="0" w:after="240" w:afterAutospacing="0"/>
        <w:rPr>
          <w:rFonts w:asciiTheme="minorHAnsi" w:hAnsiTheme="minorHAnsi" w:cstheme="minorHAnsi"/>
          <w:spacing w:val="3"/>
        </w:rPr>
      </w:pPr>
    </w:p>
    <w:p w:rsidR="00CB718D" w:rsidRPr="004D6FBE" w:rsidRDefault="00CB718D" w:rsidP="00CB718D">
      <w:pPr>
        <w:pStyle w:val="NormalWeb"/>
        <w:spacing w:before="120" w:beforeAutospacing="0" w:after="0" w:afterAutospacing="0"/>
        <w:rPr>
          <w:rFonts w:asciiTheme="minorHAnsi" w:hAnsiTheme="minorHAnsi" w:cstheme="minorHAnsi"/>
          <w:spacing w:val="3"/>
        </w:rPr>
      </w:pPr>
      <w:proofErr w:type="gramStart"/>
      <w:r w:rsidRPr="004D6FBE">
        <w:rPr>
          <w:rFonts w:asciiTheme="minorHAnsi" w:hAnsiTheme="minorHAnsi" w:cstheme="minorHAnsi"/>
          <w:spacing w:val="3"/>
        </w:rPr>
        <w:t>4.Discuss</w:t>
      </w:r>
      <w:proofErr w:type="gramEnd"/>
      <w:r w:rsidRPr="004D6FBE">
        <w:rPr>
          <w:rFonts w:asciiTheme="minorHAnsi" w:hAnsiTheme="minorHAnsi" w:cstheme="minorHAnsi"/>
          <w:spacing w:val="3"/>
        </w:rPr>
        <w:t xml:space="preserve"> Peterson’s solution. </w:t>
      </w:r>
    </w:p>
    <w:p w:rsidR="004D6FBE" w:rsidRPr="004D6FBE" w:rsidRDefault="004D6FBE" w:rsidP="004D6FBE">
      <w:pPr>
        <w:spacing w:beforeAutospacing="1" w:after="0" w:line="240" w:lineRule="auto"/>
        <w:rPr>
          <w:rFonts w:eastAsia="Times New Roman" w:cstheme="minorHAnsi"/>
          <w:sz w:val="24"/>
          <w:szCs w:val="24"/>
          <w:lang w:eastAsia="en-IN"/>
        </w:rPr>
      </w:pPr>
      <w:r w:rsidRPr="004D6FBE">
        <w:rPr>
          <w:rFonts w:eastAsia="Times New Roman" w:cstheme="minorHAnsi"/>
          <w:sz w:val="24"/>
          <w:szCs w:val="24"/>
          <w:lang w:eastAsia="en-IN"/>
        </w:rPr>
        <w:t>Peterson’s solution is a software-based solution to the critical section problem, which is the problem of ensuring mutual exclusion between processes or threads that access a shared resource. </w:t>
      </w:r>
      <w:hyperlink r:id="rId30" w:tgtFrame="_blank" w:history="1">
        <w:r w:rsidRPr="004D6FBE">
          <w:rPr>
            <w:rFonts w:eastAsia="Times New Roman" w:cstheme="minorHAnsi"/>
            <w:sz w:val="24"/>
            <w:szCs w:val="24"/>
            <w:u w:val="single"/>
            <w:lang w:eastAsia="en-IN"/>
          </w:rPr>
          <w:t>Peterson’s solution allows two processes or threads to share a single resource without conflict, using only shared memory for communication</w:t>
        </w:r>
      </w:hyperlink>
      <w:hyperlink r:id="rId31" w:tgtFrame="_blank" w:history="1">
        <w:r w:rsidRPr="004D6FBE">
          <w:rPr>
            <w:rFonts w:eastAsia="Times New Roman" w:cstheme="minorHAnsi"/>
            <w:sz w:val="24"/>
            <w:szCs w:val="24"/>
            <w:u w:val="single"/>
            <w:vertAlign w:val="superscript"/>
            <w:lang w:eastAsia="en-IN"/>
          </w:rPr>
          <w:t>1</w:t>
        </w:r>
      </w:hyperlink>
      <w:hyperlink r:id="rId32" w:tgtFrame="_blank" w:history="1">
        <w:r w:rsidRPr="004D6FBE">
          <w:rPr>
            <w:rFonts w:eastAsia="Times New Roman" w:cstheme="minorHAnsi"/>
            <w:sz w:val="24"/>
            <w:szCs w:val="24"/>
            <w:u w:val="single"/>
            <w:vertAlign w:val="superscript"/>
            <w:lang w:eastAsia="en-IN"/>
          </w:rPr>
          <w:t>2</w:t>
        </w:r>
      </w:hyperlink>
      <w:hyperlink r:id="rId33" w:tgtFrame="_blank" w:history="1">
        <w:r w:rsidRPr="004D6FBE">
          <w:rPr>
            <w:rFonts w:eastAsia="Times New Roman" w:cstheme="minorHAnsi"/>
            <w:sz w:val="24"/>
            <w:szCs w:val="24"/>
            <w:u w:val="single"/>
            <w:vertAlign w:val="superscript"/>
            <w:lang w:eastAsia="en-IN"/>
          </w:rPr>
          <w:t>3</w:t>
        </w:r>
      </w:hyperlink>
      <w:r w:rsidRPr="004D6FBE">
        <w:rPr>
          <w:rFonts w:eastAsia="Times New Roman" w:cstheme="minorHAnsi"/>
          <w:sz w:val="24"/>
          <w:szCs w:val="24"/>
          <w:lang w:eastAsia="en-IN"/>
        </w:rPr>
        <w:t>.</w:t>
      </w:r>
    </w:p>
    <w:p w:rsidR="004D6FBE" w:rsidRPr="004D6FBE" w:rsidRDefault="004D6FBE" w:rsidP="004D6FBE">
      <w:pPr>
        <w:spacing w:before="180" w:after="0" w:line="240" w:lineRule="auto"/>
        <w:outlineLvl w:val="1"/>
        <w:rPr>
          <w:rFonts w:eastAsia="Times New Roman" w:cstheme="minorHAnsi"/>
          <w:b/>
          <w:bCs/>
          <w:sz w:val="24"/>
          <w:szCs w:val="24"/>
          <w:lang w:eastAsia="en-IN"/>
        </w:rPr>
      </w:pPr>
      <w:r w:rsidRPr="004D6FBE">
        <w:rPr>
          <w:rFonts w:eastAsia="Times New Roman" w:cstheme="minorHAnsi"/>
          <w:b/>
          <w:bCs/>
          <w:sz w:val="24"/>
          <w:szCs w:val="24"/>
          <w:lang w:eastAsia="en-IN"/>
        </w:rPr>
        <w:t>Peterson’s Solution Algorithm</w:t>
      </w:r>
    </w:p>
    <w:p w:rsidR="004D6FBE" w:rsidRPr="004D6FBE" w:rsidRDefault="004D6FBE" w:rsidP="004D6FBE">
      <w:pPr>
        <w:spacing w:before="180" w:after="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Peterson’s solution uses two shared variables: a </w:t>
      </w:r>
      <w:proofErr w:type="spellStart"/>
      <w:proofErr w:type="gramStart"/>
      <w:r w:rsidRPr="004D6FBE">
        <w:rPr>
          <w:rFonts w:eastAsia="Times New Roman" w:cstheme="minorHAnsi"/>
          <w:sz w:val="24"/>
          <w:szCs w:val="24"/>
          <w:lang w:eastAsia="en-IN"/>
        </w:rPr>
        <w:t>boolean</w:t>
      </w:r>
      <w:proofErr w:type="spellEnd"/>
      <w:proofErr w:type="gramEnd"/>
      <w:r w:rsidRPr="004D6FBE">
        <w:rPr>
          <w:rFonts w:eastAsia="Times New Roman" w:cstheme="minorHAnsi"/>
          <w:sz w:val="24"/>
          <w:szCs w:val="24"/>
          <w:lang w:eastAsia="en-IN"/>
        </w:rPr>
        <w:t xml:space="preserve"> array flag</w:t>
      </w:r>
      <w:hyperlink r:id="rId34" w:tgtFrame="_blank" w:tooltip="Peterson's Solution - Scaler Topics" w:history="1">
        <w:r w:rsidRPr="004D6FBE">
          <w:rPr>
            <w:rFonts w:eastAsia="Times New Roman" w:cstheme="minorHAnsi"/>
            <w:sz w:val="24"/>
            <w:szCs w:val="24"/>
            <w:u w:val="single"/>
            <w:lang w:eastAsia="en-IN"/>
          </w:rPr>
          <w:t>2</w:t>
        </w:r>
      </w:hyperlink>
      <w:r w:rsidRPr="004D6FBE">
        <w:rPr>
          <w:rFonts w:eastAsia="Times New Roman" w:cstheme="minorHAnsi"/>
          <w:sz w:val="24"/>
          <w:szCs w:val="24"/>
          <w:lang w:eastAsia="en-IN"/>
        </w:rPr>
        <w:t> and an integer variable turn. The flag array indicates whether a process wants to enter the critical section or not. The turn variable indicates whose turn is it to enter the critical section. The algorithm for process P0 and P1 is as follows:</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Code for process P0</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flag[</w:t>
      </w:r>
      <w:proofErr w:type="gramEnd"/>
      <w:r w:rsidRPr="004D6FBE">
        <w:rPr>
          <w:rFonts w:eastAsia="Times New Roman" w:cstheme="minorHAnsi"/>
          <w:sz w:val="24"/>
          <w:szCs w:val="24"/>
          <w:lang w:eastAsia="en-IN"/>
        </w:rPr>
        <w:t>0] = true; // P0 wants to enter the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turn</w:t>
      </w:r>
      <w:proofErr w:type="gramEnd"/>
      <w:r w:rsidRPr="004D6FBE">
        <w:rPr>
          <w:rFonts w:eastAsia="Times New Roman" w:cstheme="minorHAnsi"/>
          <w:sz w:val="24"/>
          <w:szCs w:val="24"/>
          <w:lang w:eastAsia="en-IN"/>
        </w:rPr>
        <w:t xml:space="preserve"> = 1; // P0 gives turn to P1</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while</w:t>
      </w:r>
      <w:proofErr w:type="gramEnd"/>
      <w:r w:rsidRPr="004D6FBE">
        <w:rPr>
          <w:rFonts w:eastAsia="Times New Roman" w:cstheme="minorHAnsi"/>
          <w:sz w:val="24"/>
          <w:szCs w:val="24"/>
          <w:lang w:eastAsia="en-IN"/>
        </w:rPr>
        <w:t xml:space="preserve"> (flag[1] &amp;&amp; turn == 1) {</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busy wait</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end of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flag[</w:t>
      </w:r>
      <w:proofErr w:type="gramEnd"/>
      <w:r w:rsidRPr="004D6FBE">
        <w:rPr>
          <w:rFonts w:eastAsia="Times New Roman" w:cstheme="minorHAnsi"/>
          <w:sz w:val="24"/>
          <w:szCs w:val="24"/>
          <w:lang w:eastAsia="en-IN"/>
        </w:rPr>
        <w:t>0] = false; // P0 is done with the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Code for process P1</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flag[</w:t>
      </w:r>
      <w:proofErr w:type="gramEnd"/>
      <w:r w:rsidRPr="004D6FBE">
        <w:rPr>
          <w:rFonts w:eastAsia="Times New Roman" w:cstheme="minorHAnsi"/>
          <w:sz w:val="24"/>
          <w:szCs w:val="24"/>
          <w:lang w:eastAsia="en-IN"/>
        </w:rPr>
        <w:t>1] = true; // P1 wants to enter the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turn</w:t>
      </w:r>
      <w:proofErr w:type="gramEnd"/>
      <w:r w:rsidRPr="004D6FBE">
        <w:rPr>
          <w:rFonts w:eastAsia="Times New Roman" w:cstheme="minorHAnsi"/>
          <w:sz w:val="24"/>
          <w:szCs w:val="24"/>
          <w:lang w:eastAsia="en-IN"/>
        </w:rPr>
        <w:t xml:space="preserve"> = 0; // P1 gives turn to P0</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lastRenderedPageBreak/>
        <w:t>while</w:t>
      </w:r>
      <w:proofErr w:type="gramEnd"/>
      <w:r w:rsidRPr="004D6FBE">
        <w:rPr>
          <w:rFonts w:eastAsia="Times New Roman" w:cstheme="minorHAnsi"/>
          <w:sz w:val="24"/>
          <w:szCs w:val="24"/>
          <w:lang w:eastAsia="en-IN"/>
        </w:rPr>
        <w:t xml:space="preserve"> (flag[0] &amp;&amp; turn == 0) {</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xml:space="preserve">    // busy wait</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4D6FBE">
        <w:rPr>
          <w:rFonts w:eastAsia="Times New Roman" w:cstheme="minorHAnsi"/>
          <w:sz w:val="24"/>
          <w:szCs w:val="24"/>
          <w:lang w:eastAsia="en-IN"/>
        </w:rPr>
        <w:t>// end of critical section</w:t>
      </w:r>
    </w:p>
    <w:p w:rsidR="004D6FBE" w:rsidRPr="004D6FBE" w:rsidRDefault="004D6FBE" w:rsidP="004D6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proofErr w:type="gramStart"/>
      <w:r w:rsidRPr="004D6FBE">
        <w:rPr>
          <w:rFonts w:eastAsia="Times New Roman" w:cstheme="minorHAnsi"/>
          <w:sz w:val="24"/>
          <w:szCs w:val="24"/>
          <w:lang w:eastAsia="en-IN"/>
        </w:rPr>
        <w:t>flag[</w:t>
      </w:r>
      <w:proofErr w:type="gramEnd"/>
      <w:r w:rsidRPr="004D6FBE">
        <w:rPr>
          <w:rFonts w:eastAsia="Times New Roman" w:cstheme="minorHAnsi"/>
          <w:sz w:val="24"/>
          <w:szCs w:val="24"/>
          <w:lang w:eastAsia="en-IN"/>
        </w:rPr>
        <w:t>1] = false; // P1 is done with the critical section</w:t>
      </w:r>
    </w:p>
    <w:p w:rsidR="004D6FBE" w:rsidRPr="004D6FBE" w:rsidRDefault="004D6FBE" w:rsidP="004D6FBE">
      <w:pPr>
        <w:spacing w:after="0" w:line="240" w:lineRule="auto"/>
        <w:rPr>
          <w:rFonts w:eastAsia="Times New Roman" w:cstheme="minorHAnsi"/>
          <w:sz w:val="24"/>
          <w:szCs w:val="24"/>
          <w:lang w:eastAsia="en-IN"/>
        </w:rPr>
      </w:pPr>
      <w:r w:rsidRPr="004D6FBE">
        <w:rPr>
          <w:rFonts w:eastAsia="Times New Roman" w:cstheme="minorHAnsi"/>
          <w:sz w:val="24"/>
          <w:szCs w:val="24"/>
          <w:lang w:eastAsia="en-IN"/>
        </w:rPr>
        <w:t>Copy</w:t>
      </w:r>
    </w:p>
    <w:p w:rsidR="004D6FBE" w:rsidRPr="004D6FBE" w:rsidRDefault="004D6FBE" w:rsidP="004D6FBE">
      <w:pPr>
        <w:spacing w:before="180" w:after="0" w:line="240" w:lineRule="auto"/>
        <w:rPr>
          <w:rFonts w:eastAsia="Times New Roman" w:cstheme="minorHAnsi"/>
          <w:sz w:val="24"/>
          <w:szCs w:val="24"/>
          <w:lang w:eastAsia="en-IN"/>
        </w:rPr>
      </w:pPr>
      <w:r w:rsidRPr="004D6FBE">
        <w:rPr>
          <w:rFonts w:eastAsia="Times New Roman" w:cstheme="minorHAnsi"/>
          <w:sz w:val="24"/>
          <w:szCs w:val="24"/>
          <w:lang w:eastAsia="en-IN"/>
        </w:rPr>
        <w:t>The algorithm works as follows:</w:t>
      </w:r>
    </w:p>
    <w:p w:rsidR="004D6FBE" w:rsidRPr="004D6FBE" w:rsidRDefault="004D6FBE" w:rsidP="004D6FBE">
      <w:pPr>
        <w:numPr>
          <w:ilvl w:val="0"/>
          <w:numId w:val="2"/>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When a process wants to enter the critical section, it sets its flag to true and gives turn to the other process.</w:t>
      </w:r>
    </w:p>
    <w:p w:rsidR="004D6FBE" w:rsidRPr="004D6FBE" w:rsidRDefault="004D6FBE" w:rsidP="004D6FBE">
      <w:pPr>
        <w:numPr>
          <w:ilvl w:val="0"/>
          <w:numId w:val="2"/>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Then it checks if the other process also wants to enter the critical section and if it is its turn. If both conditions are true, it waits in a busy loop until either condition becomes false.</w:t>
      </w:r>
    </w:p>
    <w:p w:rsidR="004D6FBE" w:rsidRPr="004D6FBE" w:rsidRDefault="004D6FBE" w:rsidP="004D6FBE">
      <w:pPr>
        <w:numPr>
          <w:ilvl w:val="0"/>
          <w:numId w:val="2"/>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If either condition is false, it means that either the other process does not want to enter the critical section or it has given up its turn. In either case, the current process can enter the critical section safely.</w:t>
      </w:r>
    </w:p>
    <w:p w:rsidR="004D6FBE" w:rsidRPr="004D6FBE" w:rsidRDefault="004D6FBE" w:rsidP="004D6FBE">
      <w:pPr>
        <w:numPr>
          <w:ilvl w:val="0"/>
          <w:numId w:val="2"/>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After exiting the critical section, the current process sets its flag to false, indicating that it does not want to enter the critical section anymore.</w:t>
      </w:r>
    </w:p>
    <w:p w:rsidR="004D6FBE" w:rsidRPr="004D6FBE" w:rsidRDefault="004D6FBE" w:rsidP="004D6FBE">
      <w:pPr>
        <w:spacing w:before="180" w:after="0" w:line="240" w:lineRule="auto"/>
        <w:outlineLvl w:val="1"/>
        <w:rPr>
          <w:rFonts w:eastAsia="Times New Roman" w:cstheme="minorHAnsi"/>
          <w:b/>
          <w:bCs/>
          <w:sz w:val="24"/>
          <w:szCs w:val="24"/>
          <w:lang w:eastAsia="en-IN"/>
        </w:rPr>
      </w:pPr>
      <w:r w:rsidRPr="004D6FBE">
        <w:rPr>
          <w:rFonts w:eastAsia="Times New Roman" w:cstheme="minorHAnsi"/>
          <w:b/>
          <w:bCs/>
          <w:sz w:val="24"/>
          <w:szCs w:val="24"/>
          <w:lang w:eastAsia="en-IN"/>
        </w:rPr>
        <w:t>Peterson’s Solution Properties</w:t>
      </w:r>
    </w:p>
    <w:p w:rsidR="004D6FBE" w:rsidRPr="004D6FBE" w:rsidRDefault="004D6FBE" w:rsidP="004D6FBE">
      <w:pPr>
        <w:spacing w:before="180" w:after="0" w:line="240" w:lineRule="auto"/>
        <w:rPr>
          <w:rFonts w:eastAsia="Times New Roman" w:cstheme="minorHAnsi"/>
          <w:sz w:val="24"/>
          <w:szCs w:val="24"/>
          <w:lang w:eastAsia="en-IN"/>
        </w:rPr>
      </w:pPr>
      <w:r w:rsidRPr="004D6FBE">
        <w:rPr>
          <w:rFonts w:eastAsia="Times New Roman" w:cstheme="minorHAnsi"/>
          <w:sz w:val="24"/>
          <w:szCs w:val="24"/>
          <w:lang w:eastAsia="en-IN"/>
        </w:rPr>
        <w:t>Peterson’s solution satisfies the following properties:</w:t>
      </w:r>
    </w:p>
    <w:p w:rsidR="004D6FBE" w:rsidRPr="004D6FBE" w:rsidRDefault="004D6FBE" w:rsidP="004D6FBE">
      <w:pPr>
        <w:numPr>
          <w:ilvl w:val="0"/>
          <w:numId w:val="3"/>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Mutual exclusion: Only one process can be in the critical section at a time. This is ensured by the flag and turn variables, which prevent both processes from entering the critical section simultaneously.</w:t>
      </w:r>
    </w:p>
    <w:p w:rsidR="004D6FBE" w:rsidRPr="004D6FBE" w:rsidRDefault="004D6FBE" w:rsidP="004D6FBE">
      <w:pPr>
        <w:numPr>
          <w:ilvl w:val="0"/>
          <w:numId w:val="3"/>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Progress: If no process is in the critical section and some processes want to enter it, then one of them must eventually be able to do so. This is ensured by the turn variable, which gives priority to the process that has been waiting longer.</w:t>
      </w:r>
    </w:p>
    <w:p w:rsidR="004D6FBE" w:rsidRPr="004D6FBE" w:rsidRDefault="004D6FBE" w:rsidP="004D6FBE">
      <w:pPr>
        <w:numPr>
          <w:ilvl w:val="0"/>
          <w:numId w:val="3"/>
        </w:numPr>
        <w:spacing w:before="100" w:beforeAutospacing="1" w:after="100" w:afterAutospacing="1" w:line="240" w:lineRule="auto"/>
        <w:ind w:left="0"/>
        <w:rPr>
          <w:rFonts w:eastAsia="Times New Roman" w:cstheme="minorHAnsi"/>
          <w:sz w:val="24"/>
          <w:szCs w:val="24"/>
          <w:lang w:eastAsia="en-IN"/>
        </w:rPr>
      </w:pPr>
      <w:r w:rsidRPr="004D6FBE">
        <w:rPr>
          <w:rFonts w:eastAsia="Times New Roman" w:cstheme="minorHAnsi"/>
          <w:sz w:val="24"/>
          <w:szCs w:val="24"/>
          <w:lang w:eastAsia="en-IN"/>
        </w:rPr>
        <w:t>Bounded waiting: There is a limit on how long a process has to wait before it can enter the critical section. This is ensured by the turn variable, which prevents a process from being starved by another process that repeatedly enters the critical section.</w:t>
      </w:r>
    </w:p>
    <w:p w:rsidR="004D6FBE" w:rsidRPr="004D6FBE" w:rsidRDefault="004D6FBE" w:rsidP="00CB718D">
      <w:pPr>
        <w:pStyle w:val="NormalWeb"/>
        <w:spacing w:before="120" w:beforeAutospacing="0" w:after="0" w:afterAutospacing="0"/>
        <w:rPr>
          <w:rFonts w:asciiTheme="minorHAnsi" w:hAnsiTheme="minorHAnsi" w:cstheme="minorHAnsi"/>
          <w:spacing w:val="3"/>
        </w:rPr>
      </w:pPr>
    </w:p>
    <w:p w:rsidR="009A4FE1" w:rsidRPr="004D6FBE" w:rsidRDefault="004D6FBE">
      <w:pPr>
        <w:rPr>
          <w:rFonts w:cstheme="minorHAnsi"/>
          <w:sz w:val="24"/>
          <w:szCs w:val="24"/>
        </w:rPr>
      </w:pPr>
      <w:bookmarkStart w:id="0" w:name="_GoBack"/>
      <w:bookmarkEnd w:id="0"/>
    </w:p>
    <w:sectPr w:rsidR="009A4FE1" w:rsidRPr="004D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F44E5"/>
    <w:multiLevelType w:val="multilevel"/>
    <w:tmpl w:val="74986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D1180"/>
    <w:multiLevelType w:val="multilevel"/>
    <w:tmpl w:val="179E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00C45"/>
    <w:multiLevelType w:val="multilevel"/>
    <w:tmpl w:val="A4C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D"/>
    <w:rsid w:val="004D6FBE"/>
    <w:rsid w:val="00BE7A6E"/>
    <w:rsid w:val="00C04543"/>
    <w:rsid w:val="00CB7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FBBA7-C876-4B5F-9C3A-0E328CC4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7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B718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B718D"/>
    <w:rPr>
      <w:color w:val="0000FF"/>
      <w:u w:val="single"/>
    </w:rPr>
  </w:style>
  <w:style w:type="paragraph" w:styleId="HTMLPreformatted">
    <w:name w:val="HTML Preformatted"/>
    <w:basedOn w:val="Normal"/>
    <w:link w:val="HTMLPreformattedChar"/>
    <w:uiPriority w:val="99"/>
    <w:semiHidden/>
    <w:unhideWhenUsed/>
    <w:rsid w:val="00C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71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B718D"/>
    <w:rPr>
      <w:rFonts w:ascii="Courier New" w:eastAsia="Times New Roman" w:hAnsi="Courier New" w:cs="Courier New"/>
      <w:sz w:val="20"/>
      <w:szCs w:val="20"/>
    </w:rPr>
  </w:style>
  <w:style w:type="character" w:customStyle="1" w:styleId="hljs-meta">
    <w:name w:val="hljs-meta"/>
    <w:basedOn w:val="DefaultParagraphFont"/>
    <w:rsid w:val="00CB718D"/>
  </w:style>
  <w:style w:type="character" w:customStyle="1" w:styleId="hljs-keyword">
    <w:name w:val="hljs-keyword"/>
    <w:basedOn w:val="DefaultParagraphFont"/>
    <w:rsid w:val="00CB718D"/>
  </w:style>
  <w:style w:type="character" w:customStyle="1" w:styleId="hljs-string">
    <w:name w:val="hljs-string"/>
    <w:basedOn w:val="DefaultParagraphFont"/>
    <w:rsid w:val="00CB718D"/>
  </w:style>
  <w:style w:type="character" w:customStyle="1" w:styleId="hljs-comment">
    <w:name w:val="hljs-comment"/>
    <w:basedOn w:val="DefaultParagraphFont"/>
    <w:rsid w:val="00CB718D"/>
  </w:style>
  <w:style w:type="character" w:customStyle="1" w:styleId="hljs-type">
    <w:name w:val="hljs-type"/>
    <w:basedOn w:val="DefaultParagraphFont"/>
    <w:rsid w:val="00CB718D"/>
  </w:style>
  <w:style w:type="character" w:customStyle="1" w:styleId="hljs-number">
    <w:name w:val="hljs-number"/>
    <w:basedOn w:val="DefaultParagraphFont"/>
    <w:rsid w:val="00CB718D"/>
  </w:style>
  <w:style w:type="character" w:customStyle="1" w:styleId="hljs-title">
    <w:name w:val="hljs-title"/>
    <w:basedOn w:val="DefaultParagraphFont"/>
    <w:rsid w:val="00CB718D"/>
  </w:style>
  <w:style w:type="character" w:customStyle="1" w:styleId="hljs-params">
    <w:name w:val="hljs-params"/>
    <w:basedOn w:val="DefaultParagraphFont"/>
    <w:rsid w:val="00CB718D"/>
  </w:style>
  <w:style w:type="character" w:customStyle="1" w:styleId="hljs-literal">
    <w:name w:val="hljs-literal"/>
    <w:basedOn w:val="DefaultParagraphFont"/>
    <w:rsid w:val="00CB718D"/>
  </w:style>
  <w:style w:type="character" w:customStyle="1" w:styleId="hljs-builtin">
    <w:name w:val="hljs-built_in"/>
    <w:basedOn w:val="DefaultParagraphFont"/>
    <w:rsid w:val="00CB718D"/>
  </w:style>
  <w:style w:type="character" w:customStyle="1" w:styleId="tooltip">
    <w:name w:val="tooltip"/>
    <w:basedOn w:val="DefaultParagraphFont"/>
    <w:rsid w:val="00CB7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4580">
      <w:bodyDiv w:val="1"/>
      <w:marLeft w:val="0"/>
      <w:marRight w:val="0"/>
      <w:marTop w:val="0"/>
      <w:marBottom w:val="0"/>
      <w:divBdr>
        <w:top w:val="none" w:sz="0" w:space="0" w:color="auto"/>
        <w:left w:val="none" w:sz="0" w:space="0" w:color="auto"/>
        <w:bottom w:val="none" w:sz="0" w:space="0" w:color="auto"/>
        <w:right w:val="none" w:sz="0" w:space="0" w:color="auto"/>
      </w:divBdr>
      <w:divsChild>
        <w:div w:id="1533608894">
          <w:marLeft w:val="0"/>
          <w:marRight w:val="0"/>
          <w:marTop w:val="180"/>
          <w:marBottom w:val="0"/>
          <w:divBdr>
            <w:top w:val="none" w:sz="0" w:space="0" w:color="auto"/>
            <w:left w:val="none" w:sz="0" w:space="0" w:color="auto"/>
            <w:bottom w:val="none" w:sz="0" w:space="0" w:color="auto"/>
            <w:right w:val="none" w:sz="0" w:space="0" w:color="auto"/>
          </w:divBdr>
        </w:div>
      </w:divsChild>
    </w:div>
    <w:div w:id="663431775">
      <w:bodyDiv w:val="1"/>
      <w:marLeft w:val="0"/>
      <w:marRight w:val="0"/>
      <w:marTop w:val="0"/>
      <w:marBottom w:val="0"/>
      <w:divBdr>
        <w:top w:val="none" w:sz="0" w:space="0" w:color="auto"/>
        <w:left w:val="none" w:sz="0" w:space="0" w:color="auto"/>
        <w:bottom w:val="none" w:sz="0" w:space="0" w:color="auto"/>
        <w:right w:val="none" w:sz="0" w:space="0" w:color="auto"/>
      </w:divBdr>
      <w:divsChild>
        <w:div w:id="507409576">
          <w:marLeft w:val="0"/>
          <w:marRight w:val="0"/>
          <w:marTop w:val="180"/>
          <w:marBottom w:val="0"/>
          <w:divBdr>
            <w:top w:val="none" w:sz="0" w:space="0" w:color="auto"/>
            <w:left w:val="none" w:sz="0" w:space="0" w:color="auto"/>
            <w:bottom w:val="none" w:sz="0" w:space="0" w:color="auto"/>
            <w:right w:val="none" w:sz="0" w:space="0" w:color="auto"/>
          </w:divBdr>
        </w:div>
        <w:div w:id="1891764249">
          <w:marLeft w:val="0"/>
          <w:marRight w:val="0"/>
          <w:marTop w:val="180"/>
          <w:marBottom w:val="0"/>
          <w:divBdr>
            <w:top w:val="none" w:sz="0" w:space="0" w:color="auto"/>
            <w:left w:val="none" w:sz="0" w:space="0" w:color="auto"/>
            <w:bottom w:val="none" w:sz="0" w:space="0" w:color="auto"/>
            <w:right w:val="none" w:sz="0" w:space="0" w:color="auto"/>
          </w:divBdr>
        </w:div>
      </w:divsChild>
    </w:div>
    <w:div w:id="950547327">
      <w:bodyDiv w:val="1"/>
      <w:marLeft w:val="0"/>
      <w:marRight w:val="0"/>
      <w:marTop w:val="0"/>
      <w:marBottom w:val="0"/>
      <w:divBdr>
        <w:top w:val="none" w:sz="0" w:space="0" w:color="auto"/>
        <w:left w:val="none" w:sz="0" w:space="0" w:color="auto"/>
        <w:bottom w:val="none" w:sz="0" w:space="0" w:color="auto"/>
        <w:right w:val="none" w:sz="0" w:space="0" w:color="auto"/>
      </w:divBdr>
      <w:divsChild>
        <w:div w:id="925040895">
          <w:marLeft w:val="0"/>
          <w:marRight w:val="0"/>
          <w:marTop w:val="180"/>
          <w:marBottom w:val="0"/>
          <w:divBdr>
            <w:top w:val="none" w:sz="0" w:space="0" w:color="auto"/>
            <w:left w:val="none" w:sz="0" w:space="0" w:color="auto"/>
            <w:bottom w:val="none" w:sz="0" w:space="0" w:color="auto"/>
            <w:right w:val="none" w:sz="0" w:space="0" w:color="auto"/>
          </w:divBdr>
        </w:div>
      </w:divsChild>
    </w:div>
    <w:div w:id="1510751745">
      <w:bodyDiv w:val="1"/>
      <w:marLeft w:val="0"/>
      <w:marRight w:val="0"/>
      <w:marTop w:val="0"/>
      <w:marBottom w:val="0"/>
      <w:divBdr>
        <w:top w:val="none" w:sz="0" w:space="0" w:color="auto"/>
        <w:left w:val="none" w:sz="0" w:space="0" w:color="auto"/>
        <w:bottom w:val="none" w:sz="0" w:space="0" w:color="auto"/>
        <w:right w:val="none" w:sz="0" w:space="0" w:color="auto"/>
      </w:divBdr>
    </w:div>
    <w:div w:id="20782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maphores-in-process-synchronization/" TargetMode="External"/><Relationship Id="rId13" Type="http://schemas.openxmlformats.org/officeDocument/2006/relationships/hyperlink" Target="https://www.geeksforgeeks.org/semaphores-in-process-synchronization/" TargetMode="External"/><Relationship Id="rId18" Type="http://schemas.openxmlformats.org/officeDocument/2006/relationships/hyperlink" Target="https://www.baeldung.com/cs/race-conditions" TargetMode="External"/><Relationship Id="rId26" Type="http://schemas.openxmlformats.org/officeDocument/2006/relationships/hyperlink" Target="https://stackoverflow.com/questions/49547034/hardware-supported-mutual-exclusion" TargetMode="External"/><Relationship Id="rId3" Type="http://schemas.openxmlformats.org/officeDocument/2006/relationships/settings" Target="settings.xml"/><Relationship Id="rId21" Type="http://schemas.openxmlformats.org/officeDocument/2006/relationships/hyperlink" Target="https://www.geeksforgeeks.org/mutual-exclusion-in-synchronization/" TargetMode="External"/><Relationship Id="rId34" Type="http://schemas.openxmlformats.org/officeDocument/2006/relationships/hyperlink" Target="https://www.scaler.com/topics/petersons-solution/" TargetMode="External"/><Relationship Id="rId7" Type="http://schemas.openxmlformats.org/officeDocument/2006/relationships/hyperlink" Target="https://www.baeldung.com/cs/semaphore" TargetMode="External"/><Relationship Id="rId12" Type="http://schemas.openxmlformats.org/officeDocument/2006/relationships/hyperlink" Target="https://www.baeldung.com/cs/semaphore" TargetMode="External"/><Relationship Id="rId17" Type="http://schemas.openxmlformats.org/officeDocument/2006/relationships/hyperlink" Target="https://www.geeksforgeeks.org/race-condition-vulnerability/" TargetMode="External"/><Relationship Id="rId25" Type="http://schemas.openxmlformats.org/officeDocument/2006/relationships/hyperlink" Target="https://eng.libretexts.org/Courses/Delta_College/Operating_System%3A_The_Basics/05%3A_Process_Synchronization/5.3%3A_Mutual_Exclusion" TargetMode="External"/><Relationship Id="rId33" Type="http://schemas.openxmlformats.org/officeDocument/2006/relationships/hyperlink" Target="https://en.wikipedia.org/wiki/Peterson%27s_algorithm" TargetMode="External"/><Relationship Id="rId2" Type="http://schemas.openxmlformats.org/officeDocument/2006/relationships/styles" Target="styles.xml"/><Relationship Id="rId16" Type="http://schemas.openxmlformats.org/officeDocument/2006/relationships/hyperlink" Target="https://www.baeldung.com/cs/race-conditions" TargetMode="External"/><Relationship Id="rId20" Type="http://schemas.openxmlformats.org/officeDocument/2006/relationships/hyperlink" Target="https://www.geeksforgeeks.org/race-condition-vulnerability/" TargetMode="External"/><Relationship Id="rId29" Type="http://schemas.openxmlformats.org/officeDocument/2006/relationships/hyperlink" Target="https://www.geeksforgeeks.org/mutual-exclusion-in-synchronization/" TargetMode="External"/><Relationship Id="rId1" Type="http://schemas.openxmlformats.org/officeDocument/2006/relationships/numbering" Target="numbering.xml"/><Relationship Id="rId6" Type="http://schemas.openxmlformats.org/officeDocument/2006/relationships/hyperlink" Target="https://www.geeksforgeeks.org/semaphores-in-process-synchronization/" TargetMode="External"/><Relationship Id="rId11" Type="http://schemas.openxmlformats.org/officeDocument/2006/relationships/hyperlink" Target="https://www.geeksforgeeks.org/semaphores-in-process-synchronization/" TargetMode="External"/><Relationship Id="rId24" Type="http://schemas.openxmlformats.org/officeDocument/2006/relationships/hyperlink" Target="https://www.geeksforgeeks.org/mutual-exclusion-in-synchronization/" TargetMode="External"/><Relationship Id="rId32" Type="http://schemas.openxmlformats.org/officeDocument/2006/relationships/hyperlink" Target="https://www.scaler.com/topics/petersons-solution/" TargetMode="External"/><Relationship Id="rId5" Type="http://schemas.openxmlformats.org/officeDocument/2006/relationships/hyperlink" Target="https://www.geeksforgeeks.org/semaphores-in-process-synchronization/" TargetMode="External"/><Relationship Id="rId15" Type="http://schemas.openxmlformats.org/officeDocument/2006/relationships/hyperlink" Target="https://www.baeldung.com/cs/race-conditions" TargetMode="External"/><Relationship Id="rId23" Type="http://schemas.openxmlformats.org/officeDocument/2006/relationships/hyperlink" Target="https://eng.libretexts.org/Courses/Delta_College/Operating_System%3A_The_Basics/05%3A_Process_Synchronization/5.3%3A_Mutual_Exclusion" TargetMode="External"/><Relationship Id="rId28" Type="http://schemas.openxmlformats.org/officeDocument/2006/relationships/hyperlink" Target="https://eng.libretexts.org/Courses/Delta_College/Operating_System%3A_The_Basics/05%3A_Process_Synchronization/5.3%3A_Mutual_Exclusion" TargetMode="External"/><Relationship Id="rId36" Type="http://schemas.openxmlformats.org/officeDocument/2006/relationships/theme" Target="theme/theme1.xml"/><Relationship Id="rId10" Type="http://schemas.openxmlformats.org/officeDocument/2006/relationships/hyperlink" Target="https://www.baeldung.com/cs/semaphore" TargetMode="External"/><Relationship Id="rId19" Type="http://schemas.openxmlformats.org/officeDocument/2006/relationships/hyperlink" Target="https://www.baeldung.com/cs/race-conditions" TargetMode="External"/><Relationship Id="rId31" Type="http://schemas.openxmlformats.org/officeDocument/2006/relationships/hyperlink" Target="https://www.geeksforgeeks.org/petersons-algorithm-in-process-synchronization/" TargetMode="External"/><Relationship Id="rId4" Type="http://schemas.openxmlformats.org/officeDocument/2006/relationships/webSettings" Target="webSettings.xml"/><Relationship Id="rId9" Type="http://schemas.openxmlformats.org/officeDocument/2006/relationships/hyperlink" Target="https://www.geeksforgeeks.org/semaphores-in-process-synchronization/" TargetMode="External"/><Relationship Id="rId14" Type="http://schemas.openxmlformats.org/officeDocument/2006/relationships/hyperlink" Target="https://www.baeldung.com/cs/semaphore" TargetMode="External"/><Relationship Id="rId22" Type="http://schemas.openxmlformats.org/officeDocument/2006/relationships/hyperlink" Target="https://www.geeksforgeeks.org/mutual-exclusion-in-synchronization/" TargetMode="External"/><Relationship Id="rId27" Type="http://schemas.openxmlformats.org/officeDocument/2006/relationships/hyperlink" Target="https://www.geeksforgeeks.org/mutual-exclusion-in-synchronization/" TargetMode="External"/><Relationship Id="rId30" Type="http://schemas.openxmlformats.org/officeDocument/2006/relationships/hyperlink" Target="https://www.geeksforgeeks.org/petersons-algorithm-in-process-synchroniza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2023-06-22T17:15:00Z</dcterms:created>
  <dcterms:modified xsi:type="dcterms:W3CDTF">2023-06-22T17:27:00Z</dcterms:modified>
</cp:coreProperties>
</file>