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48" w:rsidRDefault="00811548" w:rsidP="00811548">
      <w:pPr>
        <w:jc w:val="center"/>
      </w:pPr>
      <w:r>
        <w:t>Columns</w:t>
      </w:r>
    </w:p>
    <w:p w:rsidR="002A4452" w:rsidRDefault="00176A14">
      <w:bookmarkStart w:id="0" w:name="_GoBack"/>
      <w:r>
        <w:t xml:space="preserve">Demographics, </w:t>
      </w:r>
      <w:r w:rsidR="00041ADA">
        <w:t>Cancer Type,</w:t>
      </w:r>
      <w:r w:rsidR="002A4452">
        <w:t xml:space="preserve"> Cancer Staging,</w:t>
      </w:r>
      <w:r w:rsidR="00041ADA">
        <w:t xml:space="preserve"> </w:t>
      </w:r>
      <w:r w:rsidR="00811548">
        <w:t xml:space="preserve">Treatment procedure I, Effective, Treatment procedure II, Effective, Treatment Procedure III, Effective, </w:t>
      </w:r>
      <w:r w:rsidR="00041ADA">
        <w:t>Symptoms: Fatigue levels, Enrolled in Fatigue Programs</w:t>
      </w:r>
      <w:r w:rsidR="00762B34">
        <w:t>, cau</w:t>
      </w:r>
      <w:r w:rsidR="009E039F">
        <w:t>ses of Fatigue</w:t>
      </w:r>
      <w:bookmarkEnd w:id="0"/>
    </w:p>
    <w:sectPr w:rsidR="002A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14"/>
    <w:rsid w:val="00041ADA"/>
    <w:rsid w:val="00176A14"/>
    <w:rsid w:val="002A4452"/>
    <w:rsid w:val="005246A5"/>
    <w:rsid w:val="00762B34"/>
    <w:rsid w:val="00811548"/>
    <w:rsid w:val="00826F6C"/>
    <w:rsid w:val="0085702D"/>
    <w:rsid w:val="009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EE309-FB6F-4440-BDD3-9A21CF51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Muley</dc:creator>
  <cp:keywords/>
  <dc:description/>
  <cp:lastModifiedBy>Ankur Muley</cp:lastModifiedBy>
  <cp:revision>1</cp:revision>
  <dcterms:created xsi:type="dcterms:W3CDTF">2017-12-07T01:02:00Z</dcterms:created>
  <dcterms:modified xsi:type="dcterms:W3CDTF">2017-12-08T23:17:00Z</dcterms:modified>
</cp:coreProperties>
</file>