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evkuantggqg2" w:id="0"/>
      <w:bookmarkEnd w:id="0"/>
      <w:r w:rsidDel="00000000" w:rsidR="00000000" w:rsidRPr="00000000">
        <w:rPr>
          <w:b w:val="1"/>
          <w:bCs w:val="1"/>
          <w:sz w:val="34"/>
          <w:szCs w:val="34"/>
          <w:rtl w:val="0"/>
        </w:rPr>
        <w:t xml:space="preserve">THE SAMPLE CO. MANIFESTO: A DECLARATION OF UNREMARKABLE INTENT</w:t>
      </w:r>
    </w:p>
    <w:p w:rsidR="00000000" w:rsidDel="00000000" w:rsidP="00000000" w:rsidRDefault="00000000" w:rsidRPr="00000000" w14:paraId="00000002">
      <w:pPr>
        <w:spacing w:after="240" w:before="240" w:lineRule="auto"/>
        <w:rPr/>
      </w:pPr>
      <w:r w:rsidDel="00000000" w:rsidR="00000000" w:rsidRPr="00000000">
        <w:rPr>
          <w:rtl w:val="0"/>
        </w:rPr>
        <w:t xml:space="preserve">We live in an era suffocated by the extraordinary. Everywhere we look, the modern corporate landscape demands uniqueness. Brands scream for our attention from every digital billboard, promising relentless "disruption," breathtaking "innovation," and exhausting "paradigm shifts." The world is drowning in a rising tide of bespoke experiences, artisanal software, and hyper-personalized consumer journeys.</w:t>
      </w:r>
    </w:p>
    <w:p w:rsidR="00000000" w:rsidDel="00000000" w:rsidP="00000000" w:rsidRDefault="00000000" w:rsidRPr="00000000" w14:paraId="00000003">
      <w:pPr>
        <w:spacing w:after="240" w:before="240" w:lineRule="auto"/>
        <w:rPr/>
      </w:pPr>
      <w:r w:rsidDel="00000000" w:rsidR="00000000" w:rsidRPr="00000000">
        <w:rPr>
          <w:rtl w:val="0"/>
        </w:rPr>
        <w:t xml:space="preserve">We say: Enough.</w:t>
      </w:r>
    </w:p>
    <w:p w:rsidR="00000000" w:rsidDel="00000000" w:rsidP="00000000" w:rsidRDefault="00000000" w:rsidRPr="00000000" w14:paraId="00000004">
      <w:pPr>
        <w:spacing w:after="240" w:before="240" w:lineRule="auto"/>
        <w:rPr/>
      </w:pPr>
      <w:r w:rsidDel="00000000" w:rsidR="00000000" w:rsidRPr="00000000">
        <w:rPr>
          <w:rtl w:val="0"/>
        </w:rPr>
        <w:t xml:space="preserve">We are </w:t>
      </w:r>
      <w:r w:rsidDel="00000000" w:rsidR="00000000" w:rsidRPr="00000000">
        <w:rPr>
          <w:b w:val="1"/>
          <w:bCs w:val="1"/>
          <w:rtl w:val="0"/>
        </w:rPr>
        <w:t xml:space="preserve">Sample Co. Example Solutions</w:t>
      </w:r>
      <w:r w:rsidDel="00000000" w:rsidR="00000000" w:rsidRPr="00000000">
        <w:rPr>
          <w:rtl w:val="0"/>
        </w:rPr>
        <w:t xml:space="preserve">, and we stand firmly, resolutely, and completely still as a bastion against the exhausting tyranny of the unique. We do not want to change the world. We want to populate it with perfectly formatted placeholder text. We are the standard-bearers of the standard, the champions of the average, and the unapologetic purveyors of the profoundly unremarkable.</w:t>
      </w:r>
    </w:p>
    <w:p w:rsidR="00000000" w:rsidDel="00000000" w:rsidP="00000000" w:rsidRDefault="00000000" w:rsidRPr="00000000" w14:paraId="00000005">
      <w:pPr>
        <w:spacing w:after="240" w:before="240" w:lineRule="auto"/>
        <w:rPr/>
      </w:pPr>
      <w:r w:rsidDel="00000000" w:rsidR="00000000" w:rsidRPr="00000000">
        <w:rPr>
          <w:rtl w:val="0"/>
        </w:rPr>
        <w:t xml:space="preserve">This is our manifesto.</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pdg9b2mt100j" w:id="1"/>
      <w:bookmarkEnd w:id="1"/>
      <w:r w:rsidDel="00000000" w:rsidR="00000000" w:rsidRPr="00000000">
        <w:rPr>
          <w:b w:val="1"/>
          <w:bCs w:val="1"/>
          <w:color w:val="000000"/>
          <w:sz w:val="26"/>
          <w:szCs w:val="26"/>
          <w:rtl w:val="0"/>
        </w:rPr>
        <w:t xml:space="preserve">I. The Sanctity of the Placeholder</w:t>
      </w:r>
    </w:p>
    <w:p w:rsidR="00000000" w:rsidDel="00000000" w:rsidP="00000000" w:rsidRDefault="00000000" w:rsidRPr="00000000" w14:paraId="00000007">
      <w:pPr>
        <w:spacing w:after="240" w:before="240" w:lineRule="auto"/>
        <w:rPr/>
      </w:pPr>
      <w:r w:rsidDel="00000000" w:rsidR="00000000" w:rsidRPr="00000000">
        <w:rPr>
          <w:rtl w:val="0"/>
        </w:rPr>
        <w:t xml:space="preserve">For too long, the placeholder has been treated as a mere stepping stone—a temporary nuisance to be swiftly replaced by "real" content. </w:t>
      </w:r>
      <w:r w:rsidDel="00000000" w:rsidR="00000000" w:rsidRPr="00000000">
        <w:rPr>
          <w:i w:val="1"/>
          <w:iCs w:val="1"/>
          <w:rtl w:val="0"/>
        </w:rPr>
        <w:t xml:space="preserve">Lorem ipsum dolor sit amet</w:t>
      </w:r>
      <w:r w:rsidDel="00000000" w:rsidR="00000000" w:rsidRPr="00000000">
        <w:rPr>
          <w:rtl w:val="0"/>
        </w:rPr>
        <w:t xml:space="preserve"> is pushed aside for snappy copywriting. The default gray avatar is hastily swapped for a smiling headshot. The sample file, "watermarked_img_10434717271530181060.png," is discarded the moment something "better" comes along.</w:t>
      </w:r>
    </w:p>
    <w:p w:rsidR="00000000" w:rsidDel="00000000" w:rsidP="00000000" w:rsidRDefault="00000000" w:rsidRPr="00000000" w14:paraId="00000008">
      <w:pPr>
        <w:spacing w:after="240" w:before="240" w:lineRule="auto"/>
        <w:rPr/>
      </w:pPr>
      <w:r w:rsidDel="00000000" w:rsidR="00000000" w:rsidRPr="00000000">
        <w:rPr>
          <w:rtl w:val="0"/>
        </w:rPr>
        <w:t xml:space="preserve">At Sample Co., we recognize the placeholder not as an empty vessel, but as a state of pure, unburdened potential. When you look at an "Example Solution," you are looking at perfection before the messy, complicated, and entirely subjective nature of reality ruins it.</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We believe in the beauty of the blank slate that never gets filled.</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We believe that "Your Text Here" is the most honest sentence ever written in the English language.</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We believe that an empty spreadsheet is a work of art, untainted by the cruel unpredictability of actual data.</w:t>
      </w:r>
    </w:p>
    <w:p w:rsidR="00000000" w:rsidDel="00000000" w:rsidP="00000000" w:rsidRDefault="00000000" w:rsidRPr="00000000" w14:paraId="0000000C">
      <w:pPr>
        <w:spacing w:after="240" w:before="240" w:lineRule="auto"/>
        <w:rPr/>
      </w:pPr>
      <w:r w:rsidDel="00000000" w:rsidR="00000000" w:rsidRPr="00000000">
        <w:rPr>
          <w:rtl w:val="0"/>
        </w:rPr>
        <w:t xml:space="preserve">We are the digital equivalent of a waiting room bathed in fluorescent light, painted in an inoffensive shade of beige. We hold space. We do not demand your attention; we merely exist to occupy a required dimension.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5tp92fgwx4dq" w:id="2"/>
      <w:bookmarkEnd w:id="2"/>
      <w:r w:rsidDel="00000000" w:rsidR="00000000" w:rsidRPr="00000000">
        <w:rPr>
          <w:b w:val="1"/>
          <w:bCs w:val="1"/>
          <w:color w:val="000000"/>
          <w:sz w:val="26"/>
          <w:szCs w:val="26"/>
          <w:rtl w:val="0"/>
        </w:rPr>
        <w:t xml:space="preserve">II. The Core Tenets of Example Solutions</w:t>
      </w:r>
    </w:p>
    <w:p w:rsidR="00000000" w:rsidDel="00000000" w:rsidP="00000000" w:rsidRDefault="00000000" w:rsidRPr="00000000" w14:paraId="0000000E">
      <w:pPr>
        <w:spacing w:after="240" w:before="240" w:lineRule="auto"/>
        <w:rPr/>
      </w:pPr>
      <w:r w:rsidDel="00000000" w:rsidR="00000000" w:rsidRPr="00000000">
        <w:rPr>
          <w:rtl w:val="0"/>
        </w:rPr>
        <w:t xml:space="preserve">To understand our mission is to embrace the profound peace that comes from lowered expectations. Our entire corporate philosophy is built upon three unshakeable pillars of mediocrity.</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428i8y7hqaux" w:id="3"/>
      <w:bookmarkEnd w:id="3"/>
      <w:r w:rsidDel="00000000" w:rsidR="00000000" w:rsidRPr="00000000">
        <w:rPr>
          <w:b w:val="1"/>
          <w:bCs w:val="1"/>
          <w:color w:val="000000"/>
          <w:sz w:val="22"/>
          <w:szCs w:val="22"/>
          <w:rtl w:val="0"/>
        </w:rPr>
        <w:t xml:space="preserve">1. The Comfort of the Bell Curve</w:t>
      </w:r>
    </w:p>
    <w:p w:rsidR="00000000" w:rsidDel="00000000" w:rsidP="00000000" w:rsidRDefault="00000000" w:rsidRPr="00000000" w14:paraId="00000010">
      <w:pPr>
        <w:spacing w:after="240" w:before="240" w:lineRule="auto"/>
        <w:rPr/>
      </w:pPr>
      <w:r w:rsidDel="00000000" w:rsidR="00000000" w:rsidRPr="00000000">
        <w:rPr>
          <w:rtl w:val="0"/>
        </w:rPr>
        <w:t xml:space="preserve">Innovation demands operating at the ragged, dangerous edges of the bell curve. The top one percent requires endless optimization, sleepless nights, and the constant, crushing fear of obsolescence.</w:t>
      </w:r>
    </w:p>
    <w:p w:rsidR="00000000" w:rsidDel="00000000" w:rsidP="00000000" w:rsidRDefault="00000000" w:rsidRPr="00000000" w14:paraId="00000011">
      <w:pPr>
        <w:spacing w:after="240" w:before="240" w:lineRule="auto"/>
        <w:rPr/>
      </w:pPr>
      <w:r w:rsidDel="00000000" w:rsidR="00000000" w:rsidRPr="00000000">
        <w:rPr>
          <w:rtl w:val="0"/>
        </w:rPr>
        <w:t xml:space="preserve">We aim squarely, proudly, and permanently for the dead center of the bell curve. We are the 50th percentile. We are the mean, the median, and the mode. There is incredible warmth and safety in the middle. By striving for the absolute average, we guarantee that no one will ever be surprised, startled, or offended by what we produce.</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a05nszpf7ek6" w:id="4"/>
      <w:bookmarkEnd w:id="4"/>
      <w:r w:rsidDel="00000000" w:rsidR="00000000" w:rsidRPr="00000000">
        <w:rPr>
          <w:b w:val="1"/>
          <w:bCs w:val="1"/>
          <w:color w:val="000000"/>
          <w:sz w:val="22"/>
          <w:szCs w:val="22"/>
          <w:rtl w:val="0"/>
        </w:rPr>
        <w:t xml:space="preserve">2. The Elegance of the Boilerplate</w:t>
      </w:r>
    </w:p>
    <w:p w:rsidR="00000000" w:rsidDel="00000000" w:rsidP="00000000" w:rsidRDefault="00000000" w:rsidRPr="00000000" w14:paraId="00000013">
      <w:pPr>
        <w:spacing w:after="240" w:before="240" w:lineRule="auto"/>
        <w:rPr/>
      </w:pPr>
      <w:r w:rsidDel="00000000" w:rsidR="00000000" w:rsidRPr="00000000">
        <w:rPr>
          <w:rtl w:val="0"/>
        </w:rPr>
        <w:t xml:space="preserve">Bespoke solutions require thought, time, and custom engineering. This is a waste of human energy. Why write a new contract when the standard terms and conditions have safely protected absolutely nothing of importance for decades? Why design a new workflow when the generic flowchart clearly outlines a process that works "well enough"?</w:t>
      </w:r>
    </w:p>
    <w:p w:rsidR="00000000" w:rsidDel="00000000" w:rsidP="00000000" w:rsidRDefault="00000000" w:rsidRPr="00000000" w14:paraId="00000014">
      <w:pPr>
        <w:spacing w:after="240" w:before="240" w:lineRule="auto"/>
        <w:rPr/>
      </w:pPr>
      <w:r w:rsidDel="00000000" w:rsidR="00000000" w:rsidRPr="00000000">
        <w:rPr>
          <w:rtl w:val="0"/>
        </w:rPr>
        <w:t xml:space="preserve">We champion the boilerplate. We believe that if a template exists, it is a moral imperative to use it exactly as provided, without altering the fonts, the margins, or the standard stock photography of multi-ethnic professionals pointing at a whiteboard.</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jfimksdbl9d4" w:id="5"/>
      <w:bookmarkEnd w:id="5"/>
      <w:r w:rsidDel="00000000" w:rsidR="00000000" w:rsidRPr="00000000">
        <w:rPr>
          <w:b w:val="1"/>
          <w:bCs w:val="1"/>
          <w:color w:val="000000"/>
          <w:sz w:val="22"/>
          <w:szCs w:val="22"/>
          <w:rtl w:val="0"/>
        </w:rPr>
        <w:t xml:space="preserve">3. Predictability as a Virtue</w:t>
      </w:r>
    </w:p>
    <w:p w:rsidR="00000000" w:rsidDel="00000000" w:rsidP="00000000" w:rsidRDefault="00000000" w:rsidRPr="00000000" w14:paraId="00000016">
      <w:pPr>
        <w:spacing w:after="240" w:before="240" w:lineRule="auto"/>
        <w:rPr/>
      </w:pPr>
      <w:r w:rsidDel="00000000" w:rsidR="00000000" w:rsidRPr="00000000">
        <w:rPr>
          <w:rtl w:val="0"/>
        </w:rPr>
        <w:t xml:space="preserve">Surprise is the enemy of efficiency. "Delighting the customer" is a trap designed to force companies into a never-ending cycle of escalating gimmicks.</w:t>
      </w:r>
    </w:p>
    <w:p w:rsidR="00000000" w:rsidDel="00000000" w:rsidP="00000000" w:rsidRDefault="00000000" w:rsidRPr="00000000" w14:paraId="00000017">
      <w:pPr>
        <w:spacing w:after="240" w:before="240" w:lineRule="auto"/>
        <w:rPr/>
      </w:pPr>
      <w:r w:rsidDel="00000000" w:rsidR="00000000" w:rsidRPr="00000000">
        <w:rPr>
          <w:rtl w:val="0"/>
        </w:rPr>
        <w:t xml:space="preserve">Sample Co. Example Solutions guarantees exactly one thing: what you see is precisely, mathematically, and undeniably what you get. Our solutions are examples. They demonstrate that a solution </w:t>
      </w:r>
      <w:r w:rsidDel="00000000" w:rsidR="00000000" w:rsidRPr="00000000">
        <w:rPr>
          <w:i w:val="1"/>
          <w:iCs w:val="1"/>
          <w:rtl w:val="0"/>
        </w:rPr>
        <w:t xml:space="preserve">could</w:t>
      </w:r>
      <w:r w:rsidDel="00000000" w:rsidR="00000000" w:rsidRPr="00000000">
        <w:rPr>
          <w:rtl w:val="0"/>
        </w:rPr>
        <w:t xml:space="preserve"> exist in a specific space. We provide the structure of a product without the burden of its function. You will never be disappointed because you will never be given a reason to hope for more.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hmn3ss1zrdl" w:id="6"/>
      <w:bookmarkEnd w:id="6"/>
      <w:r w:rsidDel="00000000" w:rsidR="00000000" w:rsidRPr="00000000">
        <w:rPr>
          <w:b w:val="1"/>
          <w:bCs w:val="1"/>
          <w:color w:val="000000"/>
          <w:sz w:val="26"/>
          <w:szCs w:val="26"/>
          <w:rtl w:val="0"/>
        </w:rPr>
        <w:t xml:space="preserve">III. Our Stance Against "Disruption"</w:t>
      </w:r>
    </w:p>
    <w:p w:rsidR="00000000" w:rsidDel="00000000" w:rsidP="00000000" w:rsidRDefault="00000000" w:rsidRPr="00000000" w14:paraId="00000019">
      <w:pPr>
        <w:spacing w:after="240" w:before="240" w:lineRule="auto"/>
        <w:rPr/>
      </w:pPr>
      <w:r w:rsidDel="00000000" w:rsidR="00000000" w:rsidRPr="00000000">
        <w:rPr>
          <w:rtl w:val="0"/>
        </w:rPr>
        <w:t xml:space="preserve">Modern tech conglomerates want to "move fast and break things." This is a philosophy for toddlers.</w:t>
      </w:r>
    </w:p>
    <w:p w:rsidR="00000000" w:rsidDel="00000000" w:rsidP="00000000" w:rsidRDefault="00000000" w:rsidRPr="00000000" w14:paraId="0000001A">
      <w:pPr>
        <w:spacing w:after="240" w:before="240" w:lineRule="auto"/>
        <w:rPr/>
      </w:pPr>
      <w:r w:rsidDel="00000000" w:rsidR="00000000" w:rsidRPr="00000000">
        <w:rPr>
          <w:rtl w:val="0"/>
        </w:rPr>
        <w:t xml:space="preserve">When you break things, someone has to clean them up. When you move fast, you sweat, you pant, and you inevitably make mistakes. Sample Co. exists to "move at a moderate, legally compliant pace and maintain the status quo."</w:t>
      </w:r>
    </w:p>
    <w:p w:rsidR="00000000" w:rsidDel="00000000" w:rsidP="00000000" w:rsidRDefault="00000000" w:rsidRPr="00000000" w14:paraId="0000001B">
      <w:pPr>
        <w:spacing w:after="240" w:before="240" w:lineRule="auto"/>
        <w:rPr/>
      </w:pPr>
      <w:r w:rsidDel="00000000" w:rsidR="00000000" w:rsidRPr="00000000">
        <w:rPr>
          <w:rtl w:val="0"/>
        </w:rPr>
        <w:t xml:space="preserve">We view disruption as a hostile act against the comforting rhythm of standard operating procedures. We do not want to reinvent the wheel. Frankly, we think the current wheel is perfectly fine, perhaps a bit too flashy in its roundness. If we were to offer a wheel, it would be a "Sample Wheel" (Model A), available only in gray, functioning at roughly 80% capacity, which is statistically all you really need to get down a slight incline.</w:t>
      </w:r>
    </w:p>
    <w:p w:rsidR="00000000" w:rsidDel="00000000" w:rsidP="00000000" w:rsidRDefault="00000000" w:rsidRPr="00000000" w14:paraId="0000001C">
      <w:pPr>
        <w:spacing w:after="240" w:before="240" w:lineRule="auto"/>
        <w:rPr/>
      </w:pPr>
      <w:r w:rsidDel="00000000" w:rsidR="00000000" w:rsidRPr="00000000">
        <w:rPr>
          <w:rtl w:val="0"/>
        </w:rPr>
        <w:t xml:space="preserve">We are the anti-disruptors. We are the organizational equivalent of a mild sedative.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ffl5clnaonvd" w:id="7"/>
      <w:bookmarkEnd w:id="7"/>
      <w:r w:rsidDel="00000000" w:rsidR="00000000" w:rsidRPr="00000000">
        <w:rPr>
          <w:b w:val="1"/>
          <w:bCs w:val="1"/>
          <w:color w:val="000000"/>
          <w:sz w:val="26"/>
          <w:szCs w:val="26"/>
          <w:rtl w:val="0"/>
        </w:rPr>
        <w:t xml:space="preserve">IV. A Vision for a Generic Future</w:t>
      </w:r>
    </w:p>
    <w:p w:rsidR="00000000" w:rsidDel="00000000" w:rsidP="00000000" w:rsidRDefault="00000000" w:rsidRPr="00000000" w14:paraId="0000001E">
      <w:pPr>
        <w:spacing w:after="240" w:before="240" w:lineRule="auto"/>
        <w:rPr/>
      </w:pPr>
      <w:r w:rsidDel="00000000" w:rsidR="00000000" w:rsidRPr="00000000">
        <w:rPr>
          <w:rtl w:val="0"/>
        </w:rPr>
        <w:t xml:space="preserve">Imagine a utopian future built on the principles of Sample Co.</w:t>
      </w:r>
    </w:p>
    <w:p w:rsidR="00000000" w:rsidDel="00000000" w:rsidP="00000000" w:rsidRDefault="00000000" w:rsidRPr="00000000" w14:paraId="0000001F">
      <w:pPr>
        <w:spacing w:after="240" w:before="240" w:lineRule="auto"/>
        <w:rPr/>
      </w:pPr>
      <w:r w:rsidDel="00000000" w:rsidR="00000000" w:rsidRPr="00000000">
        <w:rPr>
          <w:rtl w:val="0"/>
        </w:rPr>
        <w:t xml:space="preserve">It is a world where decision fatigue has been eradicated because there are no decisions left to make. Every storefront is named "Store." Every beverage is clearly labeled "Drink." Every corporate logo is a simple, unassuming letter encased in a mildly rounded square, printed in a calm, non-threatening navy blue.</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There is no A/B testing, because there is only Option A.</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There is no targeted advertising, only general announcements of existence.</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There are no customized user journeys, just a single, straight, unpaved road from point A to point B.</w:t>
      </w:r>
    </w:p>
    <w:p w:rsidR="00000000" w:rsidDel="00000000" w:rsidP="00000000" w:rsidRDefault="00000000" w:rsidRPr="00000000" w14:paraId="00000023">
      <w:pPr>
        <w:spacing w:after="240" w:before="240" w:lineRule="auto"/>
        <w:rPr/>
      </w:pPr>
      <w:r w:rsidDel="00000000" w:rsidR="00000000" w:rsidRPr="00000000">
        <w:rPr>
          <w:rtl w:val="0"/>
        </w:rPr>
        <w:t xml:space="preserve">This is the world we are building. A world of infinite templates. A world where John Doe is not a missing person, but the CEO of every major corporation. A world where the 555 telephone prefix is not a cinematic trope, but the only way to communicate.</w:t>
      </w:r>
    </w:p>
    <w:p w:rsidR="00000000" w:rsidDel="00000000" w:rsidP="00000000" w:rsidRDefault="00000000" w:rsidRPr="00000000" w14:paraId="00000024">
      <w:pPr>
        <w:spacing w:after="240" w:before="240" w:lineRule="auto"/>
        <w:rPr/>
      </w:pPr>
      <w:r w:rsidDel="00000000" w:rsidR="00000000" w:rsidRPr="00000000">
        <w:rPr>
          <w:rtl w:val="0"/>
        </w:rPr>
        <w:t xml:space="preserve">We invite you to join us. Lower your standards. Embrace the boilerplate. Stop striving for the exceptional and sink comfortably into the warm, inviting embrace of the unremarkable.</w:t>
      </w:r>
    </w:p>
    <w:p w:rsidR="00000000" w:rsidDel="00000000" w:rsidP="00000000" w:rsidRDefault="00000000" w:rsidRPr="00000000" w14:paraId="00000025">
      <w:pPr>
        <w:spacing w:after="240" w:before="240" w:lineRule="auto"/>
        <w:rPr>
          <w:i w:val="1"/>
          <w:iCs w:val="1"/>
        </w:rPr>
      </w:pPr>
      <w:r w:rsidDel="00000000" w:rsidR="00000000" w:rsidRPr="00000000">
        <w:rPr>
          <w:b w:val="1"/>
          <w:bCs w:val="1"/>
          <w:rtl w:val="0"/>
        </w:rPr>
        <w:t xml:space="preserve">Sample Co. Example Solutions.</w:t>
      </w:r>
      <w:r w:rsidDel="00000000" w:rsidR="00000000" w:rsidRPr="00000000">
        <w:rPr>
          <w:rtl w:val="0"/>
        </w:rPr>
        <w:t xml:space="preserve"> </w:t>
      </w:r>
      <w:r w:rsidDel="00000000" w:rsidR="00000000" w:rsidRPr="00000000">
        <w:rPr>
          <w:i w:val="1"/>
          <w:iCs w:val="1"/>
          <w:rtl w:val="0"/>
        </w:rPr>
        <w:t xml:space="preserve">We are here. And that is all.</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