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6C92" w14:textId="510EC916" w:rsidR="00AA6B19" w:rsidRPr="006A7384" w:rsidRDefault="009C3895">
      <w:pPr>
        <w:rPr>
          <w:rFonts w:ascii="Arial" w:eastAsia="Times New Roman" w:hAnsi="Arial" w:cs="Arial"/>
          <w:color w:val="000000" w:themeColor="text1"/>
          <w:sz w:val="27"/>
          <w:szCs w:val="27"/>
        </w:rPr>
      </w:pPr>
      <w:r w:rsidRPr="006A7384">
        <w:rPr>
          <w:rFonts w:ascii="Arial" w:eastAsia="Times New Roman" w:hAnsi="Arial" w:cs="Arial"/>
          <w:b/>
          <w:bCs/>
          <w:color w:val="000000" w:themeColor="text1"/>
          <w:sz w:val="27"/>
          <w:szCs w:val="27"/>
        </w:rPr>
        <w:t xml:space="preserve">Q1 a) </w:t>
      </w:r>
      <w:r w:rsidRPr="006A7384">
        <w:rPr>
          <w:rFonts w:ascii="Arial" w:eastAsia="Times New Roman" w:hAnsi="Arial" w:cs="Arial"/>
          <w:b/>
          <w:bCs/>
          <w:color w:val="000000" w:themeColor="text1"/>
          <w:sz w:val="27"/>
          <w:szCs w:val="27"/>
        </w:rPr>
        <w:t>What do you know about client server architecture?</w:t>
      </w:r>
    </w:p>
    <w:p w14:paraId="3F4532ED" w14:textId="13ECD385" w:rsidR="00CA5D4E" w:rsidRPr="006A7384" w:rsidRDefault="00CA5D4E">
      <w:pPr>
        <w:rPr>
          <w:rFonts w:ascii="Arial" w:eastAsia="Times New Roman" w:hAnsi="Arial" w:cs="Arial"/>
          <w:color w:val="000000" w:themeColor="text1"/>
          <w:sz w:val="27"/>
          <w:szCs w:val="27"/>
        </w:rPr>
      </w:pPr>
      <w:r w:rsidRPr="006A7384">
        <w:rPr>
          <w:rFonts w:ascii="Arial" w:eastAsia="Times New Roman" w:hAnsi="Arial" w:cs="Arial"/>
          <w:color w:val="000000" w:themeColor="text1"/>
          <w:sz w:val="27"/>
          <w:szCs w:val="27"/>
        </w:rPr>
        <w:t>A c</w:t>
      </w:r>
      <w:r w:rsidRPr="006A7384">
        <w:rPr>
          <w:rFonts w:ascii="Arial" w:eastAsia="Times New Roman" w:hAnsi="Arial" w:cs="Arial"/>
          <w:color w:val="000000" w:themeColor="text1"/>
          <w:sz w:val="27"/>
          <w:szCs w:val="27"/>
        </w:rPr>
        <w:t>lient server architecture</w:t>
      </w:r>
      <w:r w:rsidRPr="006A7384">
        <w:rPr>
          <w:rFonts w:ascii="Arial" w:eastAsia="Times New Roman" w:hAnsi="Arial" w:cs="Arial"/>
          <w:color w:val="000000" w:themeColor="text1"/>
          <w:sz w:val="27"/>
          <w:szCs w:val="27"/>
        </w:rPr>
        <w:t xml:space="preserve"> also known as </w:t>
      </w:r>
      <w:r w:rsidRPr="006A7384">
        <w:rPr>
          <w:rFonts w:ascii="Arial" w:eastAsia="Times New Roman" w:hAnsi="Arial" w:cs="Arial"/>
          <w:color w:val="000000" w:themeColor="text1"/>
          <w:sz w:val="27"/>
          <w:szCs w:val="27"/>
        </w:rPr>
        <w:t xml:space="preserve">client server </w:t>
      </w:r>
      <w:r w:rsidRPr="006A7384">
        <w:rPr>
          <w:rFonts w:ascii="Arial" w:eastAsia="Times New Roman" w:hAnsi="Arial" w:cs="Arial"/>
          <w:color w:val="000000" w:themeColor="text1"/>
          <w:sz w:val="27"/>
          <w:szCs w:val="27"/>
        </w:rPr>
        <w:t>model ,</w:t>
      </w:r>
      <w:r w:rsidRPr="006A7384">
        <w:rPr>
          <w:rFonts w:ascii="Arial" w:eastAsia="Times New Roman" w:hAnsi="Arial" w:cs="Arial"/>
          <w:color w:val="000000" w:themeColor="text1"/>
          <w:sz w:val="27"/>
          <w:szCs w:val="27"/>
        </w:rPr>
        <w:t>is a network application that breaks down tasks and workloads between clients and servers that reside on the same system or are linked by a computer network</w:t>
      </w:r>
      <w:r w:rsidRPr="006A7384">
        <w:rPr>
          <w:rFonts w:ascii="Arial" w:eastAsia="Times New Roman" w:hAnsi="Arial" w:cs="Arial"/>
          <w:color w:val="000000" w:themeColor="text1"/>
          <w:sz w:val="27"/>
          <w:szCs w:val="27"/>
        </w:rPr>
        <w:t>. The client send request and based on their request server send them response.</w:t>
      </w:r>
    </w:p>
    <w:p w14:paraId="7F7B463E" w14:textId="317263CA" w:rsidR="00CA5D4E" w:rsidRPr="006A7384" w:rsidRDefault="00CA5D4E">
      <w:pPr>
        <w:rPr>
          <w:rFonts w:ascii="Arial" w:eastAsia="Times New Roman" w:hAnsi="Arial" w:cs="Arial"/>
          <w:color w:val="000000" w:themeColor="text1"/>
          <w:sz w:val="27"/>
          <w:szCs w:val="27"/>
        </w:rPr>
      </w:pPr>
      <w:r w:rsidRPr="006A7384">
        <w:rPr>
          <w:rFonts w:ascii="Arial" w:eastAsia="Times New Roman" w:hAnsi="Arial" w:cs="Arial"/>
          <w:color w:val="000000" w:themeColor="text1"/>
          <w:sz w:val="27"/>
          <w:szCs w:val="27"/>
        </w:rPr>
        <w:t xml:space="preserve">There are 3 type of </w:t>
      </w:r>
      <w:r w:rsidRPr="006A7384">
        <w:rPr>
          <w:rFonts w:ascii="Arial" w:eastAsia="Times New Roman" w:hAnsi="Arial" w:cs="Arial"/>
          <w:color w:val="000000" w:themeColor="text1"/>
          <w:sz w:val="27"/>
          <w:szCs w:val="27"/>
        </w:rPr>
        <w:t>client server architecture</w:t>
      </w:r>
    </w:p>
    <w:p w14:paraId="13DE3DC4" w14:textId="77777777" w:rsidR="00587612" w:rsidRPr="006A7384" w:rsidRDefault="00CA5D4E">
      <w:pPr>
        <w:rPr>
          <w:rFonts w:ascii="Arial" w:eastAsia="Times New Roman" w:hAnsi="Arial" w:cs="Arial"/>
          <w:color w:val="000000" w:themeColor="text1"/>
          <w:sz w:val="27"/>
          <w:szCs w:val="27"/>
        </w:rPr>
      </w:pPr>
      <w:r w:rsidRPr="006A7384">
        <w:rPr>
          <w:rFonts w:ascii="Arial" w:eastAsia="Times New Roman" w:hAnsi="Arial" w:cs="Arial"/>
          <w:b/>
          <w:bCs/>
          <w:color w:val="000000" w:themeColor="text1"/>
          <w:sz w:val="27"/>
          <w:szCs w:val="27"/>
        </w:rPr>
        <w:t>1-tier architecture</w:t>
      </w:r>
      <w:r w:rsidRPr="006A7384">
        <w:rPr>
          <w:rFonts w:ascii="Arial" w:eastAsia="Times New Roman" w:hAnsi="Arial" w:cs="Arial"/>
          <w:b/>
          <w:bCs/>
          <w:color w:val="000000" w:themeColor="text1"/>
          <w:sz w:val="27"/>
          <w:szCs w:val="27"/>
        </w:rPr>
        <w:t xml:space="preserve"> :</w:t>
      </w:r>
      <w:r w:rsidRPr="006A7384">
        <w:rPr>
          <w:rFonts w:ascii="Arial" w:eastAsia="Times New Roman" w:hAnsi="Arial" w:cs="Arial"/>
          <w:color w:val="000000" w:themeColor="text1"/>
          <w:sz w:val="27"/>
          <w:szCs w:val="27"/>
        </w:rPr>
        <w:t xml:space="preserve"> - In this type of architecture , userinterface ,marketing logic and data logic are present in the </w:t>
      </w:r>
      <w:r w:rsidR="00587612" w:rsidRPr="006A7384">
        <w:rPr>
          <w:rFonts w:ascii="Arial" w:eastAsia="Times New Roman" w:hAnsi="Arial" w:cs="Arial"/>
          <w:color w:val="000000" w:themeColor="text1"/>
          <w:sz w:val="27"/>
          <w:szCs w:val="27"/>
        </w:rPr>
        <w:t>same system. Drawback of these kind of system are hard to manage .</w:t>
      </w:r>
    </w:p>
    <w:p w14:paraId="0C6B0BE3" w14:textId="2D39E202" w:rsidR="00CA5D4E" w:rsidRPr="006A7384" w:rsidRDefault="00587612">
      <w:pPr>
        <w:rPr>
          <w:rFonts w:ascii="Arial" w:eastAsia="Times New Roman" w:hAnsi="Arial" w:cs="Arial"/>
          <w:color w:val="000000" w:themeColor="text1"/>
          <w:sz w:val="27"/>
          <w:szCs w:val="27"/>
        </w:rPr>
      </w:pPr>
      <w:r w:rsidRPr="006A7384">
        <w:rPr>
          <w:rFonts w:ascii="Arial" w:eastAsia="Times New Roman" w:hAnsi="Arial" w:cs="Arial"/>
          <w:b/>
          <w:bCs/>
          <w:color w:val="000000" w:themeColor="text1"/>
          <w:sz w:val="27"/>
          <w:szCs w:val="27"/>
        </w:rPr>
        <w:t>2-tier architecture</w:t>
      </w:r>
      <w:r w:rsidRPr="006A7384">
        <w:rPr>
          <w:rFonts w:ascii="Arial" w:eastAsia="Times New Roman" w:hAnsi="Arial" w:cs="Arial"/>
          <w:b/>
          <w:bCs/>
          <w:color w:val="000000" w:themeColor="text1"/>
          <w:sz w:val="27"/>
          <w:szCs w:val="27"/>
        </w:rPr>
        <w:t xml:space="preserve"> :-</w:t>
      </w:r>
      <w:r w:rsidRPr="006A7384">
        <w:rPr>
          <w:rFonts w:ascii="Arial" w:eastAsia="Times New Roman" w:hAnsi="Arial" w:cs="Arial"/>
          <w:color w:val="000000" w:themeColor="text1"/>
          <w:sz w:val="27"/>
          <w:szCs w:val="27"/>
        </w:rPr>
        <w:t xml:space="preserve"> In this type of architecture, the user-interface is at client side, data  is store at server side and marketing logic is either client or server side but need to be maintaine . Online bus ticketing system is consider as 2-tier architecture.</w:t>
      </w:r>
    </w:p>
    <w:p w14:paraId="20A026CB" w14:textId="644673B8" w:rsidR="00587612" w:rsidRPr="006A7384" w:rsidRDefault="00587612">
      <w:pPr>
        <w:rPr>
          <w:rFonts w:ascii="Arial" w:eastAsia="Times New Roman" w:hAnsi="Arial" w:cs="Arial"/>
          <w:color w:val="000000" w:themeColor="text1"/>
          <w:sz w:val="27"/>
          <w:szCs w:val="27"/>
        </w:rPr>
      </w:pPr>
      <w:r w:rsidRPr="006A7384">
        <w:rPr>
          <w:rFonts w:ascii="Arial" w:eastAsia="Times New Roman" w:hAnsi="Arial" w:cs="Arial"/>
          <w:b/>
          <w:bCs/>
          <w:color w:val="000000" w:themeColor="text1"/>
          <w:sz w:val="27"/>
          <w:szCs w:val="27"/>
        </w:rPr>
        <w:t>3-tier architecture</w:t>
      </w:r>
      <w:r w:rsidRPr="006A7384">
        <w:rPr>
          <w:rFonts w:ascii="Arial" w:eastAsia="Times New Roman" w:hAnsi="Arial" w:cs="Arial"/>
          <w:b/>
          <w:bCs/>
          <w:color w:val="000000" w:themeColor="text1"/>
          <w:sz w:val="27"/>
          <w:szCs w:val="27"/>
        </w:rPr>
        <w:t xml:space="preserve"> :</w:t>
      </w:r>
      <w:r w:rsidRPr="006A7384">
        <w:rPr>
          <w:rFonts w:ascii="Arial" w:eastAsia="Times New Roman" w:hAnsi="Arial" w:cs="Arial"/>
          <w:color w:val="000000" w:themeColor="text1"/>
          <w:sz w:val="27"/>
          <w:szCs w:val="27"/>
        </w:rPr>
        <w:t xml:space="preserve"> - </w:t>
      </w:r>
      <w:r w:rsidRPr="006A7384">
        <w:rPr>
          <w:rFonts w:ascii="Arial" w:eastAsia="Times New Roman" w:hAnsi="Arial" w:cs="Arial"/>
          <w:color w:val="000000" w:themeColor="text1"/>
          <w:sz w:val="27"/>
          <w:szCs w:val="27"/>
        </w:rPr>
        <w:t>A three-tier architecture is a client-server architecture in which the functional process logic, data access, computer data storage and user interface are developed and maintained as independent modules on separate platforms.</w:t>
      </w:r>
      <w:r w:rsidRPr="006A7384">
        <w:rPr>
          <w:rFonts w:ascii="Arial" w:eastAsia="Times New Roman" w:hAnsi="Arial" w:cs="Arial"/>
          <w:color w:val="000000" w:themeColor="text1"/>
          <w:sz w:val="27"/>
          <w:szCs w:val="27"/>
        </w:rPr>
        <w:t xml:space="preserve"> </w:t>
      </w:r>
    </w:p>
    <w:p w14:paraId="5BD1EFBB" w14:textId="43976EB9" w:rsidR="00587612" w:rsidRPr="006A7384" w:rsidRDefault="00587612" w:rsidP="00587612">
      <w:pPr>
        <w:shd w:val="clear" w:color="auto" w:fill="FFFFFF"/>
        <w:spacing w:after="100" w:afterAutospacing="1" w:line="240" w:lineRule="auto"/>
        <w:outlineLvl w:val="2"/>
        <w:rPr>
          <w:rFonts w:ascii="Arial" w:eastAsia="Times New Roman" w:hAnsi="Arial" w:cs="Arial"/>
          <w:color w:val="000000" w:themeColor="text1"/>
          <w:sz w:val="27"/>
          <w:szCs w:val="27"/>
        </w:rPr>
      </w:pPr>
      <w:r w:rsidRPr="006A7384">
        <w:rPr>
          <w:rFonts w:ascii="Arial" w:eastAsia="Times New Roman" w:hAnsi="Arial" w:cs="Arial"/>
          <w:color w:val="000000" w:themeColor="text1"/>
          <w:sz w:val="27"/>
          <w:szCs w:val="27"/>
        </w:rPr>
        <w:tab/>
      </w:r>
      <w:r w:rsidRPr="006A7384">
        <w:rPr>
          <w:rFonts w:ascii="Arial" w:eastAsia="Times New Roman" w:hAnsi="Arial" w:cs="Arial"/>
          <w:color w:val="000000" w:themeColor="text1"/>
          <w:sz w:val="27"/>
          <w:szCs w:val="27"/>
        </w:rPr>
        <w:t xml:space="preserve">Presentation </w:t>
      </w:r>
      <w:r w:rsidR="001067C2" w:rsidRPr="006A7384">
        <w:rPr>
          <w:rFonts w:ascii="Arial" w:eastAsia="Times New Roman" w:hAnsi="Arial" w:cs="Arial"/>
          <w:color w:val="000000" w:themeColor="text1"/>
          <w:sz w:val="27"/>
          <w:szCs w:val="27"/>
        </w:rPr>
        <w:t>Layer- Manage by Client system</w:t>
      </w:r>
    </w:p>
    <w:p w14:paraId="53215320" w14:textId="74B2180F" w:rsidR="00587612" w:rsidRPr="006A7384" w:rsidRDefault="00587612"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b w:val="0"/>
          <w:bCs w:val="0"/>
          <w:color w:val="000000" w:themeColor="text1"/>
        </w:rPr>
        <w:tab/>
      </w:r>
      <w:r w:rsidRPr="006A7384">
        <w:rPr>
          <w:rFonts w:ascii="Arial" w:hAnsi="Arial" w:cs="Arial"/>
          <w:b w:val="0"/>
          <w:bCs w:val="0"/>
          <w:color w:val="000000" w:themeColor="text1"/>
        </w:rPr>
        <w:t xml:space="preserve">Application </w:t>
      </w:r>
      <w:r w:rsidR="001067C2" w:rsidRPr="006A7384">
        <w:rPr>
          <w:rFonts w:ascii="Arial" w:hAnsi="Arial" w:cs="Arial"/>
          <w:b w:val="0"/>
          <w:bCs w:val="0"/>
          <w:color w:val="000000" w:themeColor="text1"/>
        </w:rPr>
        <w:t xml:space="preserve">layer-  Application Server take-care of this layer </w:t>
      </w:r>
    </w:p>
    <w:p w14:paraId="21A55222" w14:textId="179D9318" w:rsidR="00587612" w:rsidRPr="006A7384" w:rsidRDefault="00587612"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b w:val="0"/>
          <w:bCs w:val="0"/>
          <w:color w:val="000000" w:themeColor="text1"/>
        </w:rPr>
        <w:tab/>
      </w:r>
      <w:r w:rsidRPr="006A7384">
        <w:rPr>
          <w:rFonts w:ascii="Arial" w:hAnsi="Arial" w:cs="Arial"/>
          <w:b w:val="0"/>
          <w:bCs w:val="0"/>
          <w:color w:val="000000" w:themeColor="text1"/>
        </w:rPr>
        <w:t xml:space="preserve">Data </w:t>
      </w:r>
      <w:r w:rsidR="001067C2" w:rsidRPr="006A7384">
        <w:rPr>
          <w:rFonts w:ascii="Arial" w:hAnsi="Arial" w:cs="Arial"/>
          <w:b w:val="0"/>
          <w:bCs w:val="0"/>
          <w:color w:val="000000" w:themeColor="text1"/>
        </w:rPr>
        <w:t>layer – Data server look into this layer</w:t>
      </w:r>
    </w:p>
    <w:p w14:paraId="1320C388" w14:textId="082989F6" w:rsidR="001067C2" w:rsidRPr="006A7384" w:rsidRDefault="001067C2"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b w:val="0"/>
          <w:bCs w:val="0"/>
          <w:color w:val="000000" w:themeColor="text1"/>
        </w:rPr>
        <w:t>Any ecommerce website is the example of 3-tier architecture</w:t>
      </w:r>
    </w:p>
    <w:p w14:paraId="3C9E673A" w14:textId="38C71D14" w:rsidR="001067C2" w:rsidRPr="006A7384" w:rsidRDefault="001067C2" w:rsidP="00587612">
      <w:pPr>
        <w:pStyle w:val="Heading3"/>
        <w:shd w:val="clear" w:color="auto" w:fill="FFFFFF"/>
        <w:spacing w:before="0" w:beforeAutospacing="0"/>
        <w:rPr>
          <w:rFonts w:ascii="Arial" w:hAnsi="Arial" w:cs="Arial"/>
          <w:color w:val="000000" w:themeColor="text1"/>
        </w:rPr>
      </w:pPr>
      <w:r w:rsidRPr="006A7384">
        <w:rPr>
          <w:rFonts w:ascii="Arial" w:hAnsi="Arial" w:cs="Arial"/>
          <w:color w:val="000000" w:themeColor="text1"/>
        </w:rPr>
        <w:t>b)What is the difference between DNS and IP address?</w:t>
      </w:r>
    </w:p>
    <w:p w14:paraId="49B35537" w14:textId="141352B9" w:rsidR="00417797" w:rsidRPr="006A7384" w:rsidRDefault="00417797"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color w:val="000000" w:themeColor="text1"/>
        </w:rPr>
        <w:t>IP</w:t>
      </w:r>
      <w:r w:rsidR="00C364D1" w:rsidRPr="006A7384">
        <w:rPr>
          <w:rFonts w:ascii="Arial" w:hAnsi="Arial" w:cs="Arial"/>
          <w:color w:val="000000" w:themeColor="text1"/>
        </w:rPr>
        <w:t xml:space="preserve"> address</w:t>
      </w:r>
      <w:r w:rsidRPr="006A7384">
        <w:rPr>
          <w:rFonts w:ascii="Arial" w:hAnsi="Arial" w:cs="Arial"/>
          <w:b w:val="0"/>
          <w:bCs w:val="0"/>
          <w:color w:val="000000" w:themeColor="text1"/>
        </w:rPr>
        <w:t xml:space="preserve"> - </w:t>
      </w:r>
      <w:r w:rsidR="00C364D1" w:rsidRPr="006A7384">
        <w:rPr>
          <w:rFonts w:ascii="Arial" w:hAnsi="Arial" w:cs="Arial"/>
          <w:b w:val="0"/>
          <w:bCs w:val="0"/>
          <w:color w:val="000000" w:themeColor="text1"/>
        </w:rPr>
        <w:t>An IP address is a unique address that identifies a device on the internet or a local network</w:t>
      </w:r>
      <w:r w:rsidR="00C364D1" w:rsidRPr="006A7384">
        <w:rPr>
          <w:rFonts w:ascii="Arial" w:hAnsi="Arial" w:cs="Arial"/>
          <w:b w:val="0"/>
          <w:bCs w:val="0"/>
          <w:color w:val="000000" w:themeColor="text1"/>
        </w:rPr>
        <w:t>. IP</w:t>
      </w:r>
      <w:r w:rsidRPr="006A7384">
        <w:rPr>
          <w:rFonts w:ascii="Arial" w:hAnsi="Arial" w:cs="Arial"/>
          <w:b w:val="0"/>
          <w:bCs w:val="0"/>
          <w:color w:val="000000" w:themeColor="text1"/>
        </w:rPr>
        <w:t xml:space="preserve"> stand for Internet Protocol . Internet Protocol used in TCP/IP model for sending packets from source to destination based on IP addresses available in the header of the packet. </w:t>
      </w:r>
    </w:p>
    <w:p w14:paraId="44594452" w14:textId="03392C17" w:rsidR="00C364D1" w:rsidRPr="006A7384" w:rsidRDefault="00C364D1"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b w:val="0"/>
          <w:bCs w:val="0"/>
          <w:color w:val="000000" w:themeColor="text1"/>
        </w:rPr>
        <w:t>An IP address is a string of numbers separated by periods</w:t>
      </w:r>
      <w:r w:rsidRPr="006A7384">
        <w:rPr>
          <w:rFonts w:ascii="Arial" w:hAnsi="Arial" w:cs="Arial"/>
          <w:b w:val="0"/>
          <w:bCs w:val="0"/>
          <w:color w:val="000000" w:themeColor="text1"/>
        </w:rPr>
        <w:t>.They</w:t>
      </w:r>
      <w:r w:rsidRPr="006A7384">
        <w:rPr>
          <w:rFonts w:ascii="Arial" w:hAnsi="Arial" w:cs="Arial"/>
          <w:b w:val="0"/>
          <w:bCs w:val="0"/>
          <w:color w:val="000000" w:themeColor="text1"/>
        </w:rPr>
        <w:t xml:space="preserve"> are expressed as a set of four numbers</w:t>
      </w:r>
      <w:r w:rsidRPr="006A7384">
        <w:rPr>
          <w:rFonts w:ascii="Arial" w:hAnsi="Arial" w:cs="Arial"/>
          <w:b w:val="0"/>
          <w:bCs w:val="0"/>
          <w:color w:val="000000" w:themeColor="text1"/>
        </w:rPr>
        <w:t xml:space="preserve">. </w:t>
      </w:r>
    </w:p>
    <w:p w14:paraId="435D28A6" w14:textId="551B732B" w:rsidR="00C364D1" w:rsidRPr="006A7384" w:rsidRDefault="00C364D1"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b w:val="0"/>
          <w:bCs w:val="0"/>
          <w:color w:val="000000" w:themeColor="text1"/>
        </w:rPr>
        <w:t xml:space="preserve">There are two version of IP addresses – </w:t>
      </w:r>
    </w:p>
    <w:p w14:paraId="191E2D83" w14:textId="5FAFEEF0" w:rsidR="00C364D1" w:rsidRPr="006A7384" w:rsidRDefault="00C364D1"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color w:val="000000" w:themeColor="text1"/>
        </w:rPr>
        <w:lastRenderedPageBreak/>
        <w:t>IPv4</w:t>
      </w:r>
      <w:r w:rsidRPr="006A7384">
        <w:rPr>
          <w:rFonts w:ascii="Arial" w:hAnsi="Arial" w:cs="Arial"/>
          <w:b w:val="0"/>
          <w:bCs w:val="0"/>
          <w:color w:val="000000" w:themeColor="text1"/>
        </w:rPr>
        <w:t xml:space="preserve"> : - </w:t>
      </w:r>
      <w:r w:rsidRPr="006A7384">
        <w:rPr>
          <w:rFonts w:ascii="Arial" w:hAnsi="Arial" w:cs="Arial"/>
          <w:b w:val="0"/>
          <w:bCs w:val="0"/>
          <w:color w:val="000000" w:themeColor="text1"/>
        </w:rPr>
        <w:t>Pv4 is a version 4 of IP. It is a current version and the most commonly used IP address. It is a 32-bit address written in four numbers separated by dot</w:t>
      </w:r>
      <w:r w:rsidRPr="006A7384">
        <w:rPr>
          <w:rFonts w:ascii="Arial" w:hAnsi="Arial" w:cs="Arial"/>
          <w:b w:val="0"/>
          <w:bCs w:val="0"/>
          <w:color w:val="000000" w:themeColor="text1"/>
        </w:rPr>
        <w:t xml:space="preserve"> or </w:t>
      </w:r>
      <w:r w:rsidRPr="006A7384">
        <w:rPr>
          <w:rFonts w:ascii="Arial" w:hAnsi="Arial" w:cs="Arial"/>
          <w:b w:val="0"/>
          <w:bCs w:val="0"/>
          <w:color w:val="000000" w:themeColor="text1"/>
        </w:rPr>
        <w:t xml:space="preserve"> periods. This address is unique for each device</w:t>
      </w:r>
      <w:r w:rsidRPr="006A7384">
        <w:rPr>
          <w:rFonts w:ascii="Arial" w:hAnsi="Arial" w:cs="Arial"/>
          <w:b w:val="0"/>
          <w:bCs w:val="0"/>
          <w:color w:val="000000" w:themeColor="text1"/>
        </w:rPr>
        <w:t xml:space="preserve">. </w:t>
      </w:r>
    </w:p>
    <w:p w14:paraId="7B6E5C14" w14:textId="2BDD0EAD" w:rsidR="00443127" w:rsidRPr="006A7384" w:rsidRDefault="00443127"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color w:val="000000" w:themeColor="text1"/>
        </w:rPr>
        <w:t>IPv6</w:t>
      </w:r>
      <w:r w:rsidRPr="006A7384">
        <w:rPr>
          <w:rFonts w:ascii="Arial" w:hAnsi="Arial" w:cs="Arial"/>
          <w:b w:val="0"/>
          <w:bCs w:val="0"/>
          <w:color w:val="000000" w:themeColor="text1"/>
        </w:rPr>
        <w:t xml:space="preserve">: - </w:t>
      </w:r>
      <w:r w:rsidRPr="006A7384">
        <w:rPr>
          <w:rFonts w:ascii="Arial" w:hAnsi="Arial" w:cs="Arial"/>
          <w:b w:val="0"/>
          <w:bCs w:val="0"/>
          <w:color w:val="000000" w:themeColor="text1"/>
        </w:rPr>
        <w:t>IPv6 is the next generation of IP addresses. The main difference between IPv4 and IPv6 is the address size of IP addresses. The IPv4 is a 32-bit address, whereas IPv6 is a 128-bit hexadecimal address.IPv6 provides a large address space, and it contains a simple header as compared to IPv4.</w:t>
      </w:r>
    </w:p>
    <w:p w14:paraId="5A88D318" w14:textId="4E172E2A" w:rsidR="00443127" w:rsidRPr="006A7384" w:rsidRDefault="00443127" w:rsidP="00587612">
      <w:pPr>
        <w:pStyle w:val="Heading3"/>
        <w:shd w:val="clear" w:color="auto" w:fill="FFFFFF"/>
        <w:spacing w:before="0" w:beforeAutospacing="0"/>
        <w:rPr>
          <w:rFonts w:ascii="Arial" w:hAnsi="Arial" w:cs="Arial"/>
          <w:b w:val="0"/>
          <w:bCs w:val="0"/>
          <w:color w:val="000000" w:themeColor="text1"/>
        </w:rPr>
      </w:pPr>
    </w:p>
    <w:p w14:paraId="6A52D10E" w14:textId="3C0BC119" w:rsidR="00443127" w:rsidRDefault="00443127" w:rsidP="00587612">
      <w:pPr>
        <w:pStyle w:val="Heading3"/>
        <w:shd w:val="clear" w:color="auto" w:fill="FFFFFF"/>
        <w:spacing w:before="0" w:beforeAutospacing="0"/>
        <w:rPr>
          <w:rFonts w:ascii="Arial" w:hAnsi="Arial" w:cs="Arial"/>
          <w:b w:val="0"/>
          <w:bCs w:val="0"/>
          <w:color w:val="000000" w:themeColor="text1"/>
        </w:rPr>
      </w:pPr>
      <w:r w:rsidRPr="006A7384">
        <w:rPr>
          <w:rFonts w:ascii="Arial" w:hAnsi="Arial" w:cs="Arial"/>
          <w:color w:val="000000" w:themeColor="text1"/>
        </w:rPr>
        <w:t>DNS</w:t>
      </w:r>
      <w:r w:rsidRPr="006A7384">
        <w:rPr>
          <w:rFonts w:ascii="Arial" w:hAnsi="Arial" w:cs="Arial"/>
          <w:b w:val="0"/>
          <w:bCs w:val="0"/>
          <w:color w:val="000000" w:themeColor="text1"/>
        </w:rPr>
        <w:t xml:space="preserve"> :- DNS  stand for Domain Name system. It is the phonebook of the internet. People  get any kind of information  on internet with the help of  domain name . It is the physical address of any website and is used to memorize IP addresses in simplier version. </w:t>
      </w:r>
      <w:r w:rsidR="006A7384" w:rsidRPr="006A7384">
        <w:rPr>
          <w:rFonts w:ascii="Arial" w:hAnsi="Arial" w:cs="Arial"/>
          <w:b w:val="0"/>
          <w:bCs w:val="0"/>
          <w:color w:val="000000" w:themeColor="text1"/>
        </w:rPr>
        <w:t xml:space="preserve">Whenever we hit any website url , Domain name translator translate domain name into Ip address and our request will get to that Ip address to get the information from that site. </w:t>
      </w:r>
    </w:p>
    <w:p w14:paraId="29FBB938" w14:textId="2B0DCDB8" w:rsidR="00684CA9" w:rsidRDefault="00684CA9" w:rsidP="00587612">
      <w:pPr>
        <w:pStyle w:val="Heading3"/>
        <w:shd w:val="clear" w:color="auto" w:fill="FFFFFF"/>
        <w:spacing w:before="0" w:beforeAutospacing="0"/>
      </w:pPr>
      <w:r>
        <w:t>Q2. What is CAP theorem, discuss a scenario where CAP theorem helps you choose a technology over the other or helps you make a design decision.</w:t>
      </w:r>
    </w:p>
    <w:p w14:paraId="77E8A65E" w14:textId="77777777" w:rsidR="00684CA9" w:rsidRPr="00E30B5A" w:rsidRDefault="00684CA9" w:rsidP="00684CA9">
      <w:pPr>
        <w:pStyle w:val="NormalWeb"/>
        <w:shd w:val="clear" w:color="auto" w:fill="FFFFFF"/>
        <w:spacing w:before="0" w:beforeAutospacing="0"/>
        <w:rPr>
          <w:rFonts w:ascii="Arial" w:hAnsi="Arial" w:cs="Arial"/>
          <w:color w:val="000000" w:themeColor="text1"/>
          <w:sz w:val="27"/>
          <w:szCs w:val="27"/>
        </w:rPr>
      </w:pPr>
      <w:r w:rsidRPr="00E30B5A">
        <w:rPr>
          <w:rFonts w:ascii="Arial" w:hAnsi="Arial" w:cs="Arial"/>
          <w:color w:val="000000" w:themeColor="text1"/>
          <w:sz w:val="27"/>
          <w:szCs w:val="27"/>
        </w:rPr>
        <w:t>The CAP theorem states that a </w:t>
      </w:r>
      <w:hyperlink r:id="rId5" w:tgtFrame="_blank" w:history="1">
        <w:r w:rsidRPr="00E30B5A">
          <w:rPr>
            <w:rFonts w:ascii="Arial" w:hAnsi="Arial" w:cs="Arial"/>
            <w:color w:val="000000" w:themeColor="text1"/>
            <w:sz w:val="27"/>
            <w:szCs w:val="27"/>
          </w:rPr>
          <w:t>distributed system</w:t>
        </w:r>
      </w:hyperlink>
      <w:r w:rsidRPr="00E30B5A">
        <w:rPr>
          <w:rFonts w:ascii="Arial" w:hAnsi="Arial" w:cs="Arial"/>
          <w:color w:val="000000" w:themeColor="text1"/>
          <w:sz w:val="27"/>
          <w:szCs w:val="27"/>
        </w:rPr>
        <w:t> can only provide two of three properties</w:t>
      </w:r>
      <w:r w:rsidRPr="0071779C">
        <w:rPr>
          <w:rFonts w:ascii="Arial" w:hAnsi="Arial" w:cs="Arial"/>
          <w:color w:val="000000" w:themeColor="text1"/>
          <w:sz w:val="27"/>
          <w:szCs w:val="27"/>
        </w:rPr>
        <w:t xml:space="preserve"> </w:t>
      </w:r>
      <w:r w:rsidRPr="00E30B5A">
        <w:rPr>
          <w:rFonts w:ascii="Arial" w:hAnsi="Arial" w:cs="Arial"/>
          <w:color w:val="000000" w:themeColor="text1"/>
          <w:sz w:val="27"/>
          <w:szCs w:val="27"/>
        </w:rPr>
        <w:t>simultaneously: consistency, availability, and partition tolerance. The theorem formalizes the tradeoff between consistency and availability when there’s a partition.</w:t>
      </w:r>
    </w:p>
    <w:p w14:paraId="33436939" w14:textId="2491E63B" w:rsidR="00684CA9" w:rsidRPr="00E30B5A" w:rsidRDefault="00684CA9" w:rsidP="00684CA9">
      <w:pPr>
        <w:pStyle w:val="NormalWeb"/>
        <w:shd w:val="clear" w:color="auto" w:fill="FFFFFF"/>
        <w:spacing w:before="0" w:beforeAutospacing="0"/>
        <w:rPr>
          <w:rFonts w:ascii="Arial" w:hAnsi="Arial" w:cs="Arial"/>
          <w:color w:val="000000" w:themeColor="text1"/>
          <w:sz w:val="27"/>
          <w:szCs w:val="27"/>
        </w:rPr>
      </w:pPr>
      <w:r w:rsidRPr="00E30B5A">
        <w:rPr>
          <w:rFonts w:ascii="Arial" w:hAnsi="Arial" w:cs="Arial"/>
          <w:color w:val="000000" w:themeColor="text1"/>
          <w:sz w:val="27"/>
          <w:szCs w:val="27"/>
        </w:rPr>
        <w:t>A distributed system is a collection of computers that work together to form a single computer for end users. All of the distributed machines have one shared state and operate concurrently. With distributed systems, users must be able to communicate with any of the distributed machines without knowing it’s only one machine. The distributed system network stores its data on more than just a single node, using multiple physical or virtual machines at the same time.</w:t>
      </w:r>
    </w:p>
    <w:p w14:paraId="1D0E0ABD" w14:textId="03DDC29B" w:rsidR="00E30B5A" w:rsidRPr="00E30B5A" w:rsidRDefault="00E30B5A" w:rsidP="00684CA9">
      <w:pPr>
        <w:pStyle w:val="NormalWeb"/>
        <w:shd w:val="clear" w:color="auto" w:fill="FFFFFF"/>
        <w:spacing w:before="0" w:beforeAutospacing="0"/>
        <w:rPr>
          <w:rFonts w:ascii="Arial" w:hAnsi="Arial" w:cs="Arial"/>
          <w:color w:val="000000" w:themeColor="text1"/>
          <w:sz w:val="27"/>
          <w:szCs w:val="27"/>
        </w:rPr>
      </w:pPr>
      <w:r w:rsidRPr="00E30B5A">
        <w:rPr>
          <w:rFonts w:ascii="Arial" w:hAnsi="Arial" w:cs="Arial"/>
          <w:color w:val="000000" w:themeColor="text1"/>
          <w:sz w:val="27"/>
          <w:szCs w:val="27"/>
        </w:rPr>
        <w:t>C</w:t>
      </w:r>
      <w:r w:rsidRPr="00E30B5A">
        <w:rPr>
          <w:rFonts w:ascii="Arial" w:hAnsi="Arial" w:cs="Arial"/>
          <w:color w:val="000000" w:themeColor="text1"/>
          <w:sz w:val="27"/>
          <w:szCs w:val="27"/>
        </w:rPr>
        <w:t>onsistency</w:t>
      </w:r>
      <w:r w:rsidRPr="00E30B5A">
        <w:rPr>
          <w:rFonts w:ascii="Arial" w:hAnsi="Arial" w:cs="Arial"/>
          <w:color w:val="000000" w:themeColor="text1"/>
          <w:sz w:val="27"/>
          <w:szCs w:val="27"/>
        </w:rPr>
        <w:t xml:space="preserve"> :- </w:t>
      </w:r>
      <w:r w:rsidRPr="00E30B5A">
        <w:rPr>
          <w:rFonts w:ascii="Arial" w:hAnsi="Arial" w:cs="Arial"/>
          <w:color w:val="000000" w:themeColor="text1"/>
          <w:sz w:val="27"/>
          <w:szCs w:val="27"/>
        </w:rPr>
        <w:t>In a consistent system, all </w:t>
      </w:r>
      <w:r w:rsidRPr="0071779C">
        <w:rPr>
          <w:rFonts w:ascii="Arial" w:hAnsi="Arial" w:cs="Arial"/>
          <w:color w:val="000000" w:themeColor="text1"/>
          <w:sz w:val="27"/>
          <w:szCs w:val="27"/>
        </w:rPr>
        <w:t>nodes see the same data simultaneously</w:t>
      </w:r>
      <w:r w:rsidRPr="00E30B5A">
        <w:rPr>
          <w:rFonts w:ascii="Arial" w:hAnsi="Arial" w:cs="Arial"/>
          <w:color w:val="000000" w:themeColor="text1"/>
          <w:sz w:val="27"/>
          <w:szCs w:val="27"/>
        </w:rPr>
        <w:t>. If we perform a read operation on a consistent system, it should return the value of the most recent write operation.</w:t>
      </w:r>
    </w:p>
    <w:p w14:paraId="510267B8" w14:textId="55F2967B" w:rsidR="00E30B5A" w:rsidRPr="00E30B5A" w:rsidRDefault="00E30B5A" w:rsidP="00E30B5A">
      <w:pPr>
        <w:pStyle w:val="Heading3"/>
        <w:shd w:val="clear" w:color="auto" w:fill="FFFFFF"/>
        <w:spacing w:before="300" w:beforeAutospacing="0" w:after="150" w:afterAutospacing="0"/>
        <w:rPr>
          <w:rFonts w:ascii="Arial" w:hAnsi="Arial" w:cs="Arial"/>
          <w:b w:val="0"/>
          <w:bCs w:val="0"/>
          <w:color w:val="000000" w:themeColor="text1"/>
        </w:rPr>
      </w:pPr>
      <w:r w:rsidRPr="00E30B5A">
        <w:rPr>
          <w:rFonts w:ascii="Arial" w:hAnsi="Arial" w:cs="Arial"/>
          <w:b w:val="0"/>
          <w:bCs w:val="0"/>
          <w:color w:val="000000" w:themeColor="text1"/>
        </w:rPr>
        <w:t>Availability</w:t>
      </w:r>
      <w:r w:rsidRPr="00E30B5A">
        <w:rPr>
          <w:rFonts w:ascii="Arial" w:hAnsi="Arial" w:cs="Arial"/>
          <w:b w:val="0"/>
          <w:bCs w:val="0"/>
          <w:color w:val="000000" w:themeColor="text1"/>
        </w:rPr>
        <w:t xml:space="preserve"> : - </w:t>
      </w:r>
      <w:r w:rsidRPr="00E30B5A">
        <w:rPr>
          <w:rFonts w:ascii="Arial" w:hAnsi="Arial" w:cs="Arial"/>
          <w:b w:val="0"/>
          <w:bCs w:val="0"/>
          <w:color w:val="000000" w:themeColor="text1"/>
        </w:rPr>
        <w:t>When availability is present in a distributed system, it means that the </w:t>
      </w:r>
      <w:r w:rsidRPr="0071779C">
        <w:rPr>
          <w:rFonts w:ascii="Arial" w:hAnsi="Arial" w:cs="Arial"/>
          <w:b w:val="0"/>
          <w:bCs w:val="0"/>
          <w:color w:val="000000" w:themeColor="text1"/>
        </w:rPr>
        <w:t>system remains operational all of the time</w:t>
      </w:r>
      <w:r w:rsidRPr="00E30B5A">
        <w:rPr>
          <w:rFonts w:ascii="Arial" w:hAnsi="Arial" w:cs="Arial"/>
          <w:b w:val="0"/>
          <w:bCs w:val="0"/>
          <w:color w:val="000000" w:themeColor="text1"/>
        </w:rPr>
        <w:t>. Every request will get a response regardless of the individual state of the nodes.</w:t>
      </w:r>
    </w:p>
    <w:p w14:paraId="5FF5E896" w14:textId="5303764B" w:rsidR="00684CA9" w:rsidRDefault="00E30B5A" w:rsidP="00E30B5A">
      <w:pPr>
        <w:pStyle w:val="Heading3"/>
        <w:shd w:val="clear" w:color="auto" w:fill="FFFFFF"/>
        <w:spacing w:before="300" w:beforeAutospacing="0" w:after="150" w:afterAutospacing="0"/>
        <w:rPr>
          <w:rFonts w:ascii="Arial" w:hAnsi="Arial" w:cs="Arial"/>
          <w:b w:val="0"/>
          <w:bCs w:val="0"/>
          <w:color w:val="000000" w:themeColor="text1"/>
        </w:rPr>
      </w:pPr>
      <w:r w:rsidRPr="00E30B5A">
        <w:rPr>
          <w:rFonts w:ascii="Arial" w:hAnsi="Arial" w:cs="Arial"/>
          <w:b w:val="0"/>
          <w:bCs w:val="0"/>
          <w:color w:val="000000" w:themeColor="text1"/>
        </w:rPr>
        <w:lastRenderedPageBreak/>
        <w:t>Partition tolerance</w:t>
      </w:r>
      <w:r w:rsidRPr="00E30B5A">
        <w:rPr>
          <w:rFonts w:ascii="Arial" w:hAnsi="Arial" w:cs="Arial"/>
          <w:b w:val="0"/>
          <w:bCs w:val="0"/>
          <w:color w:val="000000" w:themeColor="text1"/>
        </w:rPr>
        <w:t xml:space="preserve"> : - </w:t>
      </w:r>
      <w:r w:rsidRPr="00E30B5A">
        <w:rPr>
          <w:rFonts w:ascii="Arial" w:hAnsi="Arial" w:cs="Arial"/>
          <w:b w:val="0"/>
          <w:bCs w:val="0"/>
          <w:color w:val="000000" w:themeColor="text1"/>
        </w:rPr>
        <w:t>When a distributed system encounters a partition, it means that there’s a </w:t>
      </w:r>
      <w:r w:rsidRPr="0071779C">
        <w:rPr>
          <w:rFonts w:ascii="Arial" w:hAnsi="Arial" w:cs="Arial"/>
          <w:b w:val="0"/>
          <w:bCs w:val="0"/>
          <w:color w:val="000000" w:themeColor="text1"/>
        </w:rPr>
        <w:t>break in communication between nodes</w:t>
      </w:r>
      <w:r w:rsidRPr="00E30B5A">
        <w:rPr>
          <w:rFonts w:ascii="Arial" w:hAnsi="Arial" w:cs="Arial"/>
          <w:b w:val="0"/>
          <w:bCs w:val="0"/>
          <w:color w:val="000000" w:themeColor="text1"/>
        </w:rPr>
        <w:t>. If a system is partition-tolerant, the system does not fail, regardless of whether messages are dropped or delayed between nodes within the system.</w:t>
      </w:r>
    </w:p>
    <w:p w14:paraId="46DE0F89" w14:textId="77777777" w:rsidR="00E30B5A" w:rsidRPr="00E30B5A" w:rsidRDefault="00E30B5A" w:rsidP="00E30B5A">
      <w:pPr>
        <w:pStyle w:val="Heading3"/>
        <w:shd w:val="clear" w:color="auto" w:fill="FFFFFF"/>
        <w:spacing w:before="300" w:beforeAutospacing="0" w:after="150" w:afterAutospacing="0"/>
        <w:rPr>
          <w:rFonts w:ascii="Arial" w:hAnsi="Arial" w:cs="Arial"/>
          <w:b w:val="0"/>
          <w:bCs w:val="0"/>
          <w:color w:val="000000" w:themeColor="text1"/>
        </w:rPr>
      </w:pPr>
    </w:p>
    <w:p w14:paraId="19F56DD5" w14:textId="77777777" w:rsidR="00684CA9" w:rsidRPr="006A7384" w:rsidRDefault="00684CA9" w:rsidP="00587612">
      <w:pPr>
        <w:pStyle w:val="Heading3"/>
        <w:shd w:val="clear" w:color="auto" w:fill="FFFFFF"/>
        <w:spacing w:before="0" w:beforeAutospacing="0"/>
        <w:rPr>
          <w:rFonts w:ascii="Arial" w:hAnsi="Arial" w:cs="Arial"/>
          <w:b w:val="0"/>
          <w:bCs w:val="0"/>
          <w:color w:val="000000" w:themeColor="text1"/>
        </w:rPr>
      </w:pPr>
    </w:p>
    <w:p w14:paraId="4A17B039" w14:textId="32284181" w:rsidR="006A7384" w:rsidRDefault="006A7384" w:rsidP="00587612">
      <w:pPr>
        <w:pStyle w:val="Heading3"/>
        <w:shd w:val="clear" w:color="auto" w:fill="FFFFFF"/>
        <w:spacing w:before="0" w:beforeAutospacing="0"/>
      </w:pPr>
      <w:r>
        <w:t>Q3 What are SOLID principles? Explain with examples wherever possible</w:t>
      </w:r>
    </w:p>
    <w:p w14:paraId="4D65CEEC" w14:textId="0FFE9720"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Solid stand for : -</w:t>
      </w:r>
    </w:p>
    <w:p w14:paraId="34F85323" w14:textId="1A24DAB6"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 xml:space="preserve">S means - </w:t>
      </w:r>
      <w:r w:rsidRPr="0071779C">
        <w:rPr>
          <w:rFonts w:ascii="Arial" w:hAnsi="Arial" w:cs="Arial"/>
          <w:b w:val="0"/>
          <w:bCs w:val="0"/>
          <w:color w:val="000000" w:themeColor="text1"/>
        </w:rPr>
        <w:t>Single Responsibility Principle</w:t>
      </w:r>
      <w:r w:rsidRPr="0071779C">
        <w:rPr>
          <w:rFonts w:ascii="Arial" w:hAnsi="Arial" w:cs="Arial"/>
          <w:b w:val="0"/>
          <w:bCs w:val="0"/>
          <w:color w:val="000000" w:themeColor="text1"/>
        </w:rPr>
        <w:t xml:space="preserve"> </w:t>
      </w:r>
    </w:p>
    <w:p w14:paraId="12E73590" w14:textId="16686BC4"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 xml:space="preserve">O means - </w:t>
      </w:r>
      <w:r w:rsidRPr="0071779C">
        <w:rPr>
          <w:rFonts w:ascii="Arial" w:hAnsi="Arial" w:cs="Arial"/>
          <w:b w:val="0"/>
          <w:bCs w:val="0"/>
          <w:color w:val="000000" w:themeColor="text1"/>
        </w:rPr>
        <w:t> Open/Closed Principle</w:t>
      </w:r>
    </w:p>
    <w:p w14:paraId="3EFB0755" w14:textId="0A1C5E51"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 xml:space="preserve">L  means - </w:t>
      </w:r>
      <w:r w:rsidRPr="0071779C">
        <w:rPr>
          <w:rFonts w:ascii="Arial" w:hAnsi="Arial" w:cs="Arial"/>
          <w:b w:val="0"/>
          <w:bCs w:val="0"/>
          <w:color w:val="000000" w:themeColor="text1"/>
        </w:rPr>
        <w:t>Liskov’s Substitution Principle</w:t>
      </w:r>
    </w:p>
    <w:p w14:paraId="7D5B1074" w14:textId="22FF3428"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 xml:space="preserve">I means - </w:t>
      </w:r>
      <w:r w:rsidRPr="0071779C">
        <w:rPr>
          <w:rFonts w:ascii="Arial" w:hAnsi="Arial" w:cs="Arial"/>
          <w:b w:val="0"/>
          <w:bCs w:val="0"/>
          <w:color w:val="000000" w:themeColor="text1"/>
        </w:rPr>
        <w:t>Interface Segregation Principle</w:t>
      </w:r>
    </w:p>
    <w:p w14:paraId="3380A5D1" w14:textId="5A1EAE1B"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 xml:space="preserve">D  </w:t>
      </w:r>
      <w:r w:rsidRPr="0071779C">
        <w:rPr>
          <w:rFonts w:ascii="Arial" w:hAnsi="Arial" w:cs="Arial"/>
          <w:b w:val="0"/>
          <w:bCs w:val="0"/>
          <w:color w:val="000000" w:themeColor="text1"/>
        </w:rPr>
        <w:t>dency Inversion Principle</w:t>
      </w:r>
    </w:p>
    <w:p w14:paraId="5B3DCF4E" w14:textId="740BE4FA"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color w:val="000000" w:themeColor="text1"/>
        </w:rPr>
        <w:t>Single Responsibility Principle</w:t>
      </w:r>
      <w:r w:rsidRPr="0071779C">
        <w:rPr>
          <w:rFonts w:ascii="Arial" w:hAnsi="Arial" w:cs="Arial"/>
          <w:b w:val="0"/>
          <w:bCs w:val="0"/>
          <w:color w:val="000000" w:themeColor="text1"/>
        </w:rPr>
        <w:t xml:space="preserve"> : This principle state that if there is a class then that class should be responsible for one and only responsibility. </w:t>
      </w:r>
    </w:p>
    <w:p w14:paraId="075C47CE" w14:textId="66E913A3"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 xml:space="preserve">Example if a class is performacing taske like – </w:t>
      </w:r>
    </w:p>
    <w:p w14:paraId="7A58649C" w14:textId="25B6B94A"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 xml:space="preserve"> </w:t>
      </w:r>
      <w:r w:rsidR="0071779C">
        <w:rPr>
          <w:rFonts w:ascii="Arial" w:hAnsi="Arial" w:cs="Arial"/>
          <w:b w:val="0"/>
          <w:bCs w:val="0"/>
          <w:color w:val="000000" w:themeColor="text1"/>
        </w:rPr>
        <w:t>-&gt;</w:t>
      </w:r>
      <w:r w:rsidRPr="0071779C">
        <w:rPr>
          <w:rFonts w:ascii="Arial" w:hAnsi="Arial" w:cs="Arial"/>
          <w:b w:val="0"/>
          <w:bCs w:val="0"/>
          <w:color w:val="000000" w:themeColor="text1"/>
        </w:rPr>
        <w:t>Open a database connection</w:t>
      </w:r>
    </w:p>
    <w:p w14:paraId="2C18AC8F" w14:textId="0559D781" w:rsidR="001B4F6C" w:rsidRPr="0071779C" w:rsidRDefault="0071779C" w:rsidP="0071779C">
      <w:pPr>
        <w:pStyle w:val="Heading3"/>
        <w:shd w:val="clear" w:color="auto" w:fill="FFFFFF"/>
        <w:spacing w:before="300" w:beforeAutospacing="0" w:after="150" w:afterAutospacing="0"/>
        <w:rPr>
          <w:rFonts w:ascii="Arial" w:hAnsi="Arial" w:cs="Arial"/>
          <w:b w:val="0"/>
          <w:bCs w:val="0"/>
          <w:color w:val="000000" w:themeColor="text1"/>
        </w:rPr>
      </w:pPr>
      <w:r>
        <w:rPr>
          <w:rFonts w:ascii="Arial" w:hAnsi="Arial" w:cs="Arial"/>
          <w:b w:val="0"/>
          <w:bCs w:val="0"/>
          <w:color w:val="000000" w:themeColor="text1"/>
        </w:rPr>
        <w:t>-&gt;</w:t>
      </w:r>
      <w:r w:rsidR="001B4F6C" w:rsidRPr="0071779C">
        <w:rPr>
          <w:rFonts w:ascii="Arial" w:hAnsi="Arial" w:cs="Arial"/>
          <w:b w:val="0"/>
          <w:bCs w:val="0"/>
          <w:color w:val="000000" w:themeColor="text1"/>
        </w:rPr>
        <w:t>Fetch data from database</w:t>
      </w:r>
    </w:p>
    <w:p w14:paraId="49A0B567" w14:textId="2462F29C" w:rsidR="001B4F6C" w:rsidRPr="0071779C" w:rsidRDefault="0071779C" w:rsidP="0071779C">
      <w:pPr>
        <w:pStyle w:val="Heading3"/>
        <w:shd w:val="clear" w:color="auto" w:fill="FFFFFF"/>
        <w:spacing w:before="300" w:beforeAutospacing="0" w:after="150" w:afterAutospacing="0"/>
        <w:rPr>
          <w:rFonts w:ascii="Arial" w:hAnsi="Arial" w:cs="Arial"/>
          <w:b w:val="0"/>
          <w:bCs w:val="0"/>
          <w:color w:val="000000" w:themeColor="text1"/>
        </w:rPr>
      </w:pPr>
      <w:r>
        <w:rPr>
          <w:rFonts w:ascii="Arial" w:hAnsi="Arial" w:cs="Arial"/>
          <w:b w:val="0"/>
          <w:bCs w:val="0"/>
          <w:color w:val="000000" w:themeColor="text1"/>
        </w:rPr>
        <w:t>-&gt;</w:t>
      </w:r>
      <w:r w:rsidR="001B4F6C" w:rsidRPr="0071779C">
        <w:rPr>
          <w:rFonts w:ascii="Arial" w:hAnsi="Arial" w:cs="Arial"/>
          <w:b w:val="0"/>
          <w:bCs w:val="0"/>
          <w:color w:val="000000" w:themeColor="text1"/>
        </w:rPr>
        <w:t>Write the data in an external file</w:t>
      </w:r>
    </w:p>
    <w:p w14:paraId="1A1CF3FE" w14:textId="77777777" w:rsidR="00782B8A" w:rsidRPr="0071779C" w:rsidRDefault="00782B8A"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The issue with this class is that it handles lot of operations. Suppose any of the following change happens in future.</w:t>
      </w:r>
    </w:p>
    <w:p w14:paraId="63C918E9" w14:textId="0359919D" w:rsidR="00782B8A" w:rsidRPr="0071779C" w:rsidRDefault="0071779C" w:rsidP="0071779C">
      <w:pPr>
        <w:pStyle w:val="Heading3"/>
        <w:shd w:val="clear" w:color="auto" w:fill="FFFFFF"/>
        <w:spacing w:before="300" w:beforeAutospacing="0" w:after="150" w:afterAutospacing="0"/>
        <w:rPr>
          <w:rFonts w:ascii="Arial" w:hAnsi="Arial" w:cs="Arial"/>
          <w:b w:val="0"/>
          <w:bCs w:val="0"/>
          <w:color w:val="000000" w:themeColor="text1"/>
        </w:rPr>
      </w:pPr>
      <w:r>
        <w:rPr>
          <w:rFonts w:ascii="Arial" w:hAnsi="Arial" w:cs="Arial"/>
          <w:b w:val="0"/>
          <w:bCs w:val="0"/>
          <w:color w:val="000000" w:themeColor="text1"/>
        </w:rPr>
        <w:t>-&gt;</w:t>
      </w:r>
      <w:r w:rsidR="00782B8A" w:rsidRPr="0071779C">
        <w:rPr>
          <w:rFonts w:ascii="Arial" w:hAnsi="Arial" w:cs="Arial"/>
          <w:b w:val="0"/>
          <w:bCs w:val="0"/>
          <w:color w:val="000000" w:themeColor="text1"/>
        </w:rPr>
        <w:t>New database</w:t>
      </w:r>
    </w:p>
    <w:p w14:paraId="34CD80FB" w14:textId="45DE50EE" w:rsidR="00782B8A" w:rsidRPr="0071779C" w:rsidRDefault="0071779C" w:rsidP="0071779C">
      <w:pPr>
        <w:pStyle w:val="Heading3"/>
        <w:shd w:val="clear" w:color="auto" w:fill="FFFFFF"/>
        <w:spacing w:before="300" w:beforeAutospacing="0" w:after="150" w:afterAutospacing="0"/>
        <w:rPr>
          <w:rFonts w:ascii="Arial" w:hAnsi="Arial" w:cs="Arial"/>
          <w:b w:val="0"/>
          <w:bCs w:val="0"/>
          <w:color w:val="000000" w:themeColor="text1"/>
        </w:rPr>
      </w:pPr>
      <w:r>
        <w:rPr>
          <w:rFonts w:ascii="Arial" w:hAnsi="Arial" w:cs="Arial"/>
          <w:b w:val="0"/>
          <w:bCs w:val="0"/>
          <w:color w:val="000000" w:themeColor="text1"/>
        </w:rPr>
        <w:t>-&gt;</w:t>
      </w:r>
      <w:r w:rsidR="00782B8A" w:rsidRPr="0071779C">
        <w:rPr>
          <w:rFonts w:ascii="Arial" w:hAnsi="Arial" w:cs="Arial"/>
          <w:b w:val="0"/>
          <w:bCs w:val="0"/>
          <w:color w:val="000000" w:themeColor="text1"/>
        </w:rPr>
        <w:t>Adopt ORM to manage queries on database</w:t>
      </w:r>
    </w:p>
    <w:p w14:paraId="4AD9EAF5" w14:textId="5DE598FC" w:rsidR="00782B8A" w:rsidRPr="0071779C" w:rsidRDefault="0071779C" w:rsidP="0071779C">
      <w:pPr>
        <w:pStyle w:val="Heading3"/>
        <w:shd w:val="clear" w:color="auto" w:fill="FFFFFF"/>
        <w:spacing w:before="300" w:beforeAutospacing="0" w:after="150" w:afterAutospacing="0"/>
        <w:rPr>
          <w:rFonts w:ascii="Arial" w:hAnsi="Arial" w:cs="Arial"/>
          <w:b w:val="0"/>
          <w:bCs w:val="0"/>
          <w:color w:val="000000" w:themeColor="text1"/>
        </w:rPr>
      </w:pPr>
      <w:r>
        <w:rPr>
          <w:rFonts w:ascii="Arial" w:hAnsi="Arial" w:cs="Arial"/>
          <w:b w:val="0"/>
          <w:bCs w:val="0"/>
          <w:color w:val="000000" w:themeColor="text1"/>
        </w:rPr>
        <w:t>-&gt;</w:t>
      </w:r>
      <w:r w:rsidR="00782B8A" w:rsidRPr="0071779C">
        <w:rPr>
          <w:rFonts w:ascii="Arial" w:hAnsi="Arial" w:cs="Arial"/>
          <w:b w:val="0"/>
          <w:bCs w:val="0"/>
          <w:color w:val="000000" w:themeColor="text1"/>
        </w:rPr>
        <w:t>Change in the output structure</w:t>
      </w:r>
    </w:p>
    <w:p w14:paraId="2517A7AD" w14:textId="77777777" w:rsidR="00782B8A" w:rsidRPr="0071779C" w:rsidRDefault="00782B8A"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lastRenderedPageBreak/>
        <w:t>So in all the cases the above class would be changed. Which might affect the implementation of the other two operations as well. So ideally according to SRP there should be three classes each having the single responsibility.</w:t>
      </w:r>
    </w:p>
    <w:p w14:paraId="6FC504C9" w14:textId="4DC3BD75" w:rsidR="001B4F6C" w:rsidRPr="0071779C" w:rsidRDefault="001B4F6C" w:rsidP="0071779C">
      <w:pPr>
        <w:pStyle w:val="Heading3"/>
        <w:shd w:val="clear" w:color="auto" w:fill="FFFFFF"/>
        <w:spacing w:before="300" w:beforeAutospacing="0" w:after="150" w:afterAutospacing="0"/>
        <w:rPr>
          <w:rFonts w:ascii="Arial" w:hAnsi="Arial" w:cs="Arial"/>
          <w:b w:val="0"/>
          <w:bCs w:val="0"/>
          <w:color w:val="000000" w:themeColor="text1"/>
        </w:rPr>
      </w:pPr>
    </w:p>
    <w:p w14:paraId="19C8F383" w14:textId="7A12E593" w:rsidR="00782B8A" w:rsidRPr="0071779C" w:rsidRDefault="00782B8A"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color w:val="000000" w:themeColor="text1"/>
        </w:rPr>
        <w:t>Open-closed principle</w:t>
      </w:r>
      <w:r w:rsidRPr="0071779C">
        <w:rPr>
          <w:rFonts w:ascii="Arial" w:hAnsi="Arial" w:cs="Arial"/>
          <w:b w:val="0"/>
          <w:bCs w:val="0"/>
          <w:color w:val="000000" w:themeColor="text1"/>
        </w:rPr>
        <w:t xml:space="preserve"> : This principle </w:t>
      </w:r>
      <w:r w:rsidRPr="0071779C">
        <w:rPr>
          <w:rFonts w:ascii="Arial" w:hAnsi="Arial" w:cs="Arial"/>
          <w:b w:val="0"/>
          <w:bCs w:val="0"/>
          <w:color w:val="000000" w:themeColor="text1"/>
        </w:rPr>
        <w:t>state</w:t>
      </w:r>
      <w:r w:rsidRPr="0071779C">
        <w:rPr>
          <w:rFonts w:ascii="Arial" w:hAnsi="Arial" w:cs="Arial"/>
          <w:b w:val="0"/>
          <w:bCs w:val="0"/>
          <w:color w:val="000000" w:themeColor="text1"/>
        </w:rPr>
        <w:t xml:space="preserve"> that classes should be open for extension but closed for modification</w:t>
      </w:r>
      <w:r w:rsidRPr="0071779C">
        <w:rPr>
          <w:rFonts w:ascii="Arial" w:hAnsi="Arial" w:cs="Arial"/>
          <w:b w:val="0"/>
          <w:bCs w:val="0"/>
          <w:color w:val="000000" w:themeColor="text1"/>
        </w:rPr>
        <w:t xml:space="preserve"> </w:t>
      </w:r>
      <w:r w:rsidRPr="0071779C">
        <w:rPr>
          <w:rFonts w:ascii="Arial" w:hAnsi="Arial" w:cs="Arial"/>
          <w:b w:val="0"/>
          <w:bCs w:val="0"/>
          <w:color w:val="000000" w:themeColor="text1"/>
        </w:rPr>
        <w:t xml:space="preserve">. </w:t>
      </w:r>
      <w:r w:rsidRPr="0071779C">
        <w:rPr>
          <w:rFonts w:ascii="Arial" w:hAnsi="Arial" w:cs="Arial"/>
          <w:b w:val="0"/>
          <w:bCs w:val="0"/>
          <w:color w:val="000000" w:themeColor="text1"/>
        </w:rPr>
        <w:t xml:space="preserve">This </w:t>
      </w:r>
      <w:r w:rsidRPr="0071779C">
        <w:rPr>
          <w:rFonts w:ascii="Arial" w:hAnsi="Arial" w:cs="Arial"/>
          <w:b w:val="0"/>
          <w:bCs w:val="0"/>
          <w:color w:val="000000" w:themeColor="text1"/>
        </w:rPr>
        <w:t xml:space="preserve">means  that if the class A is written by the developer </w:t>
      </w:r>
      <w:r w:rsidRPr="0071779C">
        <w:rPr>
          <w:rFonts w:ascii="Arial" w:hAnsi="Arial" w:cs="Arial"/>
          <w:b w:val="0"/>
          <w:bCs w:val="0"/>
          <w:color w:val="000000" w:themeColor="text1"/>
        </w:rPr>
        <w:t>person1</w:t>
      </w:r>
      <w:r w:rsidRPr="0071779C">
        <w:rPr>
          <w:rFonts w:ascii="Arial" w:hAnsi="Arial" w:cs="Arial"/>
          <w:b w:val="0"/>
          <w:bCs w:val="0"/>
          <w:color w:val="000000" w:themeColor="text1"/>
        </w:rPr>
        <w:t xml:space="preserve">, and if the developer </w:t>
      </w:r>
      <w:r w:rsidRPr="0071779C">
        <w:rPr>
          <w:rFonts w:ascii="Arial" w:hAnsi="Arial" w:cs="Arial"/>
          <w:b w:val="0"/>
          <w:bCs w:val="0"/>
          <w:color w:val="000000" w:themeColor="text1"/>
        </w:rPr>
        <w:t xml:space="preserve">person2 </w:t>
      </w:r>
      <w:r w:rsidRPr="0071779C">
        <w:rPr>
          <w:rFonts w:ascii="Arial" w:hAnsi="Arial" w:cs="Arial"/>
          <w:b w:val="0"/>
          <w:bCs w:val="0"/>
          <w:color w:val="000000" w:themeColor="text1"/>
        </w:rPr>
        <w:t>wants some modification on that then developer person2 should be easily do that by extending class A, but not by modifying class A.</w:t>
      </w:r>
    </w:p>
    <w:p w14:paraId="4D329C11" w14:textId="35C33512" w:rsidR="00782B8A" w:rsidRPr="0071779C" w:rsidRDefault="00782B8A"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b w:val="0"/>
          <w:bCs w:val="0"/>
          <w:color w:val="000000" w:themeColor="text1"/>
        </w:rPr>
        <w:t>The easy example would be the RecyclerView.Adapter class. Developers can easily extend this class and create their own custom adapter with custom behaviour without modifying the existing RecyclerView.Adapter class.</w:t>
      </w:r>
    </w:p>
    <w:p w14:paraId="0E55A4EE" w14:textId="19ECF774" w:rsidR="00782B8A" w:rsidRPr="00782B8A" w:rsidRDefault="00782B8A" w:rsidP="0071779C">
      <w:pPr>
        <w:pStyle w:val="Heading3"/>
        <w:shd w:val="clear" w:color="auto" w:fill="FFFFFF"/>
        <w:spacing w:before="300" w:beforeAutospacing="0" w:after="150" w:afterAutospacing="0"/>
        <w:rPr>
          <w:rFonts w:ascii="Arial" w:hAnsi="Arial" w:cs="Arial"/>
          <w:b w:val="0"/>
          <w:bCs w:val="0"/>
          <w:color w:val="000000" w:themeColor="text1"/>
        </w:rPr>
      </w:pPr>
      <w:r w:rsidRPr="00782B8A">
        <w:rPr>
          <w:rFonts w:ascii="Arial" w:hAnsi="Arial" w:cs="Arial"/>
          <w:color w:val="000000" w:themeColor="text1"/>
        </w:rPr>
        <w:t>Liskov’s Substitution Principle</w:t>
      </w:r>
      <w:r w:rsidRPr="0071779C">
        <w:rPr>
          <w:rFonts w:ascii="Arial" w:hAnsi="Arial" w:cs="Arial"/>
          <w:b w:val="0"/>
          <w:bCs w:val="0"/>
          <w:color w:val="000000" w:themeColor="text1"/>
        </w:rPr>
        <w:t xml:space="preserve"> : </w:t>
      </w:r>
      <w:r w:rsidRPr="00782B8A">
        <w:rPr>
          <w:rFonts w:ascii="Arial" w:hAnsi="Arial" w:cs="Arial"/>
          <w:b w:val="0"/>
          <w:bCs w:val="0"/>
          <w:color w:val="000000" w:themeColor="text1"/>
        </w:rPr>
        <w:t>This principle suggests that parent classes should be easily substituted with their child classes without blowing up the application</w:t>
      </w:r>
      <w:r w:rsidRPr="0071779C">
        <w:rPr>
          <w:rFonts w:ascii="Arial" w:hAnsi="Arial" w:cs="Arial"/>
          <w:b w:val="0"/>
          <w:bCs w:val="0"/>
          <w:color w:val="000000" w:themeColor="text1"/>
        </w:rPr>
        <w:t>.</w:t>
      </w:r>
    </w:p>
    <w:p w14:paraId="1CD7B8B3" w14:textId="77777777" w:rsidR="00782B8A" w:rsidRPr="0071779C" w:rsidRDefault="00782B8A" w:rsidP="0071779C">
      <w:pPr>
        <w:pStyle w:val="Heading3"/>
        <w:shd w:val="clear" w:color="auto" w:fill="FFFFFF"/>
        <w:spacing w:before="300" w:beforeAutospacing="0" w:after="150" w:afterAutospacing="0"/>
        <w:rPr>
          <w:rFonts w:ascii="Arial" w:hAnsi="Arial" w:cs="Arial"/>
          <w:b w:val="0"/>
          <w:bCs w:val="0"/>
          <w:color w:val="000000" w:themeColor="text1"/>
        </w:rPr>
      </w:pPr>
    </w:p>
    <w:p w14:paraId="6B246C53" w14:textId="46E1BABF" w:rsidR="00782B8A" w:rsidRPr="0071779C" w:rsidRDefault="00782B8A"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color w:val="000000" w:themeColor="text1"/>
        </w:rPr>
        <w:t>Interface segregation principle</w:t>
      </w:r>
      <w:r w:rsidRPr="0071779C">
        <w:rPr>
          <w:rFonts w:ascii="Arial" w:hAnsi="Arial" w:cs="Arial"/>
          <w:b w:val="0"/>
          <w:bCs w:val="0"/>
          <w:color w:val="000000" w:themeColor="text1"/>
        </w:rPr>
        <w:t xml:space="preserve"> : This principle suggests that “many client specific interfaces are better than one general interface”. This is the first principle which is applied on interface, all the above three principles applies on classes.</w:t>
      </w:r>
    </w:p>
    <w:p w14:paraId="69480B0B" w14:textId="7064243F" w:rsidR="00782B8A" w:rsidRPr="0071779C" w:rsidRDefault="00782B8A" w:rsidP="0071779C">
      <w:pPr>
        <w:pStyle w:val="Heading3"/>
        <w:shd w:val="clear" w:color="auto" w:fill="FFFFFF"/>
        <w:spacing w:before="300" w:beforeAutospacing="0" w:after="150" w:afterAutospacing="0"/>
        <w:rPr>
          <w:rFonts w:ascii="Arial" w:hAnsi="Arial" w:cs="Arial"/>
          <w:b w:val="0"/>
          <w:bCs w:val="0"/>
          <w:color w:val="000000" w:themeColor="text1"/>
        </w:rPr>
      </w:pPr>
    </w:p>
    <w:p w14:paraId="4CCF7FFE" w14:textId="33AC144C" w:rsidR="0071779C" w:rsidRDefault="0071779C" w:rsidP="0071779C">
      <w:pPr>
        <w:pStyle w:val="Heading3"/>
        <w:shd w:val="clear" w:color="auto" w:fill="FFFFFF"/>
        <w:spacing w:before="300" w:beforeAutospacing="0" w:after="150" w:afterAutospacing="0"/>
        <w:rPr>
          <w:rFonts w:ascii="Arial" w:hAnsi="Arial" w:cs="Arial"/>
          <w:b w:val="0"/>
          <w:bCs w:val="0"/>
          <w:color w:val="000000" w:themeColor="text1"/>
        </w:rPr>
      </w:pPr>
      <w:r w:rsidRPr="0071779C">
        <w:rPr>
          <w:rFonts w:ascii="Arial" w:hAnsi="Arial" w:cs="Arial"/>
          <w:color w:val="000000" w:themeColor="text1"/>
        </w:rPr>
        <w:t>Dependency Inversion Principle</w:t>
      </w:r>
      <w:r w:rsidRPr="0071779C">
        <w:rPr>
          <w:rFonts w:ascii="Arial" w:hAnsi="Arial" w:cs="Arial"/>
          <w:color w:val="000000" w:themeColor="text1"/>
        </w:rPr>
        <w:t xml:space="preserve"> : </w:t>
      </w:r>
      <w:r w:rsidRPr="0071779C">
        <w:rPr>
          <w:rFonts w:ascii="Arial" w:hAnsi="Arial" w:cs="Arial"/>
          <w:b w:val="0"/>
          <w:bCs w:val="0"/>
          <w:color w:val="000000" w:themeColor="text1"/>
        </w:rPr>
        <w:t xml:space="preserve">This principle </w:t>
      </w:r>
      <w:r w:rsidRPr="0071779C">
        <w:rPr>
          <w:rFonts w:ascii="Arial" w:hAnsi="Arial" w:cs="Arial"/>
          <w:b w:val="0"/>
          <w:bCs w:val="0"/>
          <w:color w:val="000000" w:themeColor="text1"/>
        </w:rPr>
        <w:t>state</w:t>
      </w:r>
      <w:r w:rsidRPr="0071779C">
        <w:rPr>
          <w:rFonts w:ascii="Arial" w:hAnsi="Arial" w:cs="Arial"/>
          <w:b w:val="0"/>
          <w:bCs w:val="0"/>
          <w:color w:val="000000" w:themeColor="text1"/>
        </w:rPr>
        <w:t xml:space="preserve"> that classes should depend on abstraction but not on concretion. </w:t>
      </w:r>
      <w:r w:rsidRPr="0071779C">
        <w:rPr>
          <w:rFonts w:ascii="Arial" w:hAnsi="Arial" w:cs="Arial"/>
          <w:b w:val="0"/>
          <w:bCs w:val="0"/>
          <w:color w:val="000000" w:themeColor="text1"/>
        </w:rPr>
        <w:t xml:space="preserve">This </w:t>
      </w:r>
      <w:r w:rsidRPr="0071779C">
        <w:rPr>
          <w:rFonts w:ascii="Arial" w:hAnsi="Arial" w:cs="Arial"/>
          <w:b w:val="0"/>
          <w:bCs w:val="0"/>
          <w:color w:val="000000" w:themeColor="text1"/>
        </w:rPr>
        <w:t>mean</w:t>
      </w:r>
      <w:r w:rsidRPr="0071779C">
        <w:rPr>
          <w:rFonts w:ascii="Arial" w:hAnsi="Arial" w:cs="Arial"/>
          <w:b w:val="0"/>
          <w:bCs w:val="0"/>
          <w:color w:val="000000" w:themeColor="text1"/>
        </w:rPr>
        <w:t xml:space="preserve">s </w:t>
      </w:r>
      <w:r w:rsidRPr="0071779C">
        <w:rPr>
          <w:rFonts w:ascii="Arial" w:hAnsi="Arial" w:cs="Arial"/>
          <w:b w:val="0"/>
          <w:bCs w:val="0"/>
          <w:color w:val="000000" w:themeColor="text1"/>
        </w:rPr>
        <w:t xml:space="preserve"> that we should be having object of interface which helps us to communicate with the concrete classes. What do we gain from this is, we hide the actual implementation of class A from the class B. So if class A changes the class B doesn’t need to care or know about the changes.</w:t>
      </w:r>
    </w:p>
    <w:p w14:paraId="6B9383FE" w14:textId="2B9FD55F" w:rsidR="005C2F1C" w:rsidRDefault="005C2F1C" w:rsidP="0071779C">
      <w:pPr>
        <w:pStyle w:val="Heading3"/>
        <w:shd w:val="clear" w:color="auto" w:fill="FFFFFF"/>
        <w:spacing w:before="300" w:beforeAutospacing="0" w:after="150" w:afterAutospacing="0"/>
      </w:pPr>
      <w:r>
        <w:rPr>
          <w:rFonts w:ascii="Arial" w:hAnsi="Arial" w:cs="Arial"/>
          <w:b w:val="0"/>
          <w:bCs w:val="0"/>
          <w:color w:val="000000" w:themeColor="text1"/>
        </w:rPr>
        <w:t>Q4 : -</w:t>
      </w:r>
      <w:r w:rsidRPr="005C2F1C">
        <w:t xml:space="preserve"> </w:t>
      </w:r>
      <w:r>
        <w:t>Which of the design principles: solid principles or clean code pattern is being violated in this scenario.</w:t>
      </w:r>
    </w:p>
    <w:p w14:paraId="2DC9799A" w14:textId="696A22B7" w:rsidR="005C2F1C" w:rsidRPr="0071779C" w:rsidRDefault="005C2F1C" w:rsidP="0071779C">
      <w:pPr>
        <w:pStyle w:val="Heading3"/>
        <w:shd w:val="clear" w:color="auto" w:fill="FFFFFF"/>
        <w:spacing w:before="300" w:beforeAutospacing="0" w:after="150" w:afterAutospacing="0"/>
        <w:rPr>
          <w:rFonts w:ascii="Arial" w:hAnsi="Arial" w:cs="Arial"/>
          <w:b w:val="0"/>
          <w:bCs w:val="0"/>
          <w:color w:val="000000" w:themeColor="text1"/>
        </w:rPr>
      </w:pPr>
      <w:r>
        <w:t>1</w:t>
      </w:r>
      <w:r w:rsidRPr="005C2F1C">
        <w:rPr>
          <w:vertAlign w:val="superscript"/>
        </w:rPr>
        <w:t>st</w:t>
      </w:r>
      <w:r>
        <w:t xml:space="preserve"> - &gt;  All classes </w:t>
      </w:r>
      <w:r>
        <w:t>violated</w:t>
      </w:r>
      <w:r>
        <w:t xml:space="preserve">  “ </w:t>
      </w:r>
      <w:r w:rsidRPr="0071779C">
        <w:rPr>
          <w:rFonts w:ascii="Arial" w:hAnsi="Arial" w:cs="Arial"/>
          <w:color w:val="000000" w:themeColor="text1"/>
        </w:rPr>
        <w:t>Single Responsibility Principle</w:t>
      </w:r>
      <w:r>
        <w:t>”</w:t>
      </w:r>
    </w:p>
    <w:p w14:paraId="4E3314C0" w14:textId="77777777" w:rsidR="001B4F6C" w:rsidRPr="001B4F6C" w:rsidRDefault="001B4F6C" w:rsidP="00587612">
      <w:pPr>
        <w:pStyle w:val="Heading3"/>
        <w:shd w:val="clear" w:color="auto" w:fill="FFFFFF"/>
        <w:spacing w:before="0" w:beforeAutospacing="0"/>
        <w:rPr>
          <w:b w:val="0"/>
          <w:bCs w:val="0"/>
        </w:rPr>
      </w:pPr>
    </w:p>
    <w:p w14:paraId="20BBB527" w14:textId="4ED099E0" w:rsidR="006A7384" w:rsidRPr="00443127" w:rsidRDefault="006A7384" w:rsidP="00587612">
      <w:pPr>
        <w:pStyle w:val="Heading3"/>
        <w:shd w:val="clear" w:color="auto" w:fill="FFFFFF"/>
        <w:spacing w:before="0" w:beforeAutospacing="0"/>
        <w:rPr>
          <w:rFonts w:ascii="Arial" w:hAnsi="Arial" w:cs="Arial"/>
          <w:b w:val="0"/>
          <w:bCs w:val="0"/>
          <w:color w:val="8F8F8F"/>
        </w:rPr>
      </w:pPr>
    </w:p>
    <w:p w14:paraId="4ECB08A2" w14:textId="77777777" w:rsidR="00C364D1" w:rsidRPr="00C364D1" w:rsidRDefault="00C364D1" w:rsidP="00587612">
      <w:pPr>
        <w:pStyle w:val="Heading3"/>
        <w:shd w:val="clear" w:color="auto" w:fill="FFFFFF"/>
        <w:spacing w:before="0" w:beforeAutospacing="0"/>
        <w:rPr>
          <w:rFonts w:ascii="Arial" w:hAnsi="Arial" w:cs="Arial"/>
          <w:color w:val="8F8F8F"/>
        </w:rPr>
      </w:pPr>
    </w:p>
    <w:p w14:paraId="73DFD8E7" w14:textId="77777777" w:rsidR="001067C2" w:rsidRPr="00E64528" w:rsidRDefault="001067C2" w:rsidP="00587612">
      <w:pPr>
        <w:pStyle w:val="Heading3"/>
        <w:shd w:val="clear" w:color="auto" w:fill="FFFFFF"/>
        <w:spacing w:before="0" w:beforeAutospacing="0"/>
        <w:rPr>
          <w:b w:val="0"/>
          <w:bCs w:val="0"/>
          <w:sz w:val="24"/>
          <w:szCs w:val="24"/>
        </w:rPr>
      </w:pPr>
    </w:p>
    <w:p w14:paraId="10B48BC5" w14:textId="7194C194" w:rsidR="00587612" w:rsidRPr="00CB51DE" w:rsidRDefault="00587612" w:rsidP="00587612">
      <w:pPr>
        <w:shd w:val="clear" w:color="auto" w:fill="FFFFFF"/>
        <w:spacing w:after="100" w:afterAutospacing="1" w:line="240" w:lineRule="auto"/>
        <w:outlineLvl w:val="2"/>
        <w:rPr>
          <w:rFonts w:ascii="Times New Roman" w:eastAsia="Times New Roman" w:hAnsi="Times New Roman" w:cs="Times New Roman"/>
          <w:sz w:val="24"/>
          <w:szCs w:val="24"/>
        </w:rPr>
      </w:pPr>
    </w:p>
    <w:p w14:paraId="7DD25745" w14:textId="1FE6C6DB" w:rsidR="00587612" w:rsidRPr="00CA5D4E" w:rsidRDefault="00587612">
      <w:pPr>
        <w:rPr>
          <w:rFonts w:ascii="Roboto" w:hAnsi="Roboto"/>
          <w:color w:val="51565E"/>
          <w:shd w:val="clear" w:color="auto" w:fill="FFFFFF"/>
        </w:rPr>
      </w:pPr>
    </w:p>
    <w:p w14:paraId="0FD43CC6" w14:textId="77777777" w:rsidR="00CA5D4E" w:rsidRDefault="00CA5D4E"/>
    <w:sectPr w:rsidR="00CA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B598D"/>
    <w:multiLevelType w:val="multilevel"/>
    <w:tmpl w:val="885C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815FC"/>
    <w:multiLevelType w:val="multilevel"/>
    <w:tmpl w:val="266C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339704">
    <w:abstractNumId w:val="0"/>
  </w:num>
  <w:num w:numId="2" w16cid:durableId="1137188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FE"/>
    <w:rsid w:val="001067C2"/>
    <w:rsid w:val="001B4F6C"/>
    <w:rsid w:val="00417797"/>
    <w:rsid w:val="00443127"/>
    <w:rsid w:val="00587612"/>
    <w:rsid w:val="005C2F1C"/>
    <w:rsid w:val="00684CA9"/>
    <w:rsid w:val="006A7384"/>
    <w:rsid w:val="0071779C"/>
    <w:rsid w:val="00782B8A"/>
    <w:rsid w:val="009C3895"/>
    <w:rsid w:val="00AA6B19"/>
    <w:rsid w:val="00C364D1"/>
    <w:rsid w:val="00CA5D4E"/>
    <w:rsid w:val="00E30B5A"/>
    <w:rsid w:val="00E9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114"/>
  <w15:chartTrackingRefBased/>
  <w15:docId w15:val="{DFFCC5A3-858A-48AB-A360-008DEA75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76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6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4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B5A"/>
    <w:rPr>
      <w:b/>
      <w:bCs/>
    </w:rPr>
  </w:style>
  <w:style w:type="paragraph" w:customStyle="1" w:styleId="lm">
    <w:name w:val="lm"/>
    <w:basedOn w:val="Normal"/>
    <w:rsid w:val="001B4F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82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x">
    <w:name w:val="jx"/>
    <w:basedOn w:val="Normal"/>
    <w:rsid w:val="00782B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2330">
      <w:bodyDiv w:val="1"/>
      <w:marLeft w:val="0"/>
      <w:marRight w:val="0"/>
      <w:marTop w:val="0"/>
      <w:marBottom w:val="0"/>
      <w:divBdr>
        <w:top w:val="none" w:sz="0" w:space="0" w:color="auto"/>
        <w:left w:val="none" w:sz="0" w:space="0" w:color="auto"/>
        <w:bottom w:val="none" w:sz="0" w:space="0" w:color="auto"/>
        <w:right w:val="none" w:sz="0" w:space="0" w:color="auto"/>
      </w:divBdr>
    </w:div>
    <w:div w:id="916791499">
      <w:bodyDiv w:val="1"/>
      <w:marLeft w:val="0"/>
      <w:marRight w:val="0"/>
      <w:marTop w:val="0"/>
      <w:marBottom w:val="0"/>
      <w:divBdr>
        <w:top w:val="none" w:sz="0" w:space="0" w:color="auto"/>
        <w:left w:val="none" w:sz="0" w:space="0" w:color="auto"/>
        <w:bottom w:val="none" w:sz="0" w:space="0" w:color="auto"/>
        <w:right w:val="none" w:sz="0" w:space="0" w:color="auto"/>
      </w:divBdr>
      <w:divsChild>
        <w:div w:id="113274454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388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ve.io/blog/distributed-systems-considerations-tradeof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2</cp:revision>
  <dcterms:created xsi:type="dcterms:W3CDTF">2022-06-25T04:34:00Z</dcterms:created>
  <dcterms:modified xsi:type="dcterms:W3CDTF">2022-06-25T05:47:00Z</dcterms:modified>
</cp:coreProperties>
</file>