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jc w:val="both"/>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ABSTRACT: </w:t>
      </w:r>
    </w:p>
    <w:p w:rsidR="00000000" w:rsidDel="00000000" w:rsidP="00000000" w:rsidRDefault="00000000" w:rsidRPr="00000000" w14:paraId="00000002">
      <w:pPr>
        <w:pStyle w:val="Heading1"/>
        <w:spacing w:after="0" w:before="0" w:line="360" w:lineRule="auto"/>
        <w:jc w:val="both"/>
        <w:rPr>
          <w:color w:val="4a86e8"/>
          <w:sz w:val="24"/>
          <w:szCs w:val="24"/>
        </w:rPr>
      </w:pPr>
      <w:bookmarkStart w:colFirst="0" w:colLast="0" w:name="_heading=h.dgiofnpjbjel" w:id="1"/>
      <w:bookmarkEnd w:id="1"/>
      <w:r w:rsidDel="00000000" w:rsidR="00000000" w:rsidRPr="00000000">
        <w:rPr>
          <w:color w:val="4a86e8"/>
          <w:sz w:val="24"/>
          <w:szCs w:val="24"/>
          <w:rtl w:val="0"/>
        </w:rPr>
        <w:t xml:space="preserve">Unlike classroom education, immediate feedback from the students is quite difficult in online classes. So, in order to get feedback from them or we can say in order to detect their confusion level, a single-channel EEG headset sensor can be used. This sensor is good enough for detecting students’ mental states and simple enough to use at home with very little training. Its signals are collected from students watching educational video clips. We trained and tested classifiers to detect when the student is confused while watching the course material. The classifier has a comparable performance to human observers observing body language in predicting students’ confusion. We found accuracy </w:t>
      </w:r>
      <w:r w:rsidDel="00000000" w:rsidR="00000000" w:rsidRPr="00000000">
        <w:rPr>
          <w:color w:val="4a86e8"/>
          <w:sz w:val="24"/>
          <w:szCs w:val="24"/>
          <w:rtl w:val="0"/>
        </w:rPr>
        <w:t xml:space="preserve">of our</w:t>
      </w:r>
      <w:r w:rsidDel="00000000" w:rsidR="00000000" w:rsidRPr="00000000">
        <w:rPr>
          <w:color w:val="4a86e8"/>
          <w:sz w:val="24"/>
          <w:szCs w:val="24"/>
          <w:rtl w:val="0"/>
        </w:rPr>
        <w:t xml:space="preserve"> model for using EEG to distinguish when a student is confused or not. This project promises deployable EEG devices being able to capture tutor relevant information.</w:t>
      </w:r>
    </w:p>
    <w:p w:rsidR="00000000" w:rsidDel="00000000" w:rsidP="00000000" w:rsidRDefault="00000000" w:rsidRPr="00000000" w14:paraId="00000003">
      <w:pPr>
        <w:pStyle w:val="Heading1"/>
        <w:spacing w:after="0" w:before="0" w:lineRule="auto"/>
        <w:jc w:val="both"/>
        <w:rPr>
          <w:rFonts w:ascii="Times New Roman" w:cs="Times New Roman" w:eastAsia="Times New Roman" w:hAnsi="Times New Roman"/>
          <w:sz w:val="24"/>
          <w:szCs w:val="24"/>
        </w:rPr>
      </w:pPr>
      <w:bookmarkStart w:colFirst="0" w:colLast="0" w:name="_heading=h.if5o7siqi4tm" w:id="2"/>
      <w:bookmarkEnd w:id="2"/>
      <w:r w:rsidDel="00000000" w:rsidR="00000000" w:rsidRPr="00000000">
        <w:rPr>
          <w:rtl w:val="0"/>
        </w:rPr>
      </w:r>
    </w:p>
    <w:p w:rsidR="00000000" w:rsidDel="00000000" w:rsidP="00000000" w:rsidRDefault="00000000" w:rsidRPr="00000000" w14:paraId="00000004">
      <w:pPr>
        <w:pStyle w:val="Heading1"/>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06">
      <w:pPr>
        <w:spacing w:line="360" w:lineRule="auto"/>
        <w:rPr>
          <w:color w:val="4a86e8"/>
          <w:sz w:val="24"/>
          <w:szCs w:val="24"/>
        </w:rPr>
      </w:pPr>
      <w:r w:rsidDel="00000000" w:rsidR="00000000" w:rsidRPr="00000000">
        <w:rPr>
          <w:color w:val="4a86e8"/>
          <w:sz w:val="24"/>
          <w:szCs w:val="24"/>
          <w:rtl w:val="0"/>
        </w:rPr>
        <w:t xml:space="preserve">From the year 2020, people’s lives have been drastically affected due to the pandemic. We are not only physically affected but our profession, lifestyle, mental health everything is affected &amp; so is the case with students. They are left with no option other than taking online classes. </w:t>
      </w:r>
    </w:p>
    <w:p w:rsidR="00000000" w:rsidDel="00000000" w:rsidP="00000000" w:rsidRDefault="00000000" w:rsidRPr="00000000" w14:paraId="00000007">
      <w:pPr>
        <w:spacing w:line="360" w:lineRule="auto"/>
        <w:rPr>
          <w:color w:val="4a86e8"/>
          <w:sz w:val="24"/>
          <w:szCs w:val="24"/>
        </w:rPr>
      </w:pPr>
      <w:r w:rsidDel="00000000" w:rsidR="00000000" w:rsidRPr="00000000">
        <w:rPr>
          <w:rtl w:val="0"/>
        </w:rPr>
      </w:r>
    </w:p>
    <w:p w:rsidR="00000000" w:rsidDel="00000000" w:rsidP="00000000" w:rsidRDefault="00000000" w:rsidRPr="00000000" w14:paraId="00000008">
      <w:pPr>
        <w:spacing w:line="360" w:lineRule="auto"/>
        <w:rPr>
          <w:color w:val="4a86e8"/>
          <w:sz w:val="24"/>
          <w:szCs w:val="24"/>
        </w:rPr>
      </w:pPr>
      <w:r w:rsidDel="00000000" w:rsidR="00000000" w:rsidRPr="00000000">
        <w:rPr>
          <w:color w:val="4a86e8"/>
          <w:sz w:val="24"/>
          <w:szCs w:val="24"/>
          <w:rtl w:val="0"/>
        </w:rPr>
        <w:t xml:space="preserve">In offline education, the teacher can judge whether the student is able to grab everything by seeing his/her body language or expressions but the same thing is not possible in online classes. As a result, classes became less-interactive. Also, there are no problem solving discussions among the students leaving them confused in several topics. </w:t>
      </w:r>
    </w:p>
    <w:p w:rsidR="00000000" w:rsidDel="00000000" w:rsidP="00000000" w:rsidRDefault="00000000" w:rsidRPr="00000000" w14:paraId="00000009">
      <w:pPr>
        <w:spacing w:line="360" w:lineRule="auto"/>
        <w:rPr>
          <w:color w:val="4a86e8"/>
          <w:sz w:val="24"/>
          <w:szCs w:val="24"/>
        </w:rPr>
      </w:pPr>
      <w:r w:rsidDel="00000000" w:rsidR="00000000" w:rsidRPr="00000000">
        <w:rPr>
          <w:rtl w:val="0"/>
        </w:rPr>
      </w:r>
    </w:p>
    <w:p w:rsidR="00000000" w:rsidDel="00000000" w:rsidP="00000000" w:rsidRDefault="00000000" w:rsidRPr="00000000" w14:paraId="0000000A">
      <w:pPr>
        <w:spacing w:line="360" w:lineRule="auto"/>
        <w:rPr>
          <w:color w:val="4a86e8"/>
          <w:sz w:val="24"/>
          <w:szCs w:val="24"/>
        </w:rPr>
      </w:pPr>
      <w:r w:rsidDel="00000000" w:rsidR="00000000" w:rsidRPr="00000000">
        <w:rPr>
          <w:color w:val="4a86e8"/>
          <w:sz w:val="24"/>
          <w:szCs w:val="24"/>
          <w:rtl w:val="0"/>
        </w:rPr>
        <w:t xml:space="preserve">Hence, in this project our focus is to detect student’s confusion level by using electroencephalography (EEG) input from a commercially available device as evidence of students’ mental states.</w:t>
      </w:r>
    </w:p>
    <w:p w:rsidR="00000000" w:rsidDel="00000000" w:rsidP="00000000" w:rsidRDefault="00000000" w:rsidRPr="00000000" w14:paraId="0000000B">
      <w:pPr>
        <w:spacing w:line="360" w:lineRule="auto"/>
        <w:rPr>
          <w:color w:val="4a86e8"/>
          <w:sz w:val="24"/>
          <w:szCs w:val="24"/>
        </w:rPr>
      </w:pPr>
      <w:r w:rsidDel="00000000" w:rsidR="00000000" w:rsidRPr="00000000">
        <w:rPr>
          <w:rtl w:val="0"/>
        </w:rPr>
      </w:r>
    </w:p>
    <w:p w:rsidR="00000000" w:rsidDel="00000000" w:rsidP="00000000" w:rsidRDefault="00000000" w:rsidRPr="00000000" w14:paraId="0000000C">
      <w:pPr>
        <w:spacing w:line="360" w:lineRule="auto"/>
        <w:rPr>
          <w:color w:val="4a86e8"/>
          <w:sz w:val="24"/>
          <w:szCs w:val="24"/>
        </w:rPr>
      </w:pPr>
      <w:r w:rsidDel="00000000" w:rsidR="00000000" w:rsidRPr="00000000">
        <w:rPr>
          <w:color w:val="4a86e8"/>
          <w:sz w:val="24"/>
          <w:szCs w:val="24"/>
          <w:rtl w:val="0"/>
        </w:rPr>
        <w:t xml:space="preserve">The recent availability of simple, low-cost, portable EEG monitoring devices now makes it possible to take the technology from the lab into institutions. The NeuroSky ``MindSet”, for example, is an audio headset equipped with a single-channel EEG sensor. It measures the voltage between an electrode that rests on the forehead and electrodes in contact with the ear. Unlike the multi-channel electrode nets worn in labs, the sensor requires no gel or saline for recording and therefore requires much less expertise to position. Even with the limitations of recording from only a single sensor and working with untrained users, it is found that the MindSet distinguished two fairly similar mental states (neutral and attentive) with 86% accuracy. MindSet has been used to detect reading difficulty and human emotional responses.</w:t>
      </w:r>
    </w:p>
    <w:p w:rsidR="00000000" w:rsidDel="00000000" w:rsidP="00000000" w:rsidRDefault="00000000" w:rsidRPr="00000000" w14:paraId="0000000D">
      <w:pPr>
        <w:spacing w:line="360" w:lineRule="auto"/>
        <w:rPr>
          <w:color w:val="4a86e8"/>
          <w:sz w:val="24"/>
          <w:szCs w:val="24"/>
        </w:rPr>
      </w:pPr>
      <w:r w:rsidDel="00000000" w:rsidR="00000000" w:rsidRPr="00000000">
        <w:rPr>
          <w:rtl w:val="0"/>
        </w:rPr>
      </w:r>
    </w:p>
    <w:p w:rsidR="00000000" w:rsidDel="00000000" w:rsidP="00000000" w:rsidRDefault="00000000" w:rsidRPr="00000000" w14:paraId="0000000E">
      <w:pPr>
        <w:spacing w:line="360" w:lineRule="auto"/>
        <w:rPr>
          <w:color w:val="4a86e8"/>
          <w:sz w:val="24"/>
          <w:szCs w:val="24"/>
        </w:rPr>
      </w:pPr>
      <w:r w:rsidDel="00000000" w:rsidR="00000000" w:rsidRPr="00000000">
        <w:rPr>
          <w:color w:val="4a86e8"/>
          <w:sz w:val="24"/>
          <w:szCs w:val="24"/>
          <w:rtl w:val="0"/>
        </w:rPr>
        <w:t xml:space="preserve">We propose that institutes provide EEG </w:t>
      </w:r>
      <w:r w:rsidDel="00000000" w:rsidR="00000000" w:rsidRPr="00000000">
        <w:rPr>
          <w:color w:val="4a86e8"/>
          <w:sz w:val="24"/>
          <w:szCs w:val="24"/>
          <w:rtl w:val="0"/>
        </w:rPr>
        <w:t xml:space="preserve">device</w:t>
      </w:r>
      <w:r w:rsidDel="00000000" w:rsidR="00000000" w:rsidRPr="00000000">
        <w:rPr>
          <w:color w:val="4a86e8"/>
          <w:sz w:val="24"/>
          <w:szCs w:val="24"/>
          <w:rtl w:val="0"/>
        </w:rPr>
        <w:t xml:space="preserve"> for students. In return, they would get feedback on students' EEG brain activity or confusion level while students attend online classes. As a result, the teacher can get feedback from an entire class &amp; hence can improve their teaching accordingly. Thus, we are hopeful that our proposal is incorporated in institutes’ facilities which could enhance student’s learning.</w:t>
      </w:r>
    </w:p>
    <w:p w:rsidR="00000000" w:rsidDel="00000000" w:rsidP="00000000" w:rsidRDefault="00000000" w:rsidRPr="00000000" w14:paraId="0000000F">
      <w:pPr>
        <w:spacing w:line="360" w:lineRule="auto"/>
        <w:rPr>
          <w:color w:val="4a86e8"/>
          <w:sz w:val="24"/>
          <w:szCs w:val="24"/>
        </w:rPr>
      </w:pPr>
      <w:r w:rsidDel="00000000" w:rsidR="00000000" w:rsidRPr="00000000">
        <w:rPr>
          <w:rtl w:val="0"/>
        </w:rPr>
      </w:r>
    </w:p>
    <w:p w:rsidR="00000000" w:rsidDel="00000000" w:rsidP="00000000" w:rsidRDefault="00000000" w:rsidRPr="00000000" w14:paraId="00000010">
      <w:pPr>
        <w:spacing w:line="360" w:lineRule="auto"/>
        <w:rPr>
          <w:b w:val="1"/>
          <w:color w:val="4a86e8"/>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METHOD USED : 1D-CNN:</w:t>
      </w:r>
    </w:p>
    <w:p w:rsidR="00000000" w:rsidDel="00000000" w:rsidP="00000000" w:rsidRDefault="00000000" w:rsidRPr="00000000" w14:paraId="00000012">
      <w:pPr>
        <w:widowControl w:val="0"/>
        <w:spacing w:after="240" w:before="240" w:line="360" w:lineRule="auto"/>
        <w:rPr>
          <w:color w:val="4a86e8"/>
          <w:sz w:val="24"/>
          <w:szCs w:val="24"/>
          <w:highlight w:val="white"/>
        </w:rPr>
      </w:pPr>
      <w:r w:rsidDel="00000000" w:rsidR="00000000" w:rsidRPr="00000000">
        <w:rPr>
          <w:color w:val="4a86e8"/>
          <w:sz w:val="24"/>
          <w:szCs w:val="24"/>
          <w:highlight w:val="white"/>
          <w:rtl w:val="0"/>
        </w:rPr>
        <w:t xml:space="preserve">Convolutional neural networks are another type of commonly used neural network.Neural networks are modeled after our brains. There are individual nodes that form the layers in the network, just like the neurons in our brains connect different areas.</w:t>
      </w:r>
    </w:p>
    <w:p w:rsidR="00000000" w:rsidDel="00000000" w:rsidP="00000000" w:rsidRDefault="00000000" w:rsidRPr="00000000" w14:paraId="00000013">
      <w:pPr>
        <w:widowControl w:val="0"/>
        <w:spacing w:after="240" w:before="240" w:line="360" w:lineRule="auto"/>
        <w:rPr>
          <w:color w:val="4a86e8"/>
          <w:sz w:val="24"/>
          <w:szCs w:val="24"/>
          <w:highlight w:val="white"/>
        </w:rPr>
      </w:pPr>
      <w:r w:rsidDel="00000000" w:rsidR="00000000" w:rsidRPr="00000000">
        <w:rPr>
          <w:color w:val="4a86e8"/>
          <w:sz w:val="24"/>
          <w:szCs w:val="24"/>
          <w:highlight w:val="white"/>
          <w:rtl w:val="0"/>
        </w:rPr>
        <w:t xml:space="preserve">A convolutional neural network is a specific kind of neural network with multiple layers. It processes data that has a grid-like arrangement then extracts important features.</w:t>
      </w:r>
    </w:p>
    <w:p w:rsidR="00000000" w:rsidDel="00000000" w:rsidP="00000000" w:rsidRDefault="00000000" w:rsidRPr="00000000" w14:paraId="00000014">
      <w:pPr>
        <w:widowControl w:val="0"/>
        <w:spacing w:after="240" w:before="240" w:line="360" w:lineRule="auto"/>
        <w:rPr>
          <w:color w:val="4a86e8"/>
          <w:sz w:val="24"/>
          <w:szCs w:val="24"/>
          <w:highlight w:val="white"/>
        </w:rPr>
      </w:pPr>
      <w:r w:rsidDel="00000000" w:rsidR="00000000" w:rsidRPr="00000000">
        <w:rPr>
          <w:color w:val="4a86e8"/>
          <w:sz w:val="24"/>
          <w:szCs w:val="24"/>
          <w:highlight w:val="white"/>
          <w:rtl w:val="0"/>
        </w:rPr>
        <w:t xml:space="preserve">The convolutional neural network algorithm's main purpose is to get data into forms that are easier to process without losing the features that are important for figuring out what the data represents. This also makes them great candidates for handling huge datasets.</w:t>
      </w:r>
    </w:p>
    <w:p w:rsidR="00000000" w:rsidDel="00000000" w:rsidP="00000000" w:rsidRDefault="00000000" w:rsidRPr="00000000" w14:paraId="00000015">
      <w:pPr>
        <w:widowControl w:val="0"/>
        <w:spacing w:after="500" w:before="240" w:line="360" w:lineRule="auto"/>
        <w:rPr>
          <w:color w:val="4a86e8"/>
          <w:sz w:val="24"/>
          <w:szCs w:val="24"/>
          <w:highlight w:val="white"/>
        </w:rPr>
      </w:pPr>
      <w:r w:rsidDel="00000000" w:rsidR="00000000" w:rsidRPr="00000000">
        <w:rPr>
          <w:color w:val="4a86e8"/>
          <w:sz w:val="24"/>
          <w:szCs w:val="24"/>
          <w:highlight w:val="white"/>
          <w:rtl w:val="0"/>
        </w:rPr>
        <w:t xml:space="preserve">A big difference between a CNN and a regular neural network is that CNNs use convolutions to handle the math behind the scenes. A convolution is used instead of matrix multiplication in at least one layer of the CNN.</w:t>
      </w:r>
    </w:p>
    <w:p w:rsidR="00000000" w:rsidDel="00000000" w:rsidP="00000000" w:rsidRDefault="00000000" w:rsidRPr="00000000" w14:paraId="00000016">
      <w:pPr>
        <w:widowControl w:val="0"/>
        <w:spacing w:after="500" w:before="240" w:line="360" w:lineRule="auto"/>
        <w:rPr>
          <w:color w:val="4a86e8"/>
          <w:sz w:val="24"/>
          <w:szCs w:val="24"/>
          <w:highlight w:val="white"/>
        </w:rPr>
      </w:pPr>
      <w:r w:rsidDel="00000000" w:rsidR="00000000" w:rsidRPr="00000000">
        <w:rPr>
          <w:color w:val="4a86e8"/>
          <w:sz w:val="24"/>
          <w:szCs w:val="24"/>
          <w:highlight w:val="white"/>
          <w:rtl w:val="0"/>
        </w:rPr>
        <w:t xml:space="preserve">CNNs work by applying filters to the input data. CNNs are able to tune the filters as training happens. That way the results are fine-tuned in real time.</w:t>
      </w:r>
    </w:p>
    <w:p w:rsidR="00000000" w:rsidDel="00000000" w:rsidP="00000000" w:rsidRDefault="00000000" w:rsidRPr="00000000" w14:paraId="00000017">
      <w:pPr>
        <w:widowControl w:val="0"/>
        <w:spacing w:after="500" w:before="240" w:line="360" w:lineRule="auto"/>
        <w:rPr>
          <w:color w:val="4a86e8"/>
          <w:sz w:val="24"/>
          <w:szCs w:val="24"/>
          <w:highlight w:val="white"/>
        </w:rPr>
      </w:pPr>
      <w:r w:rsidDel="00000000" w:rsidR="00000000" w:rsidRPr="00000000">
        <w:rPr>
          <w:color w:val="4a86e8"/>
          <w:sz w:val="24"/>
          <w:szCs w:val="24"/>
          <w:highlight w:val="white"/>
          <w:rtl w:val="0"/>
        </w:rPr>
        <w:t xml:space="preserve">Since the filters can be updated to train the CNN better, this removes the need for hand-created filters. That gives us more flexibility in the number of filters we can apply to a data set and the relevance of those filters.</w:t>
      </w:r>
    </w:p>
    <w:p w:rsidR="00000000" w:rsidDel="00000000" w:rsidP="00000000" w:rsidRDefault="00000000" w:rsidRPr="00000000" w14:paraId="00000018">
      <w:pPr>
        <w:widowControl w:val="0"/>
        <w:spacing w:after="500" w:before="240" w:line="360" w:lineRule="auto"/>
        <w:rPr>
          <w:color w:val="4a86e8"/>
          <w:sz w:val="24"/>
          <w:szCs w:val="24"/>
          <w:highlight w:val="white"/>
        </w:rPr>
      </w:pPr>
      <w:r w:rsidDel="00000000" w:rsidR="00000000" w:rsidRPr="00000000">
        <w:rPr>
          <w:color w:val="4a86e8"/>
          <w:sz w:val="24"/>
          <w:szCs w:val="24"/>
          <w:highlight w:val="white"/>
          <w:rtl w:val="0"/>
        </w:rPr>
        <w:t xml:space="preserve">CNNs consist of a set of layers that can be divided into:</w:t>
      </w:r>
    </w:p>
    <w:p w:rsidR="00000000" w:rsidDel="00000000" w:rsidP="00000000" w:rsidRDefault="00000000" w:rsidRPr="00000000" w14:paraId="00000019">
      <w:pPr>
        <w:widowControl w:val="0"/>
        <w:spacing w:after="500" w:before="240" w:line="360" w:lineRule="auto"/>
        <w:rPr>
          <w:color w:val="4a86e8"/>
          <w:sz w:val="24"/>
          <w:szCs w:val="24"/>
          <w:highlight w:val="white"/>
        </w:rPr>
      </w:pPr>
      <w:r w:rsidDel="00000000" w:rsidR="00000000" w:rsidRPr="00000000">
        <w:rPr>
          <w:color w:val="4a86e8"/>
          <w:sz w:val="24"/>
          <w:szCs w:val="24"/>
          <w:highlight w:val="white"/>
          <w:rtl w:val="0"/>
        </w:rPr>
        <w:t xml:space="preserve">1) Convolutional layers that extract features from the input data via convolution operations.</w:t>
      </w:r>
    </w:p>
    <w:p w:rsidR="00000000" w:rsidDel="00000000" w:rsidP="00000000" w:rsidRDefault="00000000" w:rsidRPr="00000000" w14:paraId="0000001A">
      <w:pPr>
        <w:widowControl w:val="0"/>
        <w:spacing w:after="500" w:before="240" w:line="360" w:lineRule="auto"/>
        <w:rPr>
          <w:color w:val="4a86e8"/>
          <w:sz w:val="24"/>
          <w:szCs w:val="24"/>
          <w:highlight w:val="white"/>
        </w:rPr>
      </w:pPr>
      <w:r w:rsidDel="00000000" w:rsidR="00000000" w:rsidRPr="00000000">
        <w:rPr>
          <w:color w:val="4a86e8"/>
          <w:sz w:val="24"/>
          <w:szCs w:val="24"/>
          <w:highlight w:val="white"/>
          <w:rtl w:val="0"/>
        </w:rPr>
        <w:t xml:space="preserve"> 2) Pooling layers that merge some features in order to reduce the number of them.</w:t>
      </w:r>
    </w:p>
    <w:p w:rsidR="00000000" w:rsidDel="00000000" w:rsidP="00000000" w:rsidRDefault="00000000" w:rsidRPr="00000000" w14:paraId="0000001B">
      <w:pPr>
        <w:widowControl w:val="0"/>
        <w:spacing w:after="500" w:before="240" w:line="360" w:lineRule="auto"/>
        <w:rPr>
          <w:rFonts w:ascii="Times New Roman" w:cs="Times New Roman" w:eastAsia="Times New Roman" w:hAnsi="Times New Roman"/>
          <w:color w:val="4a86e8"/>
          <w:sz w:val="24"/>
          <w:szCs w:val="24"/>
          <w:highlight w:val="white"/>
        </w:rPr>
      </w:pPr>
      <w:r w:rsidDel="00000000" w:rsidR="00000000" w:rsidRPr="00000000">
        <w:rPr>
          <w:color w:val="4a86e8"/>
          <w:sz w:val="24"/>
          <w:szCs w:val="24"/>
          <w:highlight w:val="white"/>
          <w:rtl w:val="0"/>
        </w:rPr>
        <w:t xml:space="preserve"> 3) Dense or fully connected layers that classify each pattern according to the previously extracted features.</w:t>
      </w:r>
      <w:r w:rsidDel="00000000" w:rsidR="00000000" w:rsidRPr="00000000">
        <w:rPr>
          <w:rtl w:val="0"/>
        </w:rPr>
      </w:r>
    </w:p>
    <w:p w:rsidR="00000000" w:rsidDel="00000000" w:rsidP="00000000" w:rsidRDefault="00000000" w:rsidRPr="00000000" w14:paraId="0000001C">
      <w:pPr>
        <w:widowControl w:val="0"/>
        <w:spacing w:after="240" w:before="240" w:line="276" w:lineRule="auto"/>
        <w:rPr>
          <w:color w:val="0a0a23"/>
          <w:sz w:val="31"/>
          <w:szCs w:val="31"/>
          <w:highlight w:val="white"/>
        </w:rPr>
      </w:pPr>
      <w:r w:rsidDel="00000000" w:rsidR="00000000" w:rsidRPr="00000000">
        <w:rPr>
          <w:color w:val="0a0a23"/>
          <w:sz w:val="31"/>
          <w:szCs w:val="31"/>
          <w:highlight w:val="white"/>
          <w:rtl w:val="0"/>
        </w:rPr>
        <w:t xml:space="preserve"> </w:t>
      </w:r>
      <w:r w:rsidDel="00000000" w:rsidR="00000000" w:rsidRPr="00000000">
        <w:rPr>
          <w:color w:val="0a0a23"/>
          <w:sz w:val="31"/>
          <w:szCs w:val="31"/>
          <w:highlight w:val="white"/>
        </w:rPr>
        <w:drawing>
          <wp:inline distB="114300" distT="114300" distL="114300" distR="114300">
            <wp:extent cx="5534025" cy="2733675"/>
            <wp:effectExtent b="0" l="0" r="0" t="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3402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1E">
      <w:pPr>
        <w:spacing w:line="360" w:lineRule="auto"/>
        <w:rPr>
          <w:color w:val="4a86e8"/>
          <w:sz w:val="24"/>
          <w:szCs w:val="24"/>
        </w:rPr>
      </w:pPr>
      <w:r w:rsidDel="00000000" w:rsidR="00000000" w:rsidRPr="00000000">
        <w:rPr>
          <w:rtl w:val="0"/>
        </w:rPr>
      </w:r>
    </w:p>
    <w:p w:rsidR="00000000" w:rsidDel="00000000" w:rsidP="00000000" w:rsidRDefault="00000000" w:rsidRPr="00000000" w14:paraId="0000001F">
      <w:pPr>
        <w:pStyle w:val="Heading2"/>
        <w:spacing w:after="0" w:before="0" w:line="360" w:lineRule="auto"/>
        <w:rPr>
          <w:rFonts w:ascii="Times New Roman" w:cs="Times New Roman" w:eastAsia="Times New Roman" w:hAnsi="Times New Roman"/>
          <w:b w:val="1"/>
          <w:sz w:val="24"/>
          <w:szCs w:val="24"/>
        </w:rPr>
      </w:pPr>
      <w:bookmarkStart w:colFirst="0" w:colLast="0" w:name="_heading=h.1fob9te" w:id="3"/>
      <w:bookmarkEnd w:id="3"/>
      <w:r w:rsidDel="00000000" w:rsidR="00000000" w:rsidRPr="00000000">
        <w:rPr>
          <w:rtl w:val="0"/>
        </w:rPr>
      </w:r>
    </w:p>
    <w:p w:rsidR="00000000" w:rsidDel="00000000" w:rsidP="00000000" w:rsidRDefault="00000000" w:rsidRPr="00000000" w14:paraId="00000020">
      <w:pPr>
        <w:pStyle w:val="Heading2"/>
        <w:spacing w:after="0" w:before="0" w:line="360" w:lineRule="auto"/>
        <w:rPr>
          <w:i w:val="0"/>
          <w:smallCaps w:val="0"/>
          <w:strike w:val="0"/>
          <w:color w:val="000000"/>
          <w:sz w:val="24"/>
          <w:szCs w:val="24"/>
          <w:u w:val="none"/>
          <w:shd w:fill="auto" w:val="clear"/>
          <w:vertAlign w:val="baseline"/>
        </w:rPr>
      </w:pPr>
      <w:bookmarkStart w:colFirst="0" w:colLast="0" w:name="_heading=h.4kb0a8zbctg4" w:id="4"/>
      <w:bookmarkEnd w:id="4"/>
      <w:r w:rsidDel="00000000" w:rsidR="00000000" w:rsidRPr="00000000">
        <w:rPr>
          <w:rFonts w:ascii="Times New Roman" w:cs="Times New Roman" w:eastAsia="Times New Roman" w:hAnsi="Times New Roman"/>
          <w:b w:val="1"/>
          <w:sz w:val="28"/>
          <w:szCs w:val="28"/>
          <w:rtl w:val="0"/>
        </w:rPr>
        <w:t xml:space="preserve">DATABASE: </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4a86e8"/>
          <w:sz w:val="24"/>
          <w:szCs w:val="24"/>
        </w:rPr>
      </w:pPr>
      <w:r w:rsidDel="00000000" w:rsidR="00000000" w:rsidRPr="00000000">
        <w:rPr>
          <w:color w:val="4a86e8"/>
          <w:sz w:val="24"/>
          <w:szCs w:val="24"/>
          <w:rtl w:val="0"/>
        </w:rPr>
        <w:t xml:space="preserve">The data contains EEG signals of college students while they were watching educational video clips. There are 2 types of video clips. First category of videos contain the topics with which students are quite familiar like introduction of basic algebra or geometry. Second category contains topics which could be confusing for them like Quantum Mechanics. There were a total 20 videos, 10 in each category. Each video was 2 minutes long. The two-minute clip was chopped in the middle of a topic to make the videos more confusing.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4a86e8"/>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4a86e8"/>
          <w:sz w:val="24"/>
          <w:szCs w:val="24"/>
        </w:rPr>
      </w:pPr>
      <w:r w:rsidDel="00000000" w:rsidR="00000000" w:rsidRPr="00000000">
        <w:rPr>
          <w:color w:val="4a86e8"/>
          <w:sz w:val="24"/>
          <w:szCs w:val="24"/>
          <w:rtl w:val="0"/>
        </w:rPr>
        <w:t xml:space="preserve">Data is collected from 10 students. One student was removed because of missing data due to technical difficulty. An experiment with a student consisted of 10 sessions. 5 videos from each category were randomly picked &amp; the sequence of their presentation was also randomized so that the student could not guess the video hence avoiding any kind of predefined confusion level. In each session, the student was first instructed to relax their mind for 30 seconds. Then, a video clip was shown to the student where he/she was instructed to try to learn as much as possible from the video. After each session, the student rated his/her confusion level on a scale of 1-7, where 1 corresponded to the least confusing and 7 corresponded to the most confusing. Additionally, there were three student observers watching the body-language of the student. Each observer rated the confusion level of the student in each session on a scale of 1-7.</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4a86e8"/>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4a86e8"/>
          <w:sz w:val="24"/>
          <w:szCs w:val="24"/>
        </w:rPr>
      </w:pPr>
      <w:r w:rsidDel="00000000" w:rsidR="00000000" w:rsidRPr="00000000">
        <w:rPr>
          <w:color w:val="4a86e8"/>
          <w:sz w:val="24"/>
          <w:szCs w:val="24"/>
          <w:rtl w:val="0"/>
        </w:rPr>
        <w:t xml:space="preserve">The students wore a wireless single-channel MindSet that measured activity over the frontal lobe. The MindSet measures the voltage between an electrode resting on the forehead and two electrodes (one ground and one reference) each in contact with an ear. More precisely, the position on the forehead is Fp1 (somewhere between left eyebrow and the hairline).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4a86e8"/>
          <w:sz w:val="24"/>
          <w:szCs w:val="24"/>
        </w:rPr>
      </w:pPr>
      <w:r w:rsidDel="00000000" w:rsidR="00000000" w:rsidRPr="00000000">
        <w:rPr>
          <w:color w:val="4a86e8"/>
          <w:sz w:val="24"/>
          <w:szCs w:val="24"/>
          <w:rtl w:val="0"/>
        </w:rPr>
        <w:t xml:space="preserve">To collect the following signal streams, NeuroSky’s API was used: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4a86e8"/>
          <w:sz w:val="24"/>
          <w:szCs w:val="24"/>
        </w:rPr>
      </w:pPr>
      <w:r w:rsidDel="00000000" w:rsidR="00000000" w:rsidRPr="00000000">
        <w:rPr>
          <w:color w:val="4a86e8"/>
          <w:sz w:val="24"/>
          <w:szCs w:val="24"/>
          <w:rtl w:val="0"/>
        </w:rPr>
        <w:t xml:space="preserve">1. The raw EEG signal, sampled at 512 Hz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4a86e8"/>
          <w:sz w:val="24"/>
          <w:szCs w:val="24"/>
        </w:rPr>
      </w:pPr>
      <w:r w:rsidDel="00000000" w:rsidR="00000000" w:rsidRPr="00000000">
        <w:rPr>
          <w:color w:val="4a86e8"/>
          <w:sz w:val="24"/>
          <w:szCs w:val="24"/>
          <w:rtl w:val="0"/>
        </w:rPr>
        <w:t xml:space="preserve">2. An indicator of signal quality, reported at 1 Hz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4a86e8"/>
          <w:sz w:val="24"/>
          <w:szCs w:val="24"/>
        </w:rPr>
      </w:pPr>
      <w:r w:rsidDel="00000000" w:rsidR="00000000" w:rsidRPr="00000000">
        <w:rPr>
          <w:color w:val="4a86e8"/>
          <w:sz w:val="24"/>
          <w:szCs w:val="24"/>
          <w:rtl w:val="0"/>
        </w:rPr>
        <w:t xml:space="preserve">3. MindSet’s proprietary “attention” and “meditation” signals are said to measure the user’s level of mental focus and calmness, reported at 1 Hz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4a86e8"/>
          <w:sz w:val="24"/>
          <w:szCs w:val="24"/>
        </w:rPr>
      </w:pPr>
      <w:r w:rsidDel="00000000" w:rsidR="00000000" w:rsidRPr="00000000">
        <w:rPr>
          <w:color w:val="4a86e8"/>
          <w:sz w:val="24"/>
          <w:szCs w:val="24"/>
          <w:rtl w:val="0"/>
        </w:rPr>
        <w:t xml:space="preserve">4. A power spectrum, reported at 8 Hz, clustered into the standard named frequency bands: delta (1-3Hz), theta (4-7 Hz), alpha (8-11 Hz), beta (12-29 Hz), and gamma (30-100 Hz).</w:t>
      </w:r>
    </w:p>
    <w:p w:rsidR="00000000" w:rsidDel="00000000" w:rsidP="00000000" w:rsidRDefault="00000000" w:rsidRPr="00000000" w14:paraId="0000002B">
      <w:pPr>
        <w:keepNext w:val="0"/>
        <w:keepLines w:val="0"/>
        <w:pageBreakBefore w:val="0"/>
        <w:widowControl w:val="1"/>
        <w:pBdr>
          <w:top w:color="000000" w:space="0" w:sz="0" w:val="none"/>
          <w:left w:space="0" w:sz="0" w:val="nil"/>
          <w:bottom w:color="000000" w:space="0" w:sz="0" w:val="none"/>
          <w:right w:color="000000" w:space="0" w:sz="0" w:val="none"/>
          <w:between w:color="000000" w:space="0" w:sz="0" w:val="none"/>
        </w:pBdr>
        <w:shd w:fill="ffffff" w:val="clear"/>
        <w:spacing w:after="0" w:before="0" w:line="360" w:lineRule="auto"/>
        <w:ind w:left="720" w:right="0" w:firstLine="0"/>
        <w:jc w:val="left"/>
        <w:rPr>
          <w:i w:val="0"/>
          <w:smallCaps w:val="0"/>
          <w:strike w:val="0"/>
          <w:color w:val="000000"/>
          <w:sz w:val="24"/>
          <w:szCs w:val="24"/>
          <w:u w:val="none"/>
          <w:shd w:fill="auto" w:val="clear"/>
          <w:vertAlign w:val="baseline"/>
        </w:rPr>
      </w:pPr>
      <w:bookmarkStart w:colFirst="0" w:colLast="0" w:name="_heading=h.3znysh7" w:id="5"/>
      <w:bookmarkEnd w:id="5"/>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color="000000" w:space="0" w:sz="0" w:val="none"/>
          <w:left w:space="0" w:sz="0" w:val="nil"/>
          <w:bottom w:color="000000" w:space="0" w:sz="0" w:val="none"/>
          <w:right w:color="000000" w:space="0" w:sz="0" w:val="none"/>
          <w:between w:color="000000" w:space="0" w:sz="0" w:val="none"/>
        </w:pBdr>
        <w:shd w:fill="ffffff" w:val="clear"/>
        <w:spacing w:after="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color="000000" w:space="0" w:sz="0" w:val="none"/>
          <w:left w:space="0" w:sz="0" w:val="nil"/>
          <w:bottom w:color="000000" w:space="0" w:sz="0" w:val="none"/>
          <w:right w:color="000000" w:space="0" w:sz="0" w:val="none"/>
          <w:between w:color="000000" w:space="0" w:sz="0" w:val="none"/>
        </w:pBdr>
        <w:shd w:fill="ffffff" w:val="clear"/>
        <w:spacing w:after="0" w:before="0" w:line="36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Sampling Frequency: </w:t>
      </w:r>
      <w:r w:rsidDel="00000000" w:rsidR="00000000" w:rsidRPr="00000000">
        <w:rPr>
          <w:color w:val="4a86e8"/>
          <w:sz w:val="24"/>
          <w:szCs w:val="24"/>
          <w:rtl w:val="0"/>
        </w:rPr>
        <w:t xml:space="preserve">512 Hz</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color="000000" w:space="0" w:sz="0" w:val="none"/>
          <w:left w:space="0" w:sz="0" w:val="nil"/>
          <w:bottom w:color="000000" w:space="0" w:sz="0" w:val="none"/>
          <w:right w:color="000000" w:space="0" w:sz="0" w:val="none"/>
          <w:between w:color="000000" w:space="0" w:sz="0" w:val="none"/>
        </w:pBdr>
        <w:shd w:fill="ffffff" w:val="clear"/>
        <w:spacing w:after="0" w:before="0" w:line="36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Number of Classes: </w:t>
      </w:r>
      <w:r w:rsidDel="00000000" w:rsidR="00000000" w:rsidRPr="00000000">
        <w:rPr>
          <w:i w:val="0"/>
          <w:smallCaps w:val="0"/>
          <w:strike w:val="0"/>
          <w:color w:val="4a86e8"/>
          <w:sz w:val="24"/>
          <w:szCs w:val="24"/>
          <w:u w:val="none"/>
          <w:shd w:fill="auto" w:val="clear"/>
          <w:vertAlign w:val="baseline"/>
          <w:rtl w:val="0"/>
        </w:rPr>
        <w:t xml:space="preserve">2 </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color="000000" w:space="0" w:sz="0" w:val="none"/>
          <w:left w:space="0" w:sz="0" w:val="nil"/>
          <w:bottom w:color="000000" w:space="0" w:sz="0" w:val="none"/>
          <w:right w:color="000000" w:space="0" w:sz="0" w:val="none"/>
          <w:between w:color="000000" w:space="0" w:sz="0" w:val="none"/>
        </w:pBdr>
        <w:shd w:fill="ffffff" w:val="clear"/>
        <w:spacing w:after="0" w:before="0" w:line="36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Number of Samples in each classes: </w:t>
      </w:r>
      <w:r w:rsidDel="00000000" w:rsidR="00000000" w:rsidRPr="00000000">
        <w:rPr>
          <w:color w:val="4a86e8"/>
          <w:sz w:val="24"/>
          <w:szCs w:val="24"/>
          <w:rtl w:val="0"/>
        </w:rPr>
        <w:t xml:space="preserve">49-not confused (Label 0), 51-confused(Label 1)</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color="000000" w:space="0" w:sz="0" w:val="none"/>
          <w:left w:space="0" w:sz="0" w:val="nil"/>
          <w:bottom w:color="000000" w:space="0" w:sz="0" w:val="none"/>
          <w:right w:color="000000" w:space="0" w:sz="0" w:val="none"/>
          <w:between w:color="000000" w:space="0" w:sz="0" w:val="none"/>
        </w:pBdr>
        <w:shd w:fill="ffffff" w:val="clear"/>
        <w:spacing w:after="0" w:before="0" w:line="36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Total Number of Samples: </w:t>
      </w:r>
      <w:r w:rsidDel="00000000" w:rsidR="00000000" w:rsidRPr="00000000">
        <w:rPr>
          <w:i w:val="0"/>
          <w:smallCaps w:val="0"/>
          <w:strike w:val="0"/>
          <w:color w:val="4a86e8"/>
          <w:sz w:val="24"/>
          <w:szCs w:val="24"/>
          <w:u w:val="none"/>
          <w:shd w:fill="auto" w:val="clear"/>
          <w:vertAlign w:val="baseline"/>
          <w:rtl w:val="0"/>
        </w:rPr>
        <w:t xml:space="preserve">100</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color="000000" w:space="0" w:sz="0" w:val="none"/>
          <w:left w:space="0" w:sz="0" w:val="nil"/>
          <w:bottom w:color="000000" w:space="0" w:sz="0" w:val="none"/>
          <w:right w:color="000000" w:space="0" w:sz="0" w:val="none"/>
          <w:between w:color="000000" w:space="0" w:sz="0" w:val="none"/>
        </w:pBdr>
        <w:shd w:fill="ffffff"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color="000000" w:space="0" w:sz="0" w:val="none"/>
          <w:left w:space="0" w:sz="0" w:val="nil"/>
          <w:bottom w:color="000000" w:space="0" w:sz="0" w:val="none"/>
          <w:right w:color="000000" w:space="0" w:sz="0" w:val="none"/>
          <w:between w:color="000000" w:space="0" w:sz="0" w:val="none"/>
        </w:pBdr>
        <w:shd w:fill="ffffff"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color="000000" w:space="0" w:sz="0" w:val="none"/>
          <w:left w:space="0" w:sz="0" w:val="nil"/>
          <w:bottom w:color="000000" w:space="0" w:sz="0" w:val="none"/>
          <w:right w:color="000000" w:space="0" w:sz="0" w:val="none"/>
          <w:between w:color="000000" w:space="0" w:sz="0" w:val="none"/>
        </w:pBdr>
        <w:shd w:fill="ffffff"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color="000000" w:space="0" w:sz="0" w:val="none"/>
          <w:left w:space="0" w:sz="0" w:val="nil"/>
          <w:bottom w:color="000000" w:space="0" w:sz="0" w:val="none"/>
          <w:right w:color="000000" w:space="0" w:sz="0" w:val="none"/>
          <w:between w:color="000000" w:space="0" w:sz="0" w:val="none"/>
        </w:pBdr>
        <w:shd w:fill="ffffff"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color="000000" w:space="0" w:sz="0" w:val="none"/>
          <w:left w:space="0" w:sz="0" w:val="nil"/>
          <w:bottom w:color="000000" w:space="0" w:sz="0" w:val="none"/>
          <w:right w:color="000000" w:space="0" w:sz="0" w:val="none"/>
          <w:between w:color="000000" w:space="0" w:sz="0" w:val="none"/>
        </w:pBdr>
        <w:shd w:fill="ffffff" w:val="clear"/>
        <w:spacing w:after="0" w:before="0" w:line="36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About some modification in number of samples or in database :</w:t>
      </w:r>
    </w:p>
    <w:p w:rsidR="00000000" w:rsidDel="00000000" w:rsidP="00000000" w:rsidRDefault="00000000" w:rsidRPr="00000000" w14:paraId="00000036">
      <w:pPr>
        <w:keepNext w:val="0"/>
        <w:keepLines w:val="0"/>
        <w:pageBreakBefore w:val="0"/>
        <w:widowControl w:val="1"/>
        <w:pBdr>
          <w:top w:color="000000" w:space="0" w:sz="0" w:val="none"/>
          <w:left w:space="0" w:sz="0" w:val="nil"/>
          <w:bottom w:color="000000" w:space="0" w:sz="0" w:val="none"/>
          <w:right w:color="000000" w:space="0" w:sz="0" w:val="none"/>
          <w:between w:color="000000" w:space="0" w:sz="0" w:val="none"/>
        </w:pBdr>
        <w:shd w:fill="ffffff" w:val="clear"/>
        <w:spacing w:after="0" w:before="0" w:line="360" w:lineRule="auto"/>
        <w:ind w:left="0" w:right="0" w:firstLine="0"/>
        <w:jc w:val="both"/>
        <w:rPr>
          <w:color w:val="4a86e8"/>
          <w:sz w:val="24"/>
          <w:szCs w:val="24"/>
        </w:rPr>
      </w:pPr>
      <w:r w:rsidDel="00000000" w:rsidR="00000000" w:rsidRPr="00000000">
        <w:rPr>
          <w:color w:val="4a86e8"/>
          <w:sz w:val="24"/>
          <w:szCs w:val="24"/>
          <w:rtl w:val="0"/>
        </w:rPr>
        <w:t xml:space="preserve">The column named “raw” was considered  and a new dataset was created using this column. This new dataset was then separated into two excel sheets namely confused and not_confused so that they can be used for  designing 1D-CNN model for prediction of mental state of students as confused or not confused.</w:t>
      </w:r>
    </w:p>
    <w:p w:rsidR="00000000" w:rsidDel="00000000" w:rsidP="00000000" w:rsidRDefault="00000000" w:rsidRPr="00000000" w14:paraId="00000037">
      <w:pPr>
        <w:keepNext w:val="0"/>
        <w:keepLines w:val="0"/>
        <w:pageBreakBefore w:val="0"/>
        <w:widowControl w:val="1"/>
        <w:pBdr>
          <w:top w:color="000000" w:space="0" w:sz="0" w:val="none"/>
          <w:left w:space="0" w:sz="0" w:val="nil"/>
          <w:bottom w:color="000000" w:space="0" w:sz="0" w:val="none"/>
          <w:right w:color="000000" w:space="0" w:sz="0" w:val="none"/>
          <w:between w:color="000000" w:space="0" w:sz="0" w:val="none"/>
        </w:pBdr>
        <w:shd w:fill="ffffff" w:val="clear"/>
        <w:spacing w:after="0" w:before="0" w:line="360" w:lineRule="auto"/>
        <w:ind w:left="0" w:right="0" w:firstLine="0"/>
        <w:jc w:val="both"/>
        <w:rPr>
          <w:color w:val="4a86e8"/>
          <w:sz w:val="24"/>
          <w:szCs w:val="24"/>
        </w:rPr>
      </w:pPr>
      <w:r w:rsidDel="00000000" w:rsidR="00000000" w:rsidRPr="00000000">
        <w:rPr>
          <w:color w:val="4a86e8"/>
          <w:sz w:val="24"/>
          <w:szCs w:val="24"/>
          <w:rtl w:val="0"/>
        </w:rPr>
        <w:t xml:space="preserve">There were 51 samples for class “confused” and 49 samples for class “not confused”. Due to outliers some data points were removed which resulted in 46 samples for confused class and 44 samples in not confused class.</w:t>
      </w:r>
    </w:p>
    <w:p w:rsidR="00000000" w:rsidDel="00000000" w:rsidP="00000000" w:rsidRDefault="00000000" w:rsidRPr="00000000" w14:paraId="00000038">
      <w:pPr>
        <w:keepNext w:val="0"/>
        <w:keepLines w:val="0"/>
        <w:pageBreakBefore w:val="0"/>
        <w:widowControl w:val="1"/>
        <w:pBdr>
          <w:top w:color="000000" w:space="0" w:sz="0" w:val="none"/>
          <w:left w:space="0" w:sz="0" w:val="nil"/>
          <w:bottom w:color="000000" w:space="0" w:sz="0" w:val="none"/>
          <w:right w:color="000000" w:space="0" w:sz="0" w:val="none"/>
          <w:between w:color="000000" w:space="0" w:sz="0" w:val="none"/>
        </w:pBdr>
        <w:shd w:fill="ffffff" w:val="clear"/>
        <w:spacing w:after="0" w:before="0" w:line="360" w:lineRule="auto"/>
        <w:ind w:left="0" w:right="0" w:firstLine="0"/>
        <w:jc w:val="both"/>
        <w:rPr>
          <w:color w:val="4a86e8"/>
          <w:sz w:val="24"/>
          <w:szCs w:val="24"/>
        </w:rPr>
      </w:pPr>
      <w:r w:rsidDel="00000000" w:rsidR="00000000" w:rsidRPr="00000000">
        <w:rPr>
          <w:color w:val="4a86e8"/>
          <w:sz w:val="24"/>
          <w:szCs w:val="24"/>
          <w:rtl w:val="0"/>
        </w:rPr>
        <w:t xml:space="preserve">As the dataset is not balanced , resampling of data is done by which 500 samples of each class are generated.</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color="000000" w:space="0" w:sz="0" w:val="none"/>
          <w:left w:space="0" w:sz="0" w:val="nil"/>
          <w:bottom w:color="000000" w:space="0" w:sz="0" w:val="none"/>
          <w:right w:color="000000" w:space="0" w:sz="0" w:val="none"/>
          <w:between w:color="000000" w:space="0" w:sz="0" w:val="none"/>
        </w:pBdr>
        <w:shd w:fill="ffffff"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color="000000" w:space="0" w:sz="0" w:val="none"/>
          <w:left w:space="0" w:sz="0" w:val="nil"/>
          <w:bottom w:color="000000" w:space="0" w:sz="0" w:val="none"/>
          <w:right w:color="000000" w:space="0" w:sz="0" w:val="none"/>
          <w:between w:color="000000" w:space="0" w:sz="0" w:val="none"/>
        </w:pBdr>
        <w:shd w:fill="ffffff" w:val="clear"/>
        <w:spacing w:after="0" w:before="0" w:line="360" w:lineRule="auto"/>
        <w:ind w:left="0" w:right="0" w:firstLine="0"/>
        <w:jc w:val="both"/>
        <w:rPr>
          <w:b w:val="1"/>
          <w:i w:val="0"/>
          <w:smallCaps w:val="0"/>
          <w:strike w:val="0"/>
          <w:color w:val="4a86e8"/>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Training testing split ratio: </w:t>
      </w:r>
      <w:r w:rsidDel="00000000" w:rsidR="00000000" w:rsidRPr="00000000">
        <w:rPr>
          <w:b w:val="1"/>
          <w:i w:val="0"/>
          <w:smallCaps w:val="0"/>
          <w:strike w:val="0"/>
          <w:color w:val="4a86e8"/>
          <w:sz w:val="24"/>
          <w:szCs w:val="24"/>
          <w:u w:val="none"/>
          <w:shd w:fill="auto" w:val="clear"/>
          <w:vertAlign w:val="baseline"/>
          <w:rtl w:val="0"/>
        </w:rPr>
        <w:t xml:space="preserve">80:20</w:t>
      </w:r>
    </w:p>
    <w:p w:rsidR="00000000" w:rsidDel="00000000" w:rsidP="00000000" w:rsidRDefault="00000000" w:rsidRPr="00000000" w14:paraId="0000003B">
      <w:pPr>
        <w:keepNext w:val="0"/>
        <w:keepLines w:val="0"/>
        <w:pageBreakBefore w:val="0"/>
        <w:widowControl w:val="1"/>
        <w:pBdr>
          <w:top w:color="000000" w:space="0" w:sz="0" w:val="none"/>
          <w:left w:space="0" w:sz="0" w:val="nil"/>
          <w:bottom w:color="000000" w:space="0" w:sz="0" w:val="none"/>
          <w:right w:color="000000" w:space="0" w:sz="0" w:val="none"/>
          <w:between w:color="000000" w:space="0" w:sz="0" w:val="none"/>
        </w:pBdr>
        <w:shd w:fill="ffffff" w:val="clear"/>
        <w:spacing w:after="0" w:before="0" w:line="360" w:lineRule="auto"/>
        <w:ind w:left="0" w:right="0" w:firstLine="0"/>
        <w:jc w:val="both"/>
        <w:rPr>
          <w:i w:val="0"/>
          <w:smallCaps w:val="0"/>
          <w:strike w:val="0"/>
          <w:color w:val="4a86e8"/>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Number of samples in train set: </w:t>
      </w:r>
      <w:r w:rsidDel="00000000" w:rsidR="00000000" w:rsidRPr="00000000">
        <w:rPr>
          <w:i w:val="0"/>
          <w:smallCaps w:val="0"/>
          <w:strike w:val="0"/>
          <w:color w:val="4a86e8"/>
          <w:sz w:val="24"/>
          <w:szCs w:val="24"/>
          <w:u w:val="none"/>
          <w:shd w:fill="auto" w:val="clear"/>
          <w:vertAlign w:val="baseline"/>
          <w:rtl w:val="0"/>
        </w:rPr>
        <w:t xml:space="preserve">800</w:t>
      </w:r>
    </w:p>
    <w:p w:rsidR="00000000" w:rsidDel="00000000" w:rsidP="00000000" w:rsidRDefault="00000000" w:rsidRPr="00000000" w14:paraId="0000003C">
      <w:pPr>
        <w:keepNext w:val="0"/>
        <w:keepLines w:val="0"/>
        <w:pageBreakBefore w:val="0"/>
        <w:widowControl w:val="1"/>
        <w:pBdr>
          <w:top w:color="000000" w:space="0" w:sz="0" w:val="none"/>
          <w:left w:space="0" w:sz="0" w:val="nil"/>
          <w:bottom w:color="000000" w:space="0" w:sz="0" w:val="none"/>
          <w:right w:color="000000" w:space="0" w:sz="0" w:val="none"/>
          <w:between w:color="000000" w:space="0" w:sz="0" w:val="none"/>
        </w:pBdr>
        <w:shd w:fill="ffffff" w:val="clear"/>
        <w:spacing w:after="0" w:before="0" w:line="360" w:lineRule="auto"/>
        <w:ind w:left="0" w:right="0" w:firstLine="0"/>
        <w:jc w:val="both"/>
        <w:rPr>
          <w:i w:val="0"/>
          <w:smallCaps w:val="0"/>
          <w:strike w:val="0"/>
          <w:color w:val="4a86e8"/>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Number of samples in test set: </w:t>
      </w:r>
      <w:r w:rsidDel="00000000" w:rsidR="00000000" w:rsidRPr="00000000">
        <w:rPr>
          <w:i w:val="0"/>
          <w:smallCaps w:val="0"/>
          <w:strike w:val="0"/>
          <w:color w:val="4a86e8"/>
          <w:sz w:val="24"/>
          <w:szCs w:val="24"/>
          <w:u w:val="none"/>
          <w:shd w:fill="auto" w:val="clear"/>
          <w:vertAlign w:val="baseline"/>
          <w:rtl w:val="0"/>
        </w:rPr>
        <w:t xml:space="preserve">200</w:t>
      </w:r>
    </w:p>
    <w:p w:rsidR="00000000" w:rsidDel="00000000" w:rsidP="00000000" w:rsidRDefault="00000000" w:rsidRPr="00000000" w14:paraId="0000003D">
      <w:pPr>
        <w:keepNext w:val="0"/>
        <w:keepLines w:val="0"/>
        <w:pageBreakBefore w:val="0"/>
        <w:widowControl w:val="1"/>
        <w:pBdr>
          <w:top w:color="000000" w:space="0" w:sz="0" w:val="none"/>
          <w:left w:space="0" w:sz="0" w:val="nil"/>
          <w:bottom w:color="000000" w:space="0" w:sz="0" w:val="none"/>
          <w:right w:color="000000" w:space="0" w:sz="0" w:val="none"/>
          <w:between w:color="000000" w:space="0" w:sz="0" w:val="none"/>
        </w:pBdr>
        <w:shd w:fill="ffffff" w:val="clear"/>
        <w:spacing w:after="0" w:before="0" w:line="36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5"/>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Deep Learning architecture used</w:t>
      </w:r>
    </w:p>
    <w:p w:rsidR="00000000" w:rsidDel="00000000" w:rsidP="00000000" w:rsidRDefault="00000000" w:rsidRPr="00000000" w14:paraId="0000003F">
      <w:pPr>
        <w:pStyle w:val="Heading5"/>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w:t>
      </w:r>
    </w:p>
    <w:p w:rsidR="00000000" w:rsidDel="00000000" w:rsidP="00000000" w:rsidRDefault="00000000" w:rsidRPr="00000000" w14:paraId="00000040">
      <w:pPr>
        <w:pStyle w:val="Heading5"/>
        <w:spacing w:line="36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Table 1. Detailed parameters of the proposed 1D-CNN model </w:t>
      </w:r>
    </w:p>
    <w:tbl>
      <w:tblPr>
        <w:tblStyle w:val="Table1"/>
        <w:tblW w:w="8363.0" w:type="dxa"/>
        <w:jc w:val="left"/>
        <w:tblInd w:w="3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25"/>
        <w:gridCol w:w="3010"/>
        <w:gridCol w:w="2728"/>
        <w:tblGridChange w:id="0">
          <w:tblGrid>
            <w:gridCol w:w="2625"/>
            <w:gridCol w:w="3010"/>
            <w:gridCol w:w="2728"/>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1">
            <w:pPr>
              <w:pStyle w:val="Heading5"/>
              <w:spacing w:line="360" w:lineRule="auto"/>
              <w:jc w:val="center"/>
              <w:rPr>
                <w:rFonts w:ascii="Arial" w:cs="Arial" w:eastAsia="Arial" w:hAnsi="Arial"/>
                <w:b w:val="1"/>
                <w:color w:val="000000"/>
                <w:sz w:val="24"/>
                <w:szCs w:val="24"/>
              </w:rPr>
            </w:pPr>
            <w:bookmarkStart w:colFirst="0" w:colLast="0" w:name="_heading=h.2et92p0" w:id="6"/>
            <w:bookmarkEnd w:id="6"/>
            <w:r w:rsidDel="00000000" w:rsidR="00000000" w:rsidRPr="00000000">
              <w:rPr>
                <w:rFonts w:ascii="Arial" w:cs="Arial" w:eastAsia="Arial" w:hAnsi="Arial"/>
                <w:b w:val="1"/>
                <w:color w:val="000000"/>
                <w:sz w:val="24"/>
                <w:szCs w:val="24"/>
                <w:rtl w:val="0"/>
              </w:rPr>
              <w:t xml:space="preserve">Type of Layer</w:t>
            </w:r>
          </w:p>
        </w:tc>
        <w:tc>
          <w:tcPr>
            <w:shd w:fill="auto" w:val="clear"/>
            <w:tcMar>
              <w:top w:w="100.0" w:type="dxa"/>
              <w:left w:w="100.0" w:type="dxa"/>
              <w:bottom w:w="100.0" w:type="dxa"/>
              <w:right w:w="100.0" w:type="dxa"/>
            </w:tcMar>
          </w:tcPr>
          <w:p w:rsidR="00000000" w:rsidDel="00000000" w:rsidP="00000000" w:rsidRDefault="00000000" w:rsidRPr="00000000" w14:paraId="00000042">
            <w:pPr>
              <w:pStyle w:val="Heading5"/>
              <w:spacing w:line="360" w:lineRule="auto"/>
              <w:jc w:val="center"/>
              <w:rPr>
                <w:rFonts w:ascii="Arial" w:cs="Arial" w:eastAsia="Arial" w:hAnsi="Arial"/>
                <w:b w:val="1"/>
                <w:color w:val="000000"/>
                <w:sz w:val="24"/>
                <w:szCs w:val="24"/>
              </w:rPr>
            </w:pPr>
            <w:bookmarkStart w:colFirst="0" w:colLast="0" w:name="_heading=h.tyjcwt" w:id="7"/>
            <w:bookmarkEnd w:id="7"/>
            <w:r w:rsidDel="00000000" w:rsidR="00000000" w:rsidRPr="00000000">
              <w:rPr>
                <w:rFonts w:ascii="Arial" w:cs="Arial" w:eastAsia="Arial" w:hAnsi="Arial"/>
                <w:b w:val="1"/>
                <w:color w:val="000000"/>
                <w:sz w:val="24"/>
                <w:szCs w:val="24"/>
                <w:rtl w:val="0"/>
              </w:rPr>
              <w:t xml:space="preserve">Output Shape </w:t>
            </w:r>
          </w:p>
        </w:tc>
        <w:tc>
          <w:tcPr>
            <w:shd w:fill="auto" w:val="clear"/>
            <w:tcMar>
              <w:top w:w="100.0" w:type="dxa"/>
              <w:left w:w="100.0" w:type="dxa"/>
              <w:bottom w:w="100.0" w:type="dxa"/>
              <w:right w:w="100.0" w:type="dxa"/>
            </w:tcMar>
          </w:tcPr>
          <w:p w:rsidR="00000000" w:rsidDel="00000000" w:rsidP="00000000" w:rsidRDefault="00000000" w:rsidRPr="00000000" w14:paraId="00000043">
            <w:pPr>
              <w:pStyle w:val="Heading5"/>
              <w:spacing w:line="360" w:lineRule="auto"/>
              <w:jc w:val="center"/>
              <w:rPr>
                <w:rFonts w:ascii="Arial" w:cs="Arial" w:eastAsia="Arial" w:hAnsi="Arial"/>
                <w:b w:val="1"/>
                <w:color w:val="000000"/>
                <w:sz w:val="24"/>
                <w:szCs w:val="24"/>
              </w:rPr>
            </w:pPr>
            <w:bookmarkStart w:colFirst="0" w:colLast="0" w:name="_heading=h.3dy6vkm" w:id="8"/>
            <w:bookmarkEnd w:id="8"/>
            <w:r w:rsidDel="00000000" w:rsidR="00000000" w:rsidRPr="00000000">
              <w:rPr>
                <w:rFonts w:ascii="Arial" w:cs="Arial" w:eastAsia="Arial" w:hAnsi="Arial"/>
                <w:b w:val="1"/>
                <w:color w:val="000000"/>
                <w:sz w:val="24"/>
                <w:szCs w:val="24"/>
                <w:rtl w:val="0"/>
              </w:rPr>
              <w:t xml:space="preserve">Other Parameters of each layer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pStyle w:val="Heading5"/>
              <w:widowControl w:val="0"/>
              <w:spacing w:line="360" w:lineRule="auto"/>
              <w:jc w:val="center"/>
              <w:rPr>
                <w:rFonts w:ascii="Arial" w:cs="Arial" w:eastAsia="Arial" w:hAnsi="Arial"/>
                <w:color w:val="000000"/>
                <w:sz w:val="24"/>
                <w:szCs w:val="24"/>
              </w:rPr>
            </w:pPr>
            <w:bookmarkStart w:colFirst="0" w:colLast="0" w:name="_heading=h.1t3h5sf" w:id="9"/>
            <w:bookmarkEnd w:id="9"/>
            <w:r w:rsidDel="00000000" w:rsidR="00000000" w:rsidRPr="00000000">
              <w:rPr>
                <w:rFonts w:ascii="Arial" w:cs="Arial" w:eastAsia="Arial" w:hAnsi="Arial"/>
                <w:color w:val="000000"/>
                <w:sz w:val="24"/>
                <w:szCs w:val="24"/>
                <w:rtl w:val="0"/>
              </w:rPr>
              <w:t xml:space="preserve">Conv1D </w:t>
            </w:r>
          </w:p>
          <w:p w:rsidR="00000000" w:rsidDel="00000000" w:rsidP="00000000" w:rsidRDefault="00000000" w:rsidRPr="00000000" w14:paraId="00000045">
            <w:pPr>
              <w:pStyle w:val="Heading5"/>
              <w:widowControl w:val="0"/>
              <w:spacing w:line="360" w:lineRule="auto"/>
              <w:jc w:val="center"/>
              <w:rPr>
                <w:rFonts w:ascii="Arial" w:cs="Arial" w:eastAsia="Arial" w:hAnsi="Arial"/>
                <w:color w:val="000000"/>
                <w:sz w:val="24"/>
                <w:szCs w:val="24"/>
              </w:rPr>
            </w:pPr>
            <w:bookmarkStart w:colFirst="0" w:colLast="0" w:name="_heading=h.4d34og8" w:id="10"/>
            <w:bookmarkEnd w:id="10"/>
            <w:r w:rsidDel="00000000" w:rsidR="00000000" w:rsidRPr="00000000">
              <w:rPr>
                <w:rFonts w:ascii="Arial" w:cs="Arial" w:eastAsia="Arial" w:hAnsi="Arial"/>
                <w:color w:val="000000"/>
                <w:sz w:val="24"/>
                <w:szCs w:val="24"/>
                <w:rtl w:val="0"/>
              </w:rPr>
              <w:t xml:space="preserve">Batch Normalization </w:t>
            </w:r>
          </w:p>
          <w:p w:rsidR="00000000" w:rsidDel="00000000" w:rsidP="00000000" w:rsidRDefault="00000000" w:rsidRPr="00000000" w14:paraId="00000046">
            <w:pPr>
              <w:pStyle w:val="Heading5"/>
              <w:widowControl w:val="0"/>
              <w:spacing w:line="360" w:lineRule="auto"/>
              <w:jc w:val="center"/>
              <w:rPr>
                <w:rFonts w:ascii="Arial" w:cs="Arial" w:eastAsia="Arial" w:hAnsi="Arial"/>
                <w:color w:val="000000"/>
                <w:sz w:val="24"/>
                <w:szCs w:val="24"/>
              </w:rPr>
            </w:pPr>
            <w:bookmarkStart w:colFirst="0" w:colLast="0" w:name="_heading=h.2s8eyo1" w:id="11"/>
            <w:bookmarkEnd w:id="11"/>
            <w:r w:rsidDel="00000000" w:rsidR="00000000" w:rsidRPr="00000000">
              <w:rPr>
                <w:rFonts w:ascii="Arial" w:cs="Arial" w:eastAsia="Arial" w:hAnsi="Arial"/>
                <w:color w:val="000000"/>
                <w:sz w:val="24"/>
                <w:szCs w:val="24"/>
                <w:rtl w:val="0"/>
              </w:rPr>
              <w:t xml:space="preserve">Max Pooling 1D </w:t>
            </w:r>
          </w:p>
          <w:p w:rsidR="00000000" w:rsidDel="00000000" w:rsidP="00000000" w:rsidRDefault="00000000" w:rsidRPr="00000000" w14:paraId="00000047">
            <w:pPr>
              <w:pStyle w:val="Heading5"/>
              <w:widowControl w:val="0"/>
              <w:spacing w:line="360" w:lineRule="auto"/>
              <w:jc w:val="center"/>
              <w:rPr>
                <w:rFonts w:ascii="Arial" w:cs="Arial" w:eastAsia="Arial" w:hAnsi="Arial"/>
                <w:color w:val="000000"/>
                <w:sz w:val="24"/>
                <w:szCs w:val="24"/>
              </w:rPr>
            </w:pPr>
            <w:bookmarkStart w:colFirst="0" w:colLast="0" w:name="_heading=h.17dp8vu" w:id="12"/>
            <w:bookmarkEnd w:id="12"/>
            <w:r w:rsidDel="00000000" w:rsidR="00000000" w:rsidRPr="00000000">
              <w:rPr>
                <w:rFonts w:ascii="Arial" w:cs="Arial" w:eastAsia="Arial" w:hAnsi="Arial"/>
                <w:color w:val="000000"/>
                <w:sz w:val="24"/>
                <w:szCs w:val="24"/>
                <w:rtl w:val="0"/>
              </w:rPr>
              <w:t xml:space="preserve">Activation</w:t>
            </w:r>
          </w:p>
        </w:tc>
        <w:tc>
          <w:tcPr>
            <w:shd w:fill="auto" w:val="clear"/>
            <w:tcMar>
              <w:top w:w="100.0" w:type="dxa"/>
              <w:left w:w="100.0" w:type="dxa"/>
              <w:bottom w:w="100.0" w:type="dxa"/>
              <w:right w:w="100.0" w:type="dxa"/>
            </w:tcMar>
          </w:tcPr>
          <w:p w:rsidR="00000000" w:rsidDel="00000000" w:rsidP="00000000" w:rsidRDefault="00000000" w:rsidRPr="00000000" w14:paraId="00000048">
            <w:pPr>
              <w:pStyle w:val="Heading5"/>
              <w:widowControl w:val="0"/>
              <w:spacing w:line="360" w:lineRule="auto"/>
              <w:jc w:val="center"/>
              <w:rPr>
                <w:rFonts w:ascii="Arial" w:cs="Arial" w:eastAsia="Arial" w:hAnsi="Arial"/>
                <w:color w:val="000000"/>
                <w:sz w:val="24"/>
                <w:szCs w:val="24"/>
              </w:rPr>
            </w:pPr>
            <w:bookmarkStart w:colFirst="0" w:colLast="0" w:name="_heading=h.3rdcrjn" w:id="13"/>
            <w:bookmarkEnd w:id="13"/>
            <w:r w:rsidDel="00000000" w:rsidR="00000000" w:rsidRPr="00000000">
              <w:rPr>
                <w:rFonts w:ascii="Arial" w:cs="Arial" w:eastAsia="Arial" w:hAnsi="Arial"/>
                <w:color w:val="000000"/>
                <w:sz w:val="24"/>
                <w:szCs w:val="24"/>
                <w:rtl w:val="0"/>
              </w:rPr>
              <w:t xml:space="preserve">(109;80)</w:t>
            </w:r>
          </w:p>
          <w:p w:rsidR="00000000" w:rsidDel="00000000" w:rsidP="00000000" w:rsidRDefault="00000000" w:rsidRPr="00000000" w14:paraId="00000049">
            <w:pPr>
              <w:pStyle w:val="Heading5"/>
              <w:widowControl w:val="0"/>
              <w:spacing w:line="360" w:lineRule="auto"/>
              <w:jc w:val="center"/>
              <w:rPr>
                <w:rFonts w:ascii="Arial" w:cs="Arial" w:eastAsia="Arial" w:hAnsi="Arial"/>
                <w:color w:val="000000"/>
                <w:sz w:val="24"/>
                <w:szCs w:val="24"/>
              </w:rPr>
            </w:pPr>
            <w:bookmarkStart w:colFirst="0" w:colLast="0" w:name="_heading=h.26in1rg" w:id="14"/>
            <w:bookmarkEnd w:id="14"/>
            <w:r w:rsidDel="00000000" w:rsidR="00000000" w:rsidRPr="00000000">
              <w:rPr>
                <w:rFonts w:ascii="Arial" w:cs="Arial" w:eastAsia="Arial" w:hAnsi="Arial"/>
                <w:color w:val="000000"/>
                <w:sz w:val="24"/>
                <w:szCs w:val="24"/>
                <w:rtl w:val="0"/>
              </w:rPr>
              <w:t xml:space="preserve">(109;80)</w:t>
            </w:r>
          </w:p>
          <w:p w:rsidR="00000000" w:rsidDel="00000000" w:rsidP="00000000" w:rsidRDefault="00000000" w:rsidRPr="00000000" w14:paraId="0000004A">
            <w:pPr>
              <w:pStyle w:val="Heading5"/>
              <w:widowControl w:val="0"/>
              <w:spacing w:line="360" w:lineRule="auto"/>
              <w:jc w:val="center"/>
              <w:rPr>
                <w:rFonts w:ascii="Arial" w:cs="Arial" w:eastAsia="Arial" w:hAnsi="Arial"/>
                <w:color w:val="000000"/>
                <w:sz w:val="24"/>
                <w:szCs w:val="24"/>
              </w:rPr>
            </w:pPr>
            <w:bookmarkStart w:colFirst="0" w:colLast="0" w:name="_heading=h.lnxbz9" w:id="15"/>
            <w:bookmarkEnd w:id="15"/>
            <w:r w:rsidDel="00000000" w:rsidR="00000000" w:rsidRPr="00000000">
              <w:rPr>
                <w:rFonts w:ascii="Arial" w:cs="Arial" w:eastAsia="Arial" w:hAnsi="Arial"/>
                <w:color w:val="000000"/>
                <w:sz w:val="24"/>
                <w:szCs w:val="24"/>
                <w:rtl w:val="0"/>
              </w:rPr>
              <w:t xml:space="preserve">(36;80)</w:t>
            </w:r>
          </w:p>
          <w:p w:rsidR="00000000" w:rsidDel="00000000" w:rsidP="00000000" w:rsidRDefault="00000000" w:rsidRPr="00000000" w14:paraId="0000004B">
            <w:pPr>
              <w:pStyle w:val="Heading5"/>
              <w:widowControl w:val="0"/>
              <w:spacing w:line="360" w:lineRule="auto"/>
              <w:jc w:val="center"/>
              <w:rPr>
                <w:rFonts w:ascii="Arial" w:cs="Arial" w:eastAsia="Arial" w:hAnsi="Arial"/>
                <w:color w:val="000000"/>
                <w:sz w:val="24"/>
                <w:szCs w:val="24"/>
              </w:rPr>
            </w:pPr>
            <w:bookmarkStart w:colFirst="0" w:colLast="0" w:name="_heading=h.35nkun2" w:id="16"/>
            <w:bookmarkEnd w:id="16"/>
            <w:r w:rsidDel="00000000" w:rsidR="00000000" w:rsidRPr="00000000">
              <w:rPr>
                <w:rFonts w:ascii="Arial" w:cs="Arial" w:eastAsia="Arial" w:hAnsi="Arial"/>
                <w:color w:val="000000"/>
                <w:sz w:val="24"/>
                <w:szCs w:val="24"/>
                <w:rtl w:val="0"/>
              </w:rPr>
              <w:t xml:space="preserve">(36;80)</w:t>
            </w:r>
          </w:p>
        </w:tc>
        <w:tc>
          <w:tcPr>
            <w:shd w:fill="auto" w:val="clear"/>
            <w:tcMar>
              <w:top w:w="100.0" w:type="dxa"/>
              <w:left w:w="100.0" w:type="dxa"/>
              <w:bottom w:w="100.0" w:type="dxa"/>
              <w:right w:w="100.0" w:type="dxa"/>
            </w:tcMar>
          </w:tcPr>
          <w:p w:rsidR="00000000" w:rsidDel="00000000" w:rsidP="00000000" w:rsidRDefault="00000000" w:rsidRPr="00000000" w14:paraId="0000004C">
            <w:pPr>
              <w:pStyle w:val="Heading5"/>
              <w:spacing w:line="360" w:lineRule="auto"/>
              <w:jc w:val="center"/>
              <w:rPr>
                <w:rFonts w:ascii="Arial" w:cs="Arial" w:eastAsia="Arial" w:hAnsi="Arial"/>
                <w:color w:val="000000"/>
                <w:sz w:val="24"/>
                <w:szCs w:val="24"/>
              </w:rPr>
            </w:pPr>
            <w:bookmarkStart w:colFirst="0" w:colLast="0" w:name="_heading=h.1ksv4uv" w:id="17"/>
            <w:bookmarkEnd w:id="17"/>
            <w:r w:rsidDel="00000000" w:rsidR="00000000" w:rsidRPr="00000000">
              <w:rPr>
                <w:rFonts w:ascii="Arial" w:cs="Arial" w:eastAsia="Arial" w:hAnsi="Arial"/>
                <w:color w:val="000000"/>
                <w:sz w:val="24"/>
                <w:szCs w:val="24"/>
                <w:rtl w:val="0"/>
              </w:rPr>
              <w:t xml:space="preserve">Filters - 80,</w:t>
            </w:r>
          </w:p>
          <w:p w:rsidR="00000000" w:rsidDel="00000000" w:rsidP="00000000" w:rsidRDefault="00000000" w:rsidRPr="00000000" w14:paraId="0000004D">
            <w:pPr>
              <w:pStyle w:val="Heading5"/>
              <w:spacing w:line="360" w:lineRule="auto"/>
              <w:jc w:val="center"/>
              <w:rPr>
                <w:rFonts w:ascii="Arial" w:cs="Arial" w:eastAsia="Arial" w:hAnsi="Arial"/>
                <w:color w:val="000000"/>
                <w:sz w:val="24"/>
                <w:szCs w:val="24"/>
              </w:rPr>
            </w:pPr>
            <w:bookmarkStart w:colFirst="0" w:colLast="0" w:name="_heading=h.llink2gd6c4z" w:id="18"/>
            <w:bookmarkEnd w:id="18"/>
            <w:r w:rsidDel="00000000" w:rsidR="00000000" w:rsidRPr="00000000">
              <w:rPr>
                <w:rFonts w:ascii="Arial" w:cs="Arial" w:eastAsia="Arial" w:hAnsi="Arial"/>
                <w:color w:val="000000"/>
                <w:sz w:val="24"/>
                <w:szCs w:val="24"/>
                <w:rtl w:val="0"/>
              </w:rPr>
              <w:t xml:space="preserve"> Kernel Size - 4,</w:t>
            </w:r>
          </w:p>
          <w:p w:rsidR="00000000" w:rsidDel="00000000" w:rsidP="00000000" w:rsidRDefault="00000000" w:rsidRPr="00000000" w14:paraId="0000004E">
            <w:pPr>
              <w:pStyle w:val="Heading5"/>
              <w:spacing w:line="360" w:lineRule="auto"/>
              <w:jc w:val="center"/>
              <w:rPr>
                <w:rFonts w:ascii="Arial" w:cs="Arial" w:eastAsia="Arial" w:hAnsi="Arial"/>
                <w:color w:val="000000"/>
                <w:sz w:val="24"/>
                <w:szCs w:val="24"/>
              </w:rPr>
            </w:pPr>
            <w:bookmarkStart w:colFirst="0" w:colLast="0" w:name="_heading=h.pmrwnxz73gzf" w:id="19"/>
            <w:bookmarkEnd w:id="19"/>
            <w:r w:rsidDel="00000000" w:rsidR="00000000" w:rsidRPr="00000000">
              <w:rPr>
                <w:rFonts w:ascii="Arial" w:cs="Arial" w:eastAsia="Arial" w:hAnsi="Arial"/>
                <w:color w:val="000000"/>
                <w:sz w:val="24"/>
                <w:szCs w:val="24"/>
                <w:rtl w:val="0"/>
              </w:rPr>
              <w:t xml:space="preserve"> Pool Size – 3, Activation - Relu</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F">
            <w:pPr>
              <w:pStyle w:val="Heading5"/>
              <w:widowControl w:val="0"/>
              <w:spacing w:line="360" w:lineRule="auto"/>
              <w:jc w:val="center"/>
              <w:rPr>
                <w:rFonts w:ascii="Arial" w:cs="Arial" w:eastAsia="Arial" w:hAnsi="Arial"/>
                <w:color w:val="000000"/>
                <w:sz w:val="24"/>
                <w:szCs w:val="24"/>
              </w:rPr>
            </w:pPr>
            <w:bookmarkStart w:colFirst="0" w:colLast="0" w:name="_heading=h.44sinio" w:id="20"/>
            <w:bookmarkEnd w:id="20"/>
            <w:r w:rsidDel="00000000" w:rsidR="00000000" w:rsidRPr="00000000">
              <w:rPr>
                <w:rFonts w:ascii="Arial" w:cs="Arial" w:eastAsia="Arial" w:hAnsi="Arial"/>
                <w:color w:val="000000"/>
                <w:sz w:val="24"/>
                <w:szCs w:val="24"/>
                <w:rtl w:val="0"/>
              </w:rPr>
              <w:t xml:space="preserve">Conv1D </w:t>
            </w:r>
          </w:p>
          <w:p w:rsidR="00000000" w:rsidDel="00000000" w:rsidP="00000000" w:rsidRDefault="00000000" w:rsidRPr="00000000" w14:paraId="00000050">
            <w:pPr>
              <w:pStyle w:val="Heading5"/>
              <w:widowControl w:val="0"/>
              <w:spacing w:line="360" w:lineRule="auto"/>
              <w:jc w:val="center"/>
              <w:rPr>
                <w:rFonts w:ascii="Arial" w:cs="Arial" w:eastAsia="Arial" w:hAnsi="Arial"/>
                <w:color w:val="000000"/>
                <w:sz w:val="24"/>
                <w:szCs w:val="24"/>
              </w:rPr>
            </w:pPr>
            <w:bookmarkStart w:colFirst="0" w:colLast="0" w:name="_heading=h.2jxsxqh" w:id="21"/>
            <w:bookmarkEnd w:id="21"/>
            <w:r w:rsidDel="00000000" w:rsidR="00000000" w:rsidRPr="00000000">
              <w:rPr>
                <w:rFonts w:ascii="Arial" w:cs="Arial" w:eastAsia="Arial" w:hAnsi="Arial"/>
                <w:color w:val="000000"/>
                <w:sz w:val="24"/>
                <w:szCs w:val="24"/>
                <w:rtl w:val="0"/>
              </w:rPr>
              <w:t xml:space="preserve">Batch Normalization </w:t>
            </w:r>
          </w:p>
          <w:p w:rsidR="00000000" w:rsidDel="00000000" w:rsidP="00000000" w:rsidRDefault="00000000" w:rsidRPr="00000000" w14:paraId="00000051">
            <w:pPr>
              <w:pStyle w:val="Heading5"/>
              <w:widowControl w:val="0"/>
              <w:spacing w:line="360" w:lineRule="auto"/>
              <w:jc w:val="center"/>
              <w:rPr>
                <w:rFonts w:ascii="Arial" w:cs="Arial" w:eastAsia="Arial" w:hAnsi="Arial"/>
                <w:color w:val="000000"/>
                <w:sz w:val="24"/>
                <w:szCs w:val="24"/>
              </w:rPr>
            </w:pPr>
            <w:bookmarkStart w:colFirst="0" w:colLast="0" w:name="_heading=h.z337ya" w:id="22"/>
            <w:bookmarkEnd w:id="22"/>
            <w:r w:rsidDel="00000000" w:rsidR="00000000" w:rsidRPr="00000000">
              <w:rPr>
                <w:rFonts w:ascii="Arial" w:cs="Arial" w:eastAsia="Arial" w:hAnsi="Arial"/>
                <w:color w:val="000000"/>
                <w:sz w:val="24"/>
                <w:szCs w:val="24"/>
                <w:rtl w:val="0"/>
              </w:rPr>
              <w:t xml:space="preserve">Max Pooling 1D </w:t>
            </w:r>
          </w:p>
          <w:p w:rsidR="00000000" w:rsidDel="00000000" w:rsidP="00000000" w:rsidRDefault="00000000" w:rsidRPr="00000000" w14:paraId="00000052">
            <w:pPr>
              <w:pStyle w:val="Heading5"/>
              <w:widowControl w:val="0"/>
              <w:spacing w:line="360" w:lineRule="auto"/>
              <w:jc w:val="center"/>
              <w:rPr>
                <w:rFonts w:ascii="Arial" w:cs="Arial" w:eastAsia="Arial" w:hAnsi="Arial"/>
                <w:color w:val="000000"/>
                <w:sz w:val="24"/>
                <w:szCs w:val="24"/>
              </w:rPr>
            </w:pPr>
            <w:bookmarkStart w:colFirst="0" w:colLast="0" w:name="_heading=h.3j2qqm3" w:id="23"/>
            <w:bookmarkEnd w:id="23"/>
            <w:r w:rsidDel="00000000" w:rsidR="00000000" w:rsidRPr="00000000">
              <w:rPr>
                <w:rFonts w:ascii="Arial" w:cs="Arial" w:eastAsia="Arial" w:hAnsi="Arial"/>
                <w:color w:val="000000"/>
                <w:sz w:val="24"/>
                <w:szCs w:val="24"/>
                <w:rtl w:val="0"/>
              </w:rPr>
              <w:t xml:space="preserve">Activation</w:t>
            </w:r>
          </w:p>
        </w:tc>
        <w:tc>
          <w:tcPr>
            <w:shd w:fill="auto" w:val="clear"/>
            <w:tcMar>
              <w:top w:w="100.0" w:type="dxa"/>
              <w:left w:w="100.0" w:type="dxa"/>
              <w:bottom w:w="100.0" w:type="dxa"/>
              <w:right w:w="100.0" w:type="dxa"/>
            </w:tcMar>
          </w:tcPr>
          <w:p w:rsidR="00000000" w:rsidDel="00000000" w:rsidP="00000000" w:rsidRDefault="00000000" w:rsidRPr="00000000" w14:paraId="00000053">
            <w:pPr>
              <w:pStyle w:val="Heading5"/>
              <w:widowControl w:val="0"/>
              <w:spacing w:line="360" w:lineRule="auto"/>
              <w:jc w:val="center"/>
              <w:rPr>
                <w:rFonts w:ascii="Arial" w:cs="Arial" w:eastAsia="Arial" w:hAnsi="Arial"/>
                <w:color w:val="000000"/>
                <w:sz w:val="24"/>
                <w:szCs w:val="24"/>
              </w:rPr>
            </w:pPr>
            <w:bookmarkStart w:colFirst="0" w:colLast="0" w:name="_heading=h.1y810tw" w:id="24"/>
            <w:bookmarkEnd w:id="24"/>
            <w:r w:rsidDel="00000000" w:rsidR="00000000" w:rsidRPr="00000000">
              <w:rPr>
                <w:rFonts w:ascii="Arial" w:cs="Arial" w:eastAsia="Arial" w:hAnsi="Arial"/>
                <w:color w:val="000000"/>
                <w:sz w:val="24"/>
                <w:szCs w:val="24"/>
                <w:rtl w:val="0"/>
              </w:rPr>
              <w:t xml:space="preserve">(35;40)</w:t>
            </w:r>
          </w:p>
          <w:p w:rsidR="00000000" w:rsidDel="00000000" w:rsidP="00000000" w:rsidRDefault="00000000" w:rsidRPr="00000000" w14:paraId="00000054">
            <w:pPr>
              <w:pStyle w:val="Heading5"/>
              <w:widowControl w:val="0"/>
              <w:spacing w:line="360" w:lineRule="auto"/>
              <w:jc w:val="center"/>
              <w:rPr>
                <w:rFonts w:ascii="Arial" w:cs="Arial" w:eastAsia="Arial" w:hAnsi="Arial"/>
                <w:color w:val="000000"/>
                <w:sz w:val="24"/>
                <w:szCs w:val="24"/>
              </w:rPr>
            </w:pPr>
            <w:bookmarkStart w:colFirst="0" w:colLast="0" w:name="_heading=h.4i7ojhp" w:id="25"/>
            <w:bookmarkEnd w:id="25"/>
            <w:r w:rsidDel="00000000" w:rsidR="00000000" w:rsidRPr="00000000">
              <w:rPr>
                <w:rFonts w:ascii="Arial" w:cs="Arial" w:eastAsia="Arial" w:hAnsi="Arial"/>
                <w:color w:val="000000"/>
                <w:sz w:val="24"/>
                <w:szCs w:val="24"/>
                <w:rtl w:val="0"/>
              </w:rPr>
              <w:t xml:space="preserve">(35;40)</w:t>
            </w:r>
          </w:p>
          <w:p w:rsidR="00000000" w:rsidDel="00000000" w:rsidP="00000000" w:rsidRDefault="00000000" w:rsidRPr="00000000" w14:paraId="00000055">
            <w:pPr>
              <w:pStyle w:val="Heading5"/>
              <w:widowControl w:val="0"/>
              <w:spacing w:line="360" w:lineRule="auto"/>
              <w:jc w:val="center"/>
              <w:rPr>
                <w:rFonts w:ascii="Arial" w:cs="Arial" w:eastAsia="Arial" w:hAnsi="Arial"/>
                <w:color w:val="000000"/>
                <w:sz w:val="24"/>
                <w:szCs w:val="24"/>
              </w:rPr>
            </w:pPr>
            <w:bookmarkStart w:colFirst="0" w:colLast="0" w:name="_heading=h.2xcytpi" w:id="26"/>
            <w:bookmarkEnd w:id="26"/>
            <w:r w:rsidDel="00000000" w:rsidR="00000000" w:rsidRPr="00000000">
              <w:rPr>
                <w:rFonts w:ascii="Arial" w:cs="Arial" w:eastAsia="Arial" w:hAnsi="Arial"/>
                <w:color w:val="000000"/>
                <w:sz w:val="24"/>
                <w:szCs w:val="24"/>
                <w:rtl w:val="0"/>
              </w:rPr>
              <w:t xml:space="preserve">(11;40)</w:t>
            </w:r>
          </w:p>
          <w:p w:rsidR="00000000" w:rsidDel="00000000" w:rsidP="00000000" w:rsidRDefault="00000000" w:rsidRPr="00000000" w14:paraId="00000056">
            <w:pPr>
              <w:pStyle w:val="Heading5"/>
              <w:widowControl w:val="0"/>
              <w:spacing w:line="360" w:lineRule="auto"/>
              <w:jc w:val="center"/>
              <w:rPr>
                <w:rFonts w:ascii="Arial" w:cs="Arial" w:eastAsia="Arial" w:hAnsi="Arial"/>
                <w:color w:val="000000"/>
                <w:sz w:val="24"/>
                <w:szCs w:val="24"/>
              </w:rPr>
            </w:pPr>
            <w:bookmarkStart w:colFirst="0" w:colLast="0" w:name="_heading=h.1ci93xb" w:id="27"/>
            <w:bookmarkEnd w:id="27"/>
            <w:r w:rsidDel="00000000" w:rsidR="00000000" w:rsidRPr="00000000">
              <w:rPr>
                <w:rFonts w:ascii="Arial" w:cs="Arial" w:eastAsia="Arial" w:hAnsi="Arial"/>
                <w:color w:val="000000"/>
                <w:sz w:val="24"/>
                <w:szCs w:val="24"/>
                <w:rtl w:val="0"/>
              </w:rPr>
              <w:t xml:space="preserve">(11;40)</w:t>
            </w:r>
          </w:p>
        </w:tc>
        <w:tc>
          <w:tcPr>
            <w:shd w:fill="auto" w:val="clear"/>
            <w:tcMar>
              <w:top w:w="100.0" w:type="dxa"/>
              <w:left w:w="100.0" w:type="dxa"/>
              <w:bottom w:w="100.0" w:type="dxa"/>
              <w:right w:w="100.0" w:type="dxa"/>
            </w:tcMar>
          </w:tcPr>
          <w:p w:rsidR="00000000" w:rsidDel="00000000" w:rsidP="00000000" w:rsidRDefault="00000000" w:rsidRPr="00000000" w14:paraId="00000057">
            <w:pPr>
              <w:pStyle w:val="Heading5"/>
              <w:spacing w:line="360" w:lineRule="auto"/>
              <w:jc w:val="center"/>
              <w:rPr>
                <w:rFonts w:ascii="Arial" w:cs="Arial" w:eastAsia="Arial" w:hAnsi="Arial"/>
                <w:color w:val="000000"/>
                <w:sz w:val="24"/>
                <w:szCs w:val="24"/>
              </w:rPr>
            </w:pPr>
            <w:bookmarkStart w:colFirst="0" w:colLast="0" w:name="_heading=h.3whwml4" w:id="28"/>
            <w:bookmarkEnd w:id="28"/>
            <w:r w:rsidDel="00000000" w:rsidR="00000000" w:rsidRPr="00000000">
              <w:rPr>
                <w:rFonts w:ascii="Arial" w:cs="Arial" w:eastAsia="Arial" w:hAnsi="Arial"/>
                <w:color w:val="000000"/>
                <w:sz w:val="24"/>
                <w:szCs w:val="24"/>
                <w:rtl w:val="0"/>
              </w:rPr>
              <w:t xml:space="preserve">Filters - 40, </w:t>
            </w:r>
          </w:p>
          <w:p w:rsidR="00000000" w:rsidDel="00000000" w:rsidP="00000000" w:rsidRDefault="00000000" w:rsidRPr="00000000" w14:paraId="00000058">
            <w:pPr>
              <w:pStyle w:val="Heading5"/>
              <w:spacing w:line="360" w:lineRule="auto"/>
              <w:jc w:val="center"/>
              <w:rPr>
                <w:rFonts w:ascii="Arial" w:cs="Arial" w:eastAsia="Arial" w:hAnsi="Arial"/>
                <w:color w:val="000000"/>
                <w:sz w:val="24"/>
                <w:szCs w:val="24"/>
              </w:rPr>
            </w:pPr>
            <w:bookmarkStart w:colFirst="0" w:colLast="0" w:name="_heading=h.2o9vutchuz5c" w:id="29"/>
            <w:bookmarkEnd w:id="29"/>
            <w:r w:rsidDel="00000000" w:rsidR="00000000" w:rsidRPr="00000000">
              <w:rPr>
                <w:rFonts w:ascii="Arial" w:cs="Arial" w:eastAsia="Arial" w:hAnsi="Arial"/>
                <w:color w:val="000000"/>
                <w:sz w:val="24"/>
                <w:szCs w:val="24"/>
                <w:rtl w:val="0"/>
              </w:rPr>
              <w:t xml:space="preserve">Kernel Size - 2,</w:t>
            </w:r>
          </w:p>
          <w:p w:rsidR="00000000" w:rsidDel="00000000" w:rsidP="00000000" w:rsidRDefault="00000000" w:rsidRPr="00000000" w14:paraId="00000059">
            <w:pPr>
              <w:pStyle w:val="Heading5"/>
              <w:spacing w:line="360" w:lineRule="auto"/>
              <w:jc w:val="center"/>
              <w:rPr>
                <w:rFonts w:ascii="Arial" w:cs="Arial" w:eastAsia="Arial" w:hAnsi="Arial"/>
                <w:color w:val="000000"/>
                <w:sz w:val="24"/>
                <w:szCs w:val="24"/>
              </w:rPr>
            </w:pPr>
            <w:bookmarkStart w:colFirst="0" w:colLast="0" w:name="_heading=h.7ig3mysofu5w" w:id="30"/>
            <w:bookmarkEnd w:id="30"/>
            <w:r w:rsidDel="00000000" w:rsidR="00000000" w:rsidRPr="00000000">
              <w:rPr>
                <w:rFonts w:ascii="Arial" w:cs="Arial" w:eastAsia="Arial" w:hAnsi="Arial"/>
                <w:color w:val="000000"/>
                <w:sz w:val="24"/>
                <w:szCs w:val="24"/>
                <w:rtl w:val="0"/>
              </w:rPr>
              <w:t xml:space="preserve"> Pool Size – 3, Activation - Relu</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A">
            <w:pPr>
              <w:pStyle w:val="Heading5"/>
              <w:widowControl w:val="0"/>
              <w:spacing w:line="360" w:lineRule="auto"/>
              <w:jc w:val="center"/>
              <w:rPr>
                <w:rFonts w:ascii="Arial" w:cs="Arial" w:eastAsia="Arial" w:hAnsi="Arial"/>
                <w:color w:val="000000"/>
                <w:sz w:val="24"/>
                <w:szCs w:val="24"/>
              </w:rPr>
            </w:pPr>
            <w:bookmarkStart w:colFirst="0" w:colLast="0" w:name="_heading=h.ihv636" w:id="31"/>
            <w:bookmarkEnd w:id="31"/>
            <w:r w:rsidDel="00000000" w:rsidR="00000000" w:rsidRPr="00000000">
              <w:rPr>
                <w:rFonts w:ascii="Arial" w:cs="Arial" w:eastAsia="Arial" w:hAnsi="Arial"/>
                <w:color w:val="000000"/>
                <w:sz w:val="24"/>
                <w:szCs w:val="24"/>
                <w:rtl w:val="0"/>
              </w:rPr>
              <w:t xml:space="preserve">Flatten </w:t>
            </w:r>
          </w:p>
          <w:p w:rsidR="00000000" w:rsidDel="00000000" w:rsidP="00000000" w:rsidRDefault="00000000" w:rsidRPr="00000000" w14:paraId="0000005B">
            <w:pPr>
              <w:pStyle w:val="Heading5"/>
              <w:widowControl w:val="0"/>
              <w:spacing w:line="360" w:lineRule="auto"/>
              <w:jc w:val="center"/>
              <w:rPr>
                <w:rFonts w:ascii="Arial" w:cs="Arial" w:eastAsia="Arial" w:hAnsi="Arial"/>
                <w:color w:val="000000"/>
                <w:sz w:val="24"/>
                <w:szCs w:val="24"/>
              </w:rPr>
            </w:pPr>
            <w:bookmarkStart w:colFirst="0" w:colLast="0" w:name="_heading=h.32hioqz" w:id="32"/>
            <w:bookmarkEnd w:id="32"/>
            <w:r w:rsidDel="00000000" w:rsidR="00000000" w:rsidRPr="00000000">
              <w:rPr>
                <w:rFonts w:ascii="Arial" w:cs="Arial" w:eastAsia="Arial" w:hAnsi="Arial"/>
                <w:color w:val="000000"/>
                <w:sz w:val="24"/>
                <w:szCs w:val="24"/>
                <w:rtl w:val="0"/>
              </w:rPr>
              <w:t xml:space="preserve">Dense </w:t>
            </w:r>
          </w:p>
          <w:p w:rsidR="00000000" w:rsidDel="00000000" w:rsidP="00000000" w:rsidRDefault="00000000" w:rsidRPr="00000000" w14:paraId="0000005C">
            <w:pPr>
              <w:pStyle w:val="Heading5"/>
              <w:widowControl w:val="0"/>
              <w:spacing w:line="360" w:lineRule="auto"/>
              <w:jc w:val="center"/>
              <w:rPr>
                <w:rFonts w:ascii="Arial" w:cs="Arial" w:eastAsia="Arial" w:hAnsi="Arial"/>
                <w:color w:val="000000"/>
                <w:sz w:val="24"/>
                <w:szCs w:val="24"/>
              </w:rPr>
            </w:pPr>
            <w:bookmarkStart w:colFirst="0" w:colLast="0" w:name="_heading=h.1hmsyys" w:id="33"/>
            <w:bookmarkEnd w:id="33"/>
            <w:r w:rsidDel="00000000" w:rsidR="00000000" w:rsidRPr="00000000">
              <w:rPr>
                <w:rFonts w:ascii="Arial" w:cs="Arial" w:eastAsia="Arial" w:hAnsi="Arial"/>
                <w:color w:val="000000"/>
                <w:sz w:val="24"/>
                <w:szCs w:val="24"/>
                <w:rtl w:val="0"/>
              </w:rPr>
              <w:t xml:space="preserve">Dense</w:t>
            </w:r>
          </w:p>
          <w:p w:rsidR="00000000" w:rsidDel="00000000" w:rsidP="00000000" w:rsidRDefault="00000000" w:rsidRPr="00000000" w14:paraId="0000005D">
            <w:pPr>
              <w:pStyle w:val="Heading5"/>
              <w:widowControl w:val="0"/>
              <w:spacing w:line="360" w:lineRule="auto"/>
              <w:jc w:val="center"/>
              <w:rPr>
                <w:rFonts w:ascii="Arial" w:cs="Arial" w:eastAsia="Arial" w:hAnsi="Arial"/>
                <w:color w:val="000000"/>
                <w:sz w:val="24"/>
                <w:szCs w:val="24"/>
              </w:rPr>
            </w:pPr>
            <w:bookmarkStart w:colFirst="0" w:colLast="0" w:name="_heading=h.41mghml" w:id="34"/>
            <w:bookmarkEnd w:id="34"/>
            <w:r w:rsidDel="00000000" w:rsidR="00000000" w:rsidRPr="00000000">
              <w:rPr>
                <w:rFonts w:ascii="Arial" w:cs="Arial" w:eastAsia="Arial" w:hAnsi="Arial"/>
                <w:color w:val="000000"/>
                <w:sz w:val="24"/>
                <w:szCs w:val="24"/>
                <w:rtl w:val="0"/>
              </w:rPr>
              <w:t xml:space="preserve">Output Layer</w:t>
            </w:r>
          </w:p>
        </w:tc>
        <w:tc>
          <w:tcPr>
            <w:shd w:fill="auto" w:val="clear"/>
            <w:tcMar>
              <w:top w:w="100.0" w:type="dxa"/>
              <w:left w:w="100.0" w:type="dxa"/>
              <w:bottom w:w="100.0" w:type="dxa"/>
              <w:right w:w="100.0" w:type="dxa"/>
            </w:tcMar>
          </w:tcPr>
          <w:p w:rsidR="00000000" w:rsidDel="00000000" w:rsidP="00000000" w:rsidRDefault="00000000" w:rsidRPr="00000000" w14:paraId="0000005E">
            <w:pPr>
              <w:pStyle w:val="Heading5"/>
              <w:widowControl w:val="0"/>
              <w:spacing w:line="360" w:lineRule="auto"/>
              <w:jc w:val="center"/>
              <w:rPr>
                <w:rFonts w:ascii="Arial" w:cs="Arial" w:eastAsia="Arial" w:hAnsi="Arial"/>
                <w:color w:val="000000"/>
                <w:sz w:val="24"/>
                <w:szCs w:val="24"/>
              </w:rPr>
            </w:pPr>
            <w:bookmarkStart w:colFirst="0" w:colLast="0" w:name="_heading=h.2grqrue" w:id="35"/>
            <w:bookmarkEnd w:id="35"/>
            <w:r w:rsidDel="00000000" w:rsidR="00000000" w:rsidRPr="00000000">
              <w:rPr>
                <w:rFonts w:ascii="Arial" w:cs="Arial" w:eastAsia="Arial" w:hAnsi="Arial"/>
                <w:color w:val="000000"/>
                <w:sz w:val="24"/>
                <w:szCs w:val="24"/>
                <w:rtl w:val="0"/>
              </w:rPr>
              <w:t xml:space="preserve">(440)</w:t>
            </w:r>
          </w:p>
          <w:p w:rsidR="00000000" w:rsidDel="00000000" w:rsidP="00000000" w:rsidRDefault="00000000" w:rsidRPr="00000000" w14:paraId="0000005F">
            <w:pPr>
              <w:pStyle w:val="Heading5"/>
              <w:widowControl w:val="0"/>
              <w:spacing w:line="360" w:lineRule="auto"/>
              <w:jc w:val="center"/>
              <w:rPr>
                <w:rFonts w:ascii="Arial" w:cs="Arial" w:eastAsia="Arial" w:hAnsi="Arial"/>
                <w:color w:val="000000"/>
                <w:sz w:val="24"/>
                <w:szCs w:val="24"/>
              </w:rPr>
            </w:pPr>
            <w:bookmarkStart w:colFirst="0" w:colLast="0" w:name="_heading=h.vx1227" w:id="36"/>
            <w:bookmarkEnd w:id="36"/>
            <w:r w:rsidDel="00000000" w:rsidR="00000000" w:rsidRPr="00000000">
              <w:rPr>
                <w:rFonts w:ascii="Arial" w:cs="Arial" w:eastAsia="Arial" w:hAnsi="Arial"/>
                <w:color w:val="000000"/>
                <w:sz w:val="24"/>
                <w:szCs w:val="24"/>
                <w:rtl w:val="0"/>
              </w:rPr>
              <w:t xml:space="preserve">(5)</w:t>
            </w:r>
          </w:p>
          <w:p w:rsidR="00000000" w:rsidDel="00000000" w:rsidP="00000000" w:rsidRDefault="00000000" w:rsidRPr="00000000" w14:paraId="00000060">
            <w:pPr>
              <w:pStyle w:val="Heading5"/>
              <w:widowControl w:val="0"/>
              <w:spacing w:line="360" w:lineRule="auto"/>
              <w:jc w:val="center"/>
              <w:rPr>
                <w:rFonts w:ascii="Arial" w:cs="Arial" w:eastAsia="Arial" w:hAnsi="Arial"/>
                <w:color w:val="000000"/>
                <w:sz w:val="24"/>
                <w:szCs w:val="24"/>
              </w:rPr>
            </w:pPr>
            <w:bookmarkStart w:colFirst="0" w:colLast="0" w:name="_heading=h.3fwokq0" w:id="37"/>
            <w:bookmarkEnd w:id="37"/>
            <w:r w:rsidDel="00000000" w:rsidR="00000000" w:rsidRPr="00000000">
              <w:rPr>
                <w:rFonts w:ascii="Arial" w:cs="Arial" w:eastAsia="Arial" w:hAnsi="Arial"/>
                <w:color w:val="000000"/>
                <w:sz w:val="24"/>
                <w:szCs w:val="24"/>
                <w:rtl w:val="0"/>
              </w:rPr>
              <w:t xml:space="preserve">(5) </w:t>
            </w:r>
          </w:p>
          <w:p w:rsidR="00000000" w:rsidDel="00000000" w:rsidP="00000000" w:rsidRDefault="00000000" w:rsidRPr="00000000" w14:paraId="00000061">
            <w:pPr>
              <w:pStyle w:val="Heading5"/>
              <w:widowControl w:val="0"/>
              <w:spacing w:line="360" w:lineRule="auto"/>
              <w:jc w:val="center"/>
              <w:rPr>
                <w:rFonts w:ascii="Arial" w:cs="Arial" w:eastAsia="Arial" w:hAnsi="Arial"/>
                <w:color w:val="000000"/>
                <w:sz w:val="24"/>
                <w:szCs w:val="24"/>
              </w:rPr>
            </w:pPr>
            <w:bookmarkStart w:colFirst="0" w:colLast="0" w:name="_heading=h.1v1yuxt" w:id="38"/>
            <w:bookmarkEnd w:id="38"/>
            <w:r w:rsidDel="00000000" w:rsidR="00000000" w:rsidRPr="00000000">
              <w:rPr>
                <w:rFonts w:ascii="Arial" w:cs="Arial" w:eastAsia="Arial" w:hAnsi="Arial"/>
                <w:color w:val="000000"/>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62">
            <w:pPr>
              <w:pStyle w:val="Heading5"/>
              <w:spacing w:line="360" w:lineRule="auto"/>
              <w:jc w:val="center"/>
              <w:rPr>
                <w:rFonts w:ascii="Arial" w:cs="Arial" w:eastAsia="Arial" w:hAnsi="Arial"/>
                <w:color w:val="000000"/>
                <w:sz w:val="24"/>
                <w:szCs w:val="24"/>
              </w:rPr>
            </w:pPr>
            <w:bookmarkStart w:colFirst="0" w:colLast="0" w:name="_heading=h.4f1mdlm" w:id="39"/>
            <w:bookmarkEnd w:id="39"/>
            <w:r w:rsidDel="00000000" w:rsidR="00000000" w:rsidRPr="00000000">
              <w:rPr>
                <w:rFonts w:ascii="Arial" w:cs="Arial" w:eastAsia="Arial" w:hAnsi="Arial"/>
                <w:color w:val="000000"/>
                <w:sz w:val="24"/>
                <w:szCs w:val="24"/>
                <w:rtl w:val="0"/>
              </w:rPr>
              <w:t xml:space="preserve">Units - 5, Activation – Relu</w:t>
            </w:r>
          </w:p>
          <w:p w:rsidR="00000000" w:rsidDel="00000000" w:rsidP="00000000" w:rsidRDefault="00000000" w:rsidRPr="00000000" w14:paraId="00000063">
            <w:pPr>
              <w:pStyle w:val="Heading5"/>
              <w:spacing w:line="360" w:lineRule="auto"/>
              <w:jc w:val="center"/>
              <w:rPr>
                <w:rFonts w:ascii="Arial" w:cs="Arial" w:eastAsia="Arial" w:hAnsi="Arial"/>
                <w:color w:val="000000"/>
                <w:sz w:val="24"/>
                <w:szCs w:val="24"/>
              </w:rPr>
            </w:pPr>
            <w:bookmarkStart w:colFirst="0" w:colLast="0" w:name="_heading=h.2u6wntf" w:id="40"/>
            <w:bookmarkEnd w:id="40"/>
            <w:r w:rsidDel="00000000" w:rsidR="00000000" w:rsidRPr="00000000">
              <w:rPr>
                <w:rFonts w:ascii="Arial" w:cs="Arial" w:eastAsia="Arial" w:hAnsi="Arial"/>
                <w:color w:val="000000"/>
                <w:sz w:val="24"/>
                <w:szCs w:val="24"/>
                <w:rtl w:val="0"/>
              </w:rPr>
              <w:t xml:space="preserve">Units - 5, Activation – Relu</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Units - 2, Activation – SoftMax</w:t>
            </w: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tbugp1" w:id="41"/>
      <w:bookmarkEnd w:id="41"/>
      <w:r w:rsidDel="00000000" w:rsidR="00000000" w:rsidRPr="00000000">
        <w:rPr>
          <w:rFonts w:ascii="Times New Roman" w:cs="Times New Roman" w:eastAsia="Times New Roman" w:hAnsi="Times New Roman"/>
          <w:sz w:val="24"/>
          <w:szCs w:val="24"/>
        </w:rPr>
        <w:drawing>
          <wp:inline distB="114300" distT="114300" distL="114300" distR="114300">
            <wp:extent cx="3739988" cy="2495550"/>
            <wp:effectExtent b="0" l="0" r="0" t="0"/>
            <wp:docPr id="11" name="image2.png"/>
            <a:graphic>
              <a:graphicData uri="http://schemas.openxmlformats.org/drawingml/2006/picture">
                <pic:pic>
                  <pic:nvPicPr>
                    <pic:cNvPr id="0" name="image2.png"/>
                    <pic:cNvPicPr preferRelativeResize="0"/>
                  </pic:nvPicPr>
                  <pic:blipFill>
                    <a:blip r:embed="rId8"/>
                    <a:srcRect b="25958" l="7084" r="67940" t="44247"/>
                    <a:stretch>
                      <a:fillRect/>
                    </a:stretch>
                  </pic:blipFill>
                  <pic:spPr>
                    <a:xfrm>
                      <a:off x="0" y="0"/>
                      <a:ext cx="3739988"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 Training and validation accuracy of Model </w:t>
      </w:r>
      <w:r w:rsidDel="00000000" w:rsidR="00000000" w:rsidRPr="00000000">
        <w:rPr>
          <w:rtl w:val="0"/>
        </w:rPr>
      </w:r>
    </w:p>
    <w:p w:rsidR="00000000" w:rsidDel="00000000" w:rsidP="00000000" w:rsidRDefault="00000000" w:rsidRPr="00000000" w14:paraId="00000069">
      <w:pPr>
        <w:pStyle w:val="Heading4"/>
        <w:widowControl w:val="0"/>
        <w:spacing w:after="0" w:line="360" w:lineRule="auto"/>
        <w:rPr>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4337213" cy="2476500"/>
            <wp:effectExtent b="0" l="0" r="0" t="0"/>
            <wp:docPr id="12" name="image4.png"/>
            <a:graphic>
              <a:graphicData uri="http://schemas.openxmlformats.org/drawingml/2006/picture">
                <pic:pic>
                  <pic:nvPicPr>
                    <pic:cNvPr id="0" name="image4.png"/>
                    <pic:cNvPicPr preferRelativeResize="0"/>
                  </pic:nvPicPr>
                  <pic:blipFill>
                    <a:blip r:embed="rId9"/>
                    <a:srcRect b="5309" l="4485" r="67666" t="71976"/>
                    <a:stretch>
                      <a:fillRect/>
                    </a:stretch>
                  </pic:blipFill>
                  <pic:spPr>
                    <a:xfrm>
                      <a:off x="0" y="0"/>
                      <a:ext cx="4337213"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 Training and validation loss of Model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4692488" cy="1695450"/>
            <wp:effectExtent b="0" l="0" r="0" t="0"/>
            <wp:docPr id="13" name="image1.png"/>
            <a:graphic>
              <a:graphicData uri="http://schemas.openxmlformats.org/drawingml/2006/picture">
                <pic:pic>
                  <pic:nvPicPr>
                    <pic:cNvPr id="0" name="image1.png"/>
                    <pic:cNvPicPr preferRelativeResize="0"/>
                  </pic:nvPicPr>
                  <pic:blipFill>
                    <a:blip r:embed="rId10"/>
                    <a:srcRect b="39823" l="3014" r="62790" t="47492"/>
                    <a:stretch>
                      <a:fillRect/>
                    </a:stretch>
                  </pic:blipFill>
                  <pic:spPr>
                    <a:xfrm>
                      <a:off x="0" y="0"/>
                      <a:ext cx="4692488"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3. Confusion Matrix of Model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widowControl w:val="0"/>
        <w:spacing w:before="59" w:line="360" w:lineRule="auto"/>
        <w:ind w:left="139" w:right="135" w:firstLine="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RESULT</w:t>
      </w:r>
    </w:p>
    <w:p w:rsidR="00000000" w:rsidDel="00000000" w:rsidP="00000000" w:rsidRDefault="00000000" w:rsidRPr="00000000" w14:paraId="00000071">
      <w:pPr>
        <w:widowControl w:val="0"/>
        <w:spacing w:before="59" w:line="360" w:lineRule="auto"/>
        <w:ind w:left="139" w:right="135" w:firstLine="0"/>
        <w:rPr>
          <w:color w:val="4a86e8"/>
          <w:sz w:val="24"/>
          <w:szCs w:val="24"/>
        </w:rPr>
      </w:pPr>
      <w:r w:rsidDel="00000000" w:rsidR="00000000" w:rsidRPr="00000000">
        <w:rPr>
          <w:color w:val="4a86e8"/>
          <w:sz w:val="24"/>
          <w:szCs w:val="24"/>
          <w:rtl w:val="0"/>
        </w:rPr>
        <w:t xml:space="preserve">Maximum accuracy obtained after training the dataset </w:t>
      </w:r>
      <w:r w:rsidDel="00000000" w:rsidR="00000000" w:rsidRPr="00000000">
        <w:rPr>
          <w:color w:val="4a86e8"/>
          <w:sz w:val="24"/>
          <w:szCs w:val="24"/>
          <w:rtl w:val="0"/>
        </w:rPr>
        <w:t xml:space="preserve">using proposed</w:t>
      </w:r>
      <w:r w:rsidDel="00000000" w:rsidR="00000000" w:rsidRPr="00000000">
        <w:rPr>
          <w:color w:val="4a86e8"/>
          <w:sz w:val="24"/>
          <w:szCs w:val="24"/>
          <w:rtl w:val="0"/>
        </w:rPr>
        <w:t xml:space="preserve"> 1D-CNN model was 98.5%. Confusion matrix was plotted and various parameters were obtained using this confusion matrix to evaluate the model.</w:t>
      </w:r>
    </w:p>
    <w:p w:rsidR="00000000" w:rsidDel="00000000" w:rsidP="00000000" w:rsidRDefault="00000000" w:rsidRPr="00000000" w14:paraId="00000072">
      <w:pPr>
        <w:widowControl w:val="0"/>
        <w:spacing w:before="59" w:line="360" w:lineRule="auto"/>
        <w:ind w:left="139" w:right="135" w:firstLine="0"/>
        <w:rPr>
          <w:b w:val="1"/>
          <w:color w:val="4a86e8"/>
          <w:sz w:val="24"/>
          <w:szCs w:val="24"/>
        </w:rPr>
      </w:pPr>
      <w:r w:rsidDel="00000000" w:rsidR="00000000" w:rsidRPr="00000000">
        <w:rPr>
          <w:b w:val="1"/>
          <w:color w:val="212121"/>
          <w:sz w:val="24"/>
          <w:szCs w:val="24"/>
          <w:rtl w:val="0"/>
        </w:rPr>
        <w:t xml:space="preserve">Parameters are as follows </w:t>
      </w:r>
      <w:r w:rsidDel="00000000" w:rsidR="00000000" w:rsidRPr="00000000">
        <w:rPr>
          <w:b w:val="1"/>
          <w:color w:val="4a86e8"/>
          <w:sz w:val="24"/>
          <w:szCs w:val="24"/>
          <w:rtl w:val="0"/>
        </w:rPr>
        <w:t xml:space="preserve">:</w:t>
      </w:r>
    </w:p>
    <w:p w:rsidR="00000000" w:rsidDel="00000000" w:rsidP="00000000" w:rsidRDefault="00000000" w:rsidRPr="00000000" w14:paraId="00000073">
      <w:pPr>
        <w:widowControl w:val="0"/>
        <w:spacing w:before="59" w:line="360" w:lineRule="auto"/>
        <w:ind w:left="139" w:right="135" w:firstLine="0"/>
        <w:rPr>
          <w:color w:val="4a86e8"/>
          <w:sz w:val="24"/>
          <w:szCs w:val="24"/>
          <w:highlight w:val="white"/>
        </w:rPr>
      </w:pPr>
      <w:r w:rsidDel="00000000" w:rsidR="00000000" w:rsidRPr="00000000">
        <w:rPr>
          <w:color w:val="212121"/>
          <w:sz w:val="24"/>
          <w:szCs w:val="24"/>
          <w:highlight w:val="white"/>
          <w:rtl w:val="0"/>
        </w:rPr>
        <w:t xml:space="preserve">True positives</w:t>
      </w:r>
      <w:r w:rsidDel="00000000" w:rsidR="00000000" w:rsidRPr="00000000">
        <w:rPr>
          <w:color w:val="4a86e8"/>
          <w:sz w:val="24"/>
          <w:szCs w:val="24"/>
          <w:highlight w:val="white"/>
          <w:rtl w:val="0"/>
        </w:rPr>
        <w:t xml:space="preserve">: 97</w:t>
      </w:r>
    </w:p>
    <w:p w:rsidR="00000000" w:rsidDel="00000000" w:rsidP="00000000" w:rsidRDefault="00000000" w:rsidRPr="00000000" w14:paraId="00000074">
      <w:pPr>
        <w:widowControl w:val="0"/>
        <w:spacing w:before="59" w:line="360" w:lineRule="auto"/>
        <w:ind w:left="139" w:right="135" w:firstLine="0"/>
        <w:rPr>
          <w:color w:val="4a86e8"/>
          <w:sz w:val="24"/>
          <w:szCs w:val="24"/>
          <w:highlight w:val="white"/>
        </w:rPr>
      </w:pPr>
      <w:r w:rsidDel="00000000" w:rsidR="00000000" w:rsidRPr="00000000">
        <w:rPr>
          <w:color w:val="212121"/>
          <w:sz w:val="24"/>
          <w:szCs w:val="24"/>
          <w:highlight w:val="white"/>
          <w:rtl w:val="0"/>
        </w:rPr>
        <w:t xml:space="preserve">True negatives</w:t>
      </w:r>
      <w:r w:rsidDel="00000000" w:rsidR="00000000" w:rsidRPr="00000000">
        <w:rPr>
          <w:color w:val="4a86e8"/>
          <w:sz w:val="24"/>
          <w:szCs w:val="24"/>
          <w:highlight w:val="white"/>
          <w:rtl w:val="0"/>
        </w:rPr>
        <w:t xml:space="preserve">: 100</w:t>
      </w:r>
    </w:p>
    <w:p w:rsidR="00000000" w:rsidDel="00000000" w:rsidP="00000000" w:rsidRDefault="00000000" w:rsidRPr="00000000" w14:paraId="00000075">
      <w:pPr>
        <w:widowControl w:val="0"/>
        <w:spacing w:before="59" w:line="360" w:lineRule="auto"/>
        <w:ind w:left="139" w:right="135" w:firstLine="0"/>
        <w:rPr>
          <w:color w:val="4a86e8"/>
          <w:sz w:val="24"/>
          <w:szCs w:val="24"/>
          <w:highlight w:val="white"/>
        </w:rPr>
      </w:pPr>
      <w:r w:rsidDel="00000000" w:rsidR="00000000" w:rsidRPr="00000000">
        <w:rPr>
          <w:color w:val="212121"/>
          <w:sz w:val="24"/>
          <w:szCs w:val="24"/>
          <w:highlight w:val="white"/>
          <w:rtl w:val="0"/>
        </w:rPr>
        <w:t xml:space="preserve">False positives</w:t>
      </w:r>
      <w:r w:rsidDel="00000000" w:rsidR="00000000" w:rsidRPr="00000000">
        <w:rPr>
          <w:color w:val="4a86e8"/>
          <w:sz w:val="24"/>
          <w:szCs w:val="24"/>
          <w:highlight w:val="white"/>
          <w:rtl w:val="0"/>
        </w:rPr>
        <w:t xml:space="preserve">: 0</w:t>
      </w:r>
    </w:p>
    <w:p w:rsidR="00000000" w:rsidDel="00000000" w:rsidP="00000000" w:rsidRDefault="00000000" w:rsidRPr="00000000" w14:paraId="00000076">
      <w:pPr>
        <w:widowControl w:val="0"/>
        <w:spacing w:before="59" w:line="360" w:lineRule="auto"/>
        <w:ind w:left="139" w:right="135" w:firstLine="0"/>
        <w:rPr>
          <w:color w:val="4a86e8"/>
          <w:sz w:val="24"/>
          <w:szCs w:val="24"/>
          <w:highlight w:val="white"/>
        </w:rPr>
      </w:pPr>
      <w:r w:rsidDel="00000000" w:rsidR="00000000" w:rsidRPr="00000000">
        <w:rPr>
          <w:color w:val="212121"/>
          <w:sz w:val="24"/>
          <w:szCs w:val="24"/>
          <w:highlight w:val="white"/>
          <w:rtl w:val="0"/>
        </w:rPr>
        <w:t xml:space="preserve">False negatives</w:t>
      </w:r>
      <w:r w:rsidDel="00000000" w:rsidR="00000000" w:rsidRPr="00000000">
        <w:rPr>
          <w:color w:val="4a86e8"/>
          <w:sz w:val="24"/>
          <w:szCs w:val="24"/>
          <w:highlight w:val="white"/>
          <w:rtl w:val="0"/>
        </w:rPr>
        <w:t xml:space="preserve">: 3</w:t>
      </w:r>
    </w:p>
    <w:p w:rsidR="00000000" w:rsidDel="00000000" w:rsidP="00000000" w:rsidRDefault="00000000" w:rsidRPr="00000000" w14:paraId="00000077">
      <w:pPr>
        <w:widowControl w:val="0"/>
        <w:spacing w:before="59" w:line="360" w:lineRule="auto"/>
        <w:ind w:left="139" w:right="135" w:firstLine="0"/>
        <w:rPr>
          <w:color w:val="4a86e8"/>
          <w:sz w:val="24"/>
          <w:szCs w:val="24"/>
          <w:highlight w:val="white"/>
        </w:rPr>
      </w:pPr>
      <w:r w:rsidDel="00000000" w:rsidR="00000000" w:rsidRPr="00000000">
        <w:rPr>
          <w:color w:val="212121"/>
          <w:sz w:val="24"/>
          <w:szCs w:val="24"/>
          <w:highlight w:val="white"/>
          <w:rtl w:val="0"/>
        </w:rPr>
        <w:t xml:space="preserve">1. Accuracy</w:t>
      </w:r>
      <w:r w:rsidDel="00000000" w:rsidR="00000000" w:rsidRPr="00000000">
        <w:rPr>
          <w:color w:val="4a86e8"/>
          <w:sz w:val="24"/>
          <w:szCs w:val="24"/>
          <w:highlight w:val="white"/>
          <w:rtl w:val="0"/>
        </w:rPr>
        <w:t xml:space="preserve"> :  0.985</w:t>
      </w:r>
    </w:p>
    <w:p w:rsidR="00000000" w:rsidDel="00000000" w:rsidP="00000000" w:rsidRDefault="00000000" w:rsidRPr="00000000" w14:paraId="00000078">
      <w:pPr>
        <w:widowControl w:val="0"/>
        <w:spacing w:before="59" w:line="360" w:lineRule="auto"/>
        <w:ind w:left="139" w:right="135" w:firstLine="0"/>
        <w:rPr>
          <w:color w:val="4a86e8"/>
          <w:sz w:val="24"/>
          <w:szCs w:val="24"/>
          <w:highlight w:val="white"/>
        </w:rPr>
      </w:pPr>
      <w:r w:rsidDel="00000000" w:rsidR="00000000" w:rsidRPr="00000000">
        <w:rPr>
          <w:color w:val="212121"/>
          <w:sz w:val="24"/>
          <w:szCs w:val="24"/>
          <w:highlight w:val="white"/>
          <w:rtl w:val="0"/>
        </w:rPr>
        <w:t xml:space="preserve">2. Mis -Classification</w:t>
      </w:r>
      <w:r w:rsidDel="00000000" w:rsidR="00000000" w:rsidRPr="00000000">
        <w:rPr>
          <w:color w:val="4a86e8"/>
          <w:sz w:val="24"/>
          <w:szCs w:val="24"/>
          <w:highlight w:val="white"/>
          <w:rtl w:val="0"/>
        </w:rPr>
        <w:t xml:space="preserve"> :  </w:t>
      </w:r>
      <w:r w:rsidDel="00000000" w:rsidR="00000000" w:rsidRPr="00000000">
        <w:rPr>
          <w:color w:val="4a86e8"/>
          <w:sz w:val="24"/>
          <w:szCs w:val="24"/>
          <w:highlight w:val="white"/>
          <w:rtl w:val="0"/>
        </w:rPr>
        <w:t xml:space="preserve">0.015000000000000013</w:t>
      </w:r>
      <w:r w:rsidDel="00000000" w:rsidR="00000000" w:rsidRPr="00000000">
        <w:rPr>
          <w:rtl w:val="0"/>
        </w:rPr>
      </w:r>
    </w:p>
    <w:p w:rsidR="00000000" w:rsidDel="00000000" w:rsidP="00000000" w:rsidRDefault="00000000" w:rsidRPr="00000000" w14:paraId="00000079">
      <w:pPr>
        <w:widowControl w:val="0"/>
        <w:spacing w:before="59" w:line="360" w:lineRule="auto"/>
        <w:ind w:left="139" w:right="135" w:firstLine="0"/>
        <w:rPr>
          <w:color w:val="4a86e8"/>
          <w:sz w:val="24"/>
          <w:szCs w:val="24"/>
          <w:highlight w:val="white"/>
        </w:rPr>
      </w:pPr>
      <w:r w:rsidDel="00000000" w:rsidR="00000000" w:rsidRPr="00000000">
        <w:rPr>
          <w:color w:val="212121"/>
          <w:sz w:val="24"/>
          <w:szCs w:val="24"/>
          <w:highlight w:val="white"/>
          <w:rtl w:val="0"/>
        </w:rPr>
        <w:t xml:space="preserve">3. Sensitivity recall</w:t>
      </w:r>
      <w:r w:rsidDel="00000000" w:rsidR="00000000" w:rsidRPr="00000000">
        <w:rPr>
          <w:color w:val="4a86e8"/>
          <w:sz w:val="24"/>
          <w:szCs w:val="24"/>
          <w:highlight w:val="white"/>
          <w:rtl w:val="0"/>
        </w:rPr>
        <w:t xml:space="preserve"> :  0.97</w:t>
      </w:r>
    </w:p>
    <w:p w:rsidR="00000000" w:rsidDel="00000000" w:rsidP="00000000" w:rsidRDefault="00000000" w:rsidRPr="00000000" w14:paraId="0000007A">
      <w:pPr>
        <w:widowControl w:val="0"/>
        <w:spacing w:before="59" w:line="360" w:lineRule="auto"/>
        <w:ind w:left="139" w:right="135" w:firstLine="0"/>
        <w:rPr>
          <w:color w:val="4a86e8"/>
          <w:sz w:val="24"/>
          <w:szCs w:val="24"/>
          <w:highlight w:val="white"/>
        </w:rPr>
      </w:pPr>
      <w:r w:rsidDel="00000000" w:rsidR="00000000" w:rsidRPr="00000000">
        <w:rPr>
          <w:color w:val="212121"/>
          <w:sz w:val="24"/>
          <w:szCs w:val="24"/>
          <w:highlight w:val="white"/>
          <w:rtl w:val="0"/>
        </w:rPr>
        <w:t xml:space="preserve">4. Specificity</w:t>
      </w:r>
      <w:r w:rsidDel="00000000" w:rsidR="00000000" w:rsidRPr="00000000">
        <w:rPr>
          <w:color w:val="4a86e8"/>
          <w:sz w:val="24"/>
          <w:szCs w:val="24"/>
          <w:highlight w:val="white"/>
          <w:rtl w:val="0"/>
        </w:rPr>
        <w:t xml:space="preserve"> :  1.0</w:t>
      </w:r>
    </w:p>
    <w:p w:rsidR="00000000" w:rsidDel="00000000" w:rsidP="00000000" w:rsidRDefault="00000000" w:rsidRPr="00000000" w14:paraId="0000007B">
      <w:pPr>
        <w:widowControl w:val="0"/>
        <w:spacing w:before="59" w:line="360" w:lineRule="auto"/>
        <w:ind w:left="139" w:right="135" w:firstLine="0"/>
        <w:rPr>
          <w:color w:val="4a86e8"/>
          <w:sz w:val="24"/>
          <w:szCs w:val="24"/>
          <w:highlight w:val="white"/>
        </w:rPr>
      </w:pPr>
      <w:r w:rsidDel="00000000" w:rsidR="00000000" w:rsidRPr="00000000">
        <w:rPr>
          <w:color w:val="212121"/>
          <w:sz w:val="24"/>
          <w:szCs w:val="24"/>
          <w:highlight w:val="white"/>
          <w:rtl w:val="0"/>
        </w:rPr>
        <w:t xml:space="preserve">5. Precision</w:t>
      </w:r>
      <w:r w:rsidDel="00000000" w:rsidR="00000000" w:rsidRPr="00000000">
        <w:rPr>
          <w:color w:val="4a86e8"/>
          <w:sz w:val="24"/>
          <w:szCs w:val="24"/>
          <w:highlight w:val="white"/>
          <w:rtl w:val="0"/>
        </w:rPr>
        <w:t xml:space="preserve"> :  1.0</w:t>
      </w:r>
    </w:p>
    <w:p w:rsidR="00000000" w:rsidDel="00000000" w:rsidP="00000000" w:rsidRDefault="00000000" w:rsidRPr="00000000" w14:paraId="0000007C">
      <w:pPr>
        <w:widowControl w:val="0"/>
        <w:spacing w:before="59" w:line="360" w:lineRule="auto"/>
        <w:ind w:left="139" w:right="135" w:firstLine="0"/>
        <w:rPr>
          <w:color w:val="4a86e8"/>
          <w:sz w:val="24"/>
          <w:szCs w:val="24"/>
        </w:rPr>
      </w:pPr>
      <w:r w:rsidDel="00000000" w:rsidR="00000000" w:rsidRPr="00000000">
        <w:rPr>
          <w:color w:val="212121"/>
          <w:sz w:val="24"/>
          <w:szCs w:val="24"/>
          <w:highlight w:val="white"/>
          <w:rtl w:val="0"/>
        </w:rPr>
        <w:t xml:space="preserve">6. f_1 Score</w:t>
      </w:r>
      <w:r w:rsidDel="00000000" w:rsidR="00000000" w:rsidRPr="00000000">
        <w:rPr>
          <w:color w:val="4a86e8"/>
          <w:sz w:val="24"/>
          <w:szCs w:val="24"/>
          <w:highlight w:val="white"/>
          <w:rtl w:val="0"/>
        </w:rPr>
        <w:t xml:space="preserve"> :  </w:t>
      </w:r>
      <w:r w:rsidDel="00000000" w:rsidR="00000000" w:rsidRPr="00000000">
        <w:rPr>
          <w:color w:val="4a86e8"/>
          <w:sz w:val="24"/>
          <w:szCs w:val="24"/>
          <w:highlight w:val="white"/>
          <w:rtl w:val="0"/>
        </w:rPr>
        <w:t xml:space="preserve">0.9847715736040609</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color w:val="4a86e8"/>
          <w:sz w:val="24"/>
          <w:szCs w:val="24"/>
        </w:rPr>
      </w:pPr>
      <w:r w:rsidDel="00000000" w:rsidR="00000000" w:rsidRPr="00000000">
        <w:rPr>
          <w:color w:val="4a86e8"/>
          <w:sz w:val="24"/>
          <w:szCs w:val="24"/>
          <w:rtl w:val="0"/>
        </w:rPr>
        <w:t xml:space="preserve">In this project, we worked on the dataset of students’ EEG brain activity while they learn from educational video clips. We trained and tested classifiers to detect when a student was confused. We used EEG signals to distinguish whether a student is confused. The classifier has comparable performance to human observers observing body language in predicting students’ confusion.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color w:val="4a86e8"/>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color w:val="4a86e8"/>
          <w:sz w:val="24"/>
          <w:szCs w:val="24"/>
        </w:rPr>
      </w:pPr>
      <w:r w:rsidDel="00000000" w:rsidR="00000000" w:rsidRPr="00000000">
        <w:rPr>
          <w:color w:val="4a86e8"/>
          <w:sz w:val="24"/>
          <w:szCs w:val="24"/>
          <w:rtl w:val="0"/>
        </w:rPr>
        <w:t xml:space="preserve">So, if the project is implemented on a bigger level like during online classes or the platforms which offer online courses, we are hopeful that this would help both teachers &amp; students hence improving the quality of the content delivered.</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color w:val="4a86e8"/>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color w:val="4a86e8"/>
          <w:sz w:val="24"/>
          <w:szCs w:val="24"/>
        </w:rPr>
      </w:pPr>
      <w:r w:rsidDel="00000000" w:rsidR="00000000" w:rsidRPr="00000000">
        <w:rPr>
          <w:color w:val="4a86e8"/>
          <w:sz w:val="24"/>
          <w:szCs w:val="24"/>
          <w:rtl w:val="0"/>
        </w:rPr>
        <w:t xml:space="preserve">One point which we want to highlight is not every student is willing to share their brain activity data due to some privacy concerns. In that case, they are advised to not use EEG.</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color w:val="4a86e8"/>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color w:val="4a86e8"/>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2"/>
        <w:spacing w:after="0" w:before="0" w:line="360" w:lineRule="auto"/>
        <w:rPr>
          <w:i w:val="0"/>
          <w:smallCaps w:val="0"/>
          <w:strike w:val="0"/>
          <w:color w:val="000000"/>
          <w:sz w:val="24"/>
          <w:szCs w:val="24"/>
          <w:u w:val="none"/>
          <w:shd w:fill="auto" w:val="clear"/>
          <w:vertAlign w:val="baseline"/>
        </w:rPr>
      </w:pPr>
      <w:r w:rsidDel="00000000" w:rsidR="00000000" w:rsidRPr="00000000">
        <w:rPr>
          <w:b w:val="1"/>
          <w:sz w:val="24"/>
          <w:szCs w:val="24"/>
          <w:rtl w:val="0"/>
        </w:rPr>
        <w:t xml:space="preserve">REFERENCES </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fffffe" w:val="clear"/>
        <w:spacing w:after="0" w:before="0" w:line="360" w:lineRule="auto"/>
        <w:ind w:left="502" w:right="0" w:hanging="360"/>
        <w:jc w:val="both"/>
        <w:rPr>
          <w:i w:val="0"/>
          <w:smallCaps w:val="0"/>
          <w:strike w:val="0"/>
          <w:color w:val="000000"/>
          <w:sz w:val="24"/>
          <w:szCs w:val="24"/>
          <w:highlight w:val="white"/>
          <w:vertAlign w:val="baseline"/>
        </w:rPr>
      </w:pPr>
      <w:r w:rsidDel="00000000" w:rsidR="00000000" w:rsidRPr="00000000">
        <w:rPr>
          <w:sz w:val="21"/>
          <w:szCs w:val="21"/>
          <w:highlight w:val="white"/>
          <w:rtl w:val="0"/>
        </w:rPr>
        <w:t xml:space="preserve">Wang, H., Li, Y., Hu, X., Yang, Y., Meng, Z., &amp; Chang, K. M. (2013, June). Using EEG to Improve Massive Open Online Courses Feedback Interaction. In AIED Workshops</w:t>
      </w:r>
      <w:r w:rsidDel="00000000" w:rsidR="00000000" w:rsidRPr="00000000">
        <w:rPr>
          <w:sz w:val="24"/>
          <w:szCs w:val="24"/>
          <w:highlight w:val="white"/>
          <w:rtl w:val="0"/>
        </w:rPr>
        <w:t xml:space="preserve">(http://www.cs.cmu.edu/~kkchang/paper/WangEtAl.2013.AIED.EEG-MOOC.pdf)</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fffffe" w:val="clear"/>
        <w:spacing w:after="0" w:before="0" w:line="360" w:lineRule="auto"/>
        <w:ind w:left="502" w:right="0" w:hanging="360"/>
        <w:jc w:val="both"/>
        <w:rPr>
          <w:i w:val="0"/>
          <w:smallCaps w:val="0"/>
          <w:strike w:val="0"/>
          <w:color w:val="000000"/>
          <w:sz w:val="24"/>
          <w:szCs w:val="24"/>
          <w:highlight w:val="white"/>
          <w:u w:val="none"/>
          <w:vertAlign w:val="baseline"/>
        </w:rPr>
      </w:pPr>
      <w:bookmarkStart w:colFirst="0" w:colLast="0" w:name="_heading=h.28h4qwu" w:id="42"/>
      <w:bookmarkEnd w:id="42"/>
      <w:r w:rsidDel="00000000" w:rsidR="00000000" w:rsidRPr="00000000">
        <w:rPr>
          <w:sz w:val="24"/>
          <w:szCs w:val="24"/>
          <w:highlight w:val="white"/>
          <w:rtl w:val="0"/>
        </w:rPr>
        <w:t xml:space="preserve">https://www.kaggle.com/wanghaohan/confused-eeg</w:t>
      </w:r>
      <w:r w:rsidDel="00000000" w:rsidR="00000000" w:rsidRPr="00000000">
        <w:rPr>
          <w:rtl w:val="0"/>
        </w:rPr>
      </w:r>
    </w:p>
    <w:sectPr>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50" w:hanging="360"/>
      </w:pPr>
      <w:rPr>
        <w:u w:val="none"/>
      </w:rPr>
    </w:lvl>
    <w:lvl w:ilvl="1">
      <w:start w:val="1"/>
      <w:numFmt w:val="lowerLetter"/>
      <w:lvlText w:val="%2."/>
      <w:lvlJc w:val="left"/>
      <w:pPr>
        <w:ind w:left="1170" w:hanging="360"/>
      </w:pPr>
      <w:rPr>
        <w:u w:val="none"/>
      </w:rPr>
    </w:lvl>
    <w:lvl w:ilvl="2">
      <w:start w:val="1"/>
      <w:numFmt w:val="lowerRoman"/>
      <w:lvlText w:val="%3."/>
      <w:lvlJc w:val="right"/>
      <w:pPr>
        <w:ind w:left="1890" w:hanging="360"/>
      </w:pPr>
      <w:rPr>
        <w:u w:val="none"/>
      </w:rPr>
    </w:lvl>
    <w:lvl w:ilvl="3">
      <w:start w:val="1"/>
      <w:numFmt w:val="decimal"/>
      <w:lvlText w:val="%4."/>
      <w:lvlJc w:val="left"/>
      <w:pPr>
        <w:ind w:left="502" w:hanging="360"/>
      </w:pPr>
      <w:rPr>
        <w:u w:val="none"/>
      </w:rPr>
    </w:lvl>
    <w:lvl w:ilvl="4">
      <w:start w:val="1"/>
      <w:numFmt w:val="lowerLetter"/>
      <w:lvlText w:val="%5."/>
      <w:lvlJc w:val="left"/>
      <w:pPr>
        <w:ind w:left="3330" w:hanging="360"/>
      </w:pPr>
      <w:rPr>
        <w:u w:val="none"/>
      </w:rPr>
    </w:lvl>
    <w:lvl w:ilvl="5">
      <w:start w:val="1"/>
      <w:numFmt w:val="lowerRoman"/>
      <w:lvlText w:val="%6."/>
      <w:lvlJc w:val="right"/>
      <w:pPr>
        <w:ind w:left="4050" w:hanging="360"/>
      </w:pPr>
      <w:rPr>
        <w:u w:val="none"/>
      </w:rPr>
    </w:lvl>
    <w:lvl w:ilvl="6">
      <w:start w:val="1"/>
      <w:numFmt w:val="decimal"/>
      <w:lvlText w:val="%7."/>
      <w:lvlJc w:val="left"/>
      <w:pPr>
        <w:ind w:left="4770" w:hanging="360"/>
      </w:pPr>
      <w:rPr>
        <w:u w:val="none"/>
      </w:rPr>
    </w:lvl>
    <w:lvl w:ilvl="7">
      <w:start w:val="1"/>
      <w:numFmt w:val="lowerLetter"/>
      <w:lvlText w:val="%8."/>
      <w:lvlJc w:val="left"/>
      <w:pPr>
        <w:ind w:left="5490" w:hanging="360"/>
      </w:pPr>
      <w:rPr>
        <w:u w:val="none"/>
      </w:rPr>
    </w:lvl>
    <w:lvl w:ilvl="8">
      <w:start w:val="1"/>
      <w:numFmt w:val="lowerRoman"/>
      <w:lvlText w:val="%9."/>
      <w:lvlJc w:val="right"/>
      <w:pPr>
        <w:ind w:left="621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0"/>
      <w:szCs w:val="30"/>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center"/>
    </w:pPr>
    <w:rPr>
      <w:rFonts w:ascii="Arial" w:cs="Arial" w:eastAsia="Arial" w:hAnsi="Arial"/>
      <w:b w:val="0"/>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pPr>
    <w:rPr>
      <w:rFonts w:ascii="Times New Roman" w:cs="Times New Roman" w:eastAsia="Times New Roman" w:hAnsi="Times New Roman"/>
      <w:b w:val="0"/>
      <w:i w:val="0"/>
      <w:smallCaps w:val="0"/>
      <w:strike w:val="0"/>
      <w:color w:val="000000"/>
      <w:sz w:val="20"/>
      <w:szCs w:val="20"/>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pPr>
    <w:rPr>
      <w:rFonts w:ascii="Times New Roman" w:cs="Times New Roman" w:eastAsia="Times New Roman" w:hAnsi="Times New Roman"/>
      <w:b w:val="0"/>
      <w:i w:val="0"/>
      <w:smallCaps w:val="0"/>
      <w:strike w:val="0"/>
      <w:color w:val="0000ff"/>
      <w:sz w:val="20"/>
      <w:szCs w:val="20"/>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center"/>
    </w:pPr>
    <w:rPr>
      <w:rFonts w:ascii="Arial" w:cs="Arial" w:eastAsia="Arial" w:hAnsi="Arial"/>
      <w:b w:val="1"/>
      <w:i w:val="0"/>
      <w:smallCaps w:val="0"/>
      <w:strike w:val="0"/>
      <w:color w:val="000000"/>
      <w:sz w:val="40"/>
      <w:szCs w:val="40"/>
      <w:u w:val="none"/>
      <w:shd w:fill="auto" w:val="clear"/>
      <w:vertAlign w:val="baseline"/>
    </w:rPr>
  </w:style>
  <w:style w:type="paragraph" w:styleId="Normal" w:default="1">
    <w:name w:val="Normal"/>
    <w:qFormat w:val="1"/>
    <w:rsid w:val="006D4179"/>
  </w:style>
  <w:style w:type="paragraph" w:styleId="Heading1">
    <w:name w:val="heading 1"/>
    <w:basedOn w:val="Normal1"/>
    <w:next w:val="Normal1"/>
    <w:rsid w:val="000950F9"/>
    <w:pPr>
      <w:keepNext w:val="1"/>
      <w:keepLines w:val="1"/>
      <w:pBdr>
        <w:top w:space="0" w:sz="0" w:val="nil"/>
        <w:left w:space="0" w:sz="0" w:val="nil"/>
        <w:bottom w:space="0" w:sz="0" w:val="nil"/>
        <w:right w:space="0" w:sz="0" w:val="nil"/>
        <w:between w:space="0" w:sz="0" w:val="nil"/>
      </w:pBdr>
      <w:spacing w:after="120" w:before="400"/>
      <w:outlineLvl w:val="0"/>
    </w:pPr>
    <w:rPr>
      <w:color w:val="000000"/>
      <w:sz w:val="40"/>
      <w:szCs w:val="40"/>
    </w:rPr>
  </w:style>
  <w:style w:type="paragraph" w:styleId="Heading2">
    <w:name w:val="heading 2"/>
    <w:basedOn w:val="Normal1"/>
    <w:next w:val="Normal1"/>
    <w:rsid w:val="000950F9"/>
    <w:pPr>
      <w:keepNext w:val="1"/>
      <w:keepLines w:val="1"/>
      <w:pBdr>
        <w:top w:space="0" w:sz="0" w:val="nil"/>
        <w:left w:space="0" w:sz="0" w:val="nil"/>
        <w:bottom w:space="0" w:sz="0" w:val="nil"/>
        <w:right w:space="0" w:sz="0" w:val="nil"/>
        <w:between w:space="0" w:sz="0" w:val="nil"/>
      </w:pBdr>
      <w:spacing w:after="120" w:before="360"/>
      <w:outlineLvl w:val="1"/>
    </w:pPr>
    <w:rPr>
      <w:color w:val="000000"/>
      <w:sz w:val="30"/>
      <w:szCs w:val="30"/>
    </w:rPr>
  </w:style>
  <w:style w:type="paragraph" w:styleId="Heading3">
    <w:name w:val="heading 3"/>
    <w:basedOn w:val="Normal1"/>
    <w:next w:val="Normal1"/>
    <w:rsid w:val="000950F9"/>
    <w:pPr>
      <w:keepNext w:val="1"/>
      <w:keepLines w:val="1"/>
      <w:pBdr>
        <w:top w:space="0" w:sz="0" w:val="nil"/>
        <w:left w:space="0" w:sz="0" w:val="nil"/>
        <w:bottom w:space="0" w:sz="0" w:val="nil"/>
        <w:right w:space="0" w:sz="0" w:val="nil"/>
        <w:between w:space="0" w:sz="0" w:val="nil"/>
      </w:pBdr>
      <w:spacing w:after="80" w:before="320" w:line="240" w:lineRule="auto"/>
      <w:jc w:val="center"/>
      <w:outlineLvl w:val="2"/>
    </w:pPr>
    <w:rPr>
      <w:color w:val="000000"/>
      <w:sz w:val="26"/>
      <w:szCs w:val="26"/>
    </w:rPr>
  </w:style>
  <w:style w:type="paragraph" w:styleId="Heading4">
    <w:name w:val="heading 4"/>
    <w:basedOn w:val="Normal1"/>
    <w:next w:val="Normal1"/>
    <w:rsid w:val="000950F9"/>
    <w:pPr>
      <w:keepNext w:val="1"/>
      <w:keepLines w:val="1"/>
      <w:pBdr>
        <w:top w:space="0" w:sz="0" w:val="nil"/>
        <w:left w:space="0" w:sz="0" w:val="nil"/>
        <w:bottom w:space="0" w:sz="0" w:val="nil"/>
        <w:right w:space="0" w:sz="0" w:val="nil"/>
        <w:between w:space="0" w:sz="0" w:val="nil"/>
      </w:pBdr>
      <w:spacing w:after="200"/>
      <w:jc w:val="center"/>
      <w:outlineLvl w:val="3"/>
    </w:pPr>
    <w:rPr>
      <w:rFonts w:ascii="Times New Roman" w:cs="Times New Roman" w:eastAsia="Times New Roman" w:hAnsi="Times New Roman"/>
      <w:color w:val="000000"/>
      <w:sz w:val="20"/>
      <w:szCs w:val="20"/>
    </w:rPr>
  </w:style>
  <w:style w:type="paragraph" w:styleId="Heading5">
    <w:name w:val="heading 5"/>
    <w:basedOn w:val="Normal1"/>
    <w:next w:val="Normal1"/>
    <w:rsid w:val="000950F9"/>
    <w:pPr>
      <w:keepNext w:val="1"/>
      <w:keepLines w:val="1"/>
      <w:spacing w:line="360" w:lineRule="auto"/>
      <w:outlineLvl w:val="4"/>
    </w:pPr>
    <w:rPr>
      <w:rFonts w:ascii="Times New Roman" w:cs="Times New Roman" w:eastAsia="Times New Roman" w:hAnsi="Times New Roman"/>
      <w:color w:val="0000ff"/>
      <w:sz w:val="20"/>
      <w:szCs w:val="20"/>
    </w:rPr>
  </w:style>
  <w:style w:type="paragraph" w:styleId="Heading6">
    <w:name w:val="heading 6"/>
    <w:basedOn w:val="Normal1"/>
    <w:next w:val="Normal1"/>
    <w:rsid w:val="000950F9"/>
    <w:pPr>
      <w:keepNext w:val="1"/>
      <w:keepLines w:val="1"/>
      <w:pBdr>
        <w:top w:space="0" w:sz="0" w:val="nil"/>
        <w:left w:space="0" w:sz="0" w:val="nil"/>
        <w:bottom w:space="0" w:sz="0" w:val="nil"/>
        <w:right w:space="0" w:sz="0" w:val="nil"/>
        <w:between w:space="0" w:sz="0" w:val="nil"/>
      </w:pBdr>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0950F9"/>
  </w:style>
  <w:style w:type="paragraph" w:styleId="Title">
    <w:name w:val="Title"/>
    <w:basedOn w:val="Normal1"/>
    <w:next w:val="Normal1"/>
    <w:rsid w:val="000950F9"/>
    <w:pPr>
      <w:keepNext w:val="1"/>
      <w:keepLines w:val="1"/>
      <w:pBdr>
        <w:top w:space="0" w:sz="0" w:val="nil"/>
        <w:left w:space="0" w:sz="0" w:val="nil"/>
        <w:bottom w:space="0" w:sz="0" w:val="nil"/>
        <w:right w:space="0" w:sz="0" w:val="nil"/>
        <w:between w:space="0" w:sz="0" w:val="nil"/>
      </w:pBdr>
      <w:spacing w:after="120" w:before="400"/>
      <w:jc w:val="center"/>
    </w:pPr>
    <w:rPr>
      <w:b w:val="1"/>
      <w:color w:val="000000"/>
      <w:sz w:val="40"/>
      <w:szCs w:val="40"/>
    </w:rPr>
  </w:style>
  <w:style w:type="paragraph" w:styleId="Subtitle">
    <w:name w:val="Subtitle"/>
    <w:basedOn w:val="Normal1"/>
    <w:next w:val="Normal1"/>
    <w:rsid w:val="000950F9"/>
    <w:pPr>
      <w:keepNext w:val="1"/>
      <w:keepLines w:val="1"/>
      <w:pBdr>
        <w:top w:space="0" w:sz="0" w:val="nil"/>
        <w:left w:space="0" w:sz="0" w:val="nil"/>
        <w:bottom w:space="0" w:sz="0" w:val="nil"/>
        <w:right w:space="0" w:sz="0" w:val="nil"/>
        <w:between w:space="0" w:sz="0" w:val="nil"/>
      </w:pBdr>
      <w:spacing w:after="320"/>
    </w:pPr>
    <w:rPr>
      <w:color w:val="666666"/>
      <w:sz w:val="30"/>
      <w:szCs w:val="30"/>
    </w:rPr>
  </w:style>
  <w:style w:type="table" w:styleId="a" w:customStyle="1">
    <w:basedOn w:val="TableNormal"/>
    <w:rsid w:val="000950F9"/>
    <w:pPr>
      <w:spacing w:line="240" w:lineRule="auto"/>
    </w:pPr>
    <w:tblPr>
      <w:tblStyleRowBandSize w:val="1"/>
      <w:tblStyleColBandSize w:val="1"/>
      <w:tblInd w:w="0.0" w:type="dxa"/>
      <w:tblCellMar>
        <w:top w:w="0.0" w:type="dxa"/>
        <w:left w:w="108.0" w:type="dxa"/>
        <w:bottom w:w="0.0" w:type="dxa"/>
        <w:right w:w="108.0" w:type="dxa"/>
      </w:tblCellMar>
    </w:tblPr>
  </w:style>
  <w:style w:type="table" w:styleId="a0" w:customStyle="1">
    <w:basedOn w:val="TableNormal"/>
    <w:rsid w:val="000950F9"/>
    <w:pPr>
      <w:spacing w:line="240" w:lineRule="auto"/>
    </w:pPr>
    <w:tblPr>
      <w:tblStyleRowBandSize w:val="1"/>
      <w:tblStyleColBandSize w:val="1"/>
      <w:tblInd w:w="0.0" w:type="dxa"/>
      <w:tblCellMar>
        <w:top w:w="0.0" w:type="dxa"/>
        <w:left w:w="108.0" w:type="dxa"/>
        <w:bottom w:w="0.0" w:type="dxa"/>
        <w:right w:w="108.0" w:type="dxa"/>
      </w:tblCellMar>
    </w:tblPr>
  </w:style>
  <w:style w:type="table" w:styleId="a1" w:customStyle="1">
    <w:basedOn w:val="TableNormal"/>
    <w:rsid w:val="000950F9"/>
    <w:pPr>
      <w:spacing w:line="240" w:lineRule="auto"/>
    </w:pPr>
    <w:tblPr>
      <w:tblStyleRowBandSize w:val="1"/>
      <w:tblStyleColBandSize w:val="1"/>
      <w:tblInd w:w="0.0" w:type="dxa"/>
      <w:tblCellMar>
        <w:top w:w="0.0" w:type="dxa"/>
        <w:left w:w="108.0" w:type="dxa"/>
        <w:bottom w:w="0.0" w:type="dxa"/>
        <w:right w:w="108.0" w:type="dxa"/>
      </w:tblCellMar>
    </w:tblPr>
  </w:style>
  <w:style w:type="table" w:styleId="a2" w:customStyle="1">
    <w:basedOn w:val="TableNormal"/>
    <w:rsid w:val="000950F9"/>
    <w:pPr>
      <w:spacing w:line="240" w:lineRule="auto"/>
    </w:pPr>
    <w:tblPr>
      <w:tblStyleRowBandSize w:val="1"/>
      <w:tblStyleColBandSize w:val="1"/>
      <w:tblInd w:w="0.0" w:type="dxa"/>
      <w:tblCellMar>
        <w:top w:w="0.0" w:type="dxa"/>
        <w:left w:w="108.0" w:type="dxa"/>
        <w:bottom w:w="0.0" w:type="dxa"/>
        <w:right w:w="108.0" w:type="dxa"/>
      </w:tblCellMar>
    </w:tblPr>
  </w:style>
  <w:style w:type="table" w:styleId="a3" w:customStyle="1">
    <w:basedOn w:val="TableNormal"/>
    <w:rsid w:val="000950F9"/>
    <w:pPr>
      <w:spacing w:line="240" w:lineRule="auto"/>
    </w:pPr>
    <w:tblPr>
      <w:tblStyleRowBandSize w:val="1"/>
      <w:tblStyleColBandSize w:val="1"/>
      <w:tblInd w:w="0.0" w:type="dxa"/>
      <w:tblCellMar>
        <w:top w:w="0.0" w:type="dxa"/>
        <w:left w:w="108.0" w:type="dxa"/>
        <w:bottom w:w="0.0" w:type="dxa"/>
        <w:right w:w="108.0" w:type="dxa"/>
      </w:tblCellMar>
    </w:tblPr>
  </w:style>
  <w:style w:type="table" w:styleId="a4" w:customStyle="1">
    <w:basedOn w:val="TableNormal"/>
    <w:rsid w:val="000950F9"/>
    <w:pPr>
      <w:spacing w:line="240" w:lineRule="auto"/>
    </w:pPr>
    <w:tblPr>
      <w:tblStyleRowBandSize w:val="1"/>
      <w:tblStyleColBandSize w:val="1"/>
      <w:tblInd w:w="0.0" w:type="dxa"/>
      <w:tblCellMar>
        <w:top w:w="0.0" w:type="dxa"/>
        <w:left w:w="108.0" w:type="dxa"/>
        <w:bottom w:w="0.0" w:type="dxa"/>
        <w:right w:w="108.0" w:type="dxa"/>
      </w:tblCellMar>
    </w:tblPr>
  </w:style>
  <w:style w:type="table" w:styleId="a5" w:customStyle="1">
    <w:basedOn w:val="TableNormal"/>
    <w:rsid w:val="000950F9"/>
    <w:pPr>
      <w:spacing w:line="240" w:lineRule="auto"/>
    </w:pPr>
    <w:tblPr>
      <w:tblStyleRowBandSize w:val="1"/>
      <w:tblStyleColBandSize w:val="1"/>
      <w:tblInd w:w="0.0" w:type="dxa"/>
      <w:tblCellMar>
        <w:top w:w="0.0" w:type="dxa"/>
        <w:left w:w="108.0" w:type="dxa"/>
        <w:bottom w:w="0.0" w:type="dxa"/>
        <w:right w:w="108.0" w:type="dxa"/>
      </w:tblCellMar>
    </w:tblPr>
  </w:style>
  <w:style w:type="table" w:styleId="a6" w:customStyle="1">
    <w:basedOn w:val="TableNormal"/>
    <w:rsid w:val="000950F9"/>
    <w:pPr>
      <w:spacing w:line="240" w:lineRule="auto"/>
    </w:pPr>
    <w:tblPr>
      <w:tblStyleRowBandSize w:val="1"/>
      <w:tblStyleColBandSize w:val="1"/>
      <w:tblInd w:w="0.0" w:type="dxa"/>
      <w:tblCellMar>
        <w:top w:w="0.0" w:type="dxa"/>
        <w:left w:w="108.0" w:type="dxa"/>
        <w:bottom w:w="0.0" w:type="dxa"/>
        <w:right w:w="108.0" w:type="dxa"/>
      </w:tblCellMar>
    </w:tblPr>
  </w:style>
  <w:style w:type="table" w:styleId="a7" w:customStyle="1">
    <w:basedOn w:val="TableNormal"/>
    <w:rsid w:val="000950F9"/>
    <w:pPr>
      <w:spacing w:line="240" w:lineRule="auto"/>
    </w:pPr>
    <w:tblPr>
      <w:tblStyleRowBandSize w:val="1"/>
      <w:tblStyleColBandSize w:val="1"/>
      <w:tblInd w:w="0.0" w:type="dxa"/>
      <w:tblCellMar>
        <w:top w:w="0.0" w:type="dxa"/>
        <w:left w:w="108.0" w:type="dxa"/>
        <w:bottom w:w="0.0" w:type="dxa"/>
        <w:right w:w="108.0" w:type="dxa"/>
      </w:tblCellMar>
    </w:tblPr>
  </w:style>
  <w:style w:type="table" w:styleId="a8" w:customStyle="1">
    <w:basedOn w:val="TableNormal"/>
    <w:rsid w:val="000950F9"/>
    <w:pPr>
      <w:spacing w:line="240" w:lineRule="auto"/>
    </w:pPr>
    <w:tblPr>
      <w:tblStyleRowBandSize w:val="1"/>
      <w:tblStyleColBandSize w:val="1"/>
      <w:tblInd w:w="0.0" w:type="dxa"/>
      <w:tblCellMar>
        <w:top w:w="0.0" w:type="dxa"/>
        <w:left w:w="108.0" w:type="dxa"/>
        <w:bottom w:w="0.0" w:type="dxa"/>
        <w:right w:w="108.0" w:type="dxa"/>
      </w:tblCellMar>
    </w:tblPr>
  </w:style>
  <w:style w:type="table" w:styleId="a9" w:customStyle="1">
    <w:basedOn w:val="TableNormal"/>
    <w:rsid w:val="000950F9"/>
    <w:pPr>
      <w:spacing w:line="240" w:lineRule="auto"/>
    </w:pPr>
    <w:tblPr>
      <w:tblStyleRowBandSize w:val="1"/>
      <w:tblStyleColBandSize w:val="1"/>
      <w:tblInd w:w="0.0" w:type="dxa"/>
      <w:tblCellMar>
        <w:top w:w="0.0" w:type="dxa"/>
        <w:left w:w="108.0" w:type="dxa"/>
        <w:bottom w:w="0.0" w:type="dxa"/>
        <w:right w:w="108.0" w:type="dxa"/>
      </w:tblCellMar>
    </w:tblPr>
  </w:style>
  <w:style w:type="table" w:styleId="aa" w:customStyle="1">
    <w:basedOn w:val="TableNormal"/>
    <w:rsid w:val="000950F9"/>
    <w:tblPr>
      <w:tblStyleRowBandSize w:val="1"/>
      <w:tblStyleColBandSize w:val="1"/>
      <w:tblInd w:w="0.0" w:type="dxa"/>
      <w:tblCellMar>
        <w:top w:w="100.0" w:type="dxa"/>
        <w:left w:w="100.0" w:type="dxa"/>
        <w:bottom w:w="100.0" w:type="dxa"/>
        <w:right w:w="100.0" w:type="dxa"/>
      </w:tblCellMar>
    </w:tblPr>
  </w:style>
  <w:style w:type="table" w:styleId="ab" w:customStyle="1">
    <w:basedOn w:val="TableNormal"/>
    <w:rsid w:val="000950F9"/>
    <w:pPr>
      <w:spacing w:line="240" w:lineRule="auto"/>
    </w:pPr>
    <w:tblPr>
      <w:tblStyleRowBandSize w:val="1"/>
      <w:tblStyleColBandSize w:val="1"/>
      <w:tblInd w:w="0.0" w:type="dxa"/>
      <w:tblCellMar>
        <w:top w:w="0.0" w:type="dxa"/>
        <w:left w:w="108.0" w:type="dxa"/>
        <w:bottom w:w="0.0" w:type="dxa"/>
        <w:right w:w="108.0" w:type="dxa"/>
      </w:tblCellMar>
    </w:tblPr>
  </w:style>
  <w:style w:type="table" w:styleId="ac" w:customStyle="1">
    <w:basedOn w:val="TableNormal"/>
    <w:rsid w:val="000950F9"/>
    <w:pPr>
      <w:spacing w:line="240" w:lineRule="auto"/>
    </w:pPr>
    <w:tblPr>
      <w:tblStyleRowBandSize w:val="1"/>
      <w:tblStyleColBandSize w:val="1"/>
      <w:tblInd w:w="0.0" w:type="dxa"/>
      <w:tblCellMar>
        <w:top w:w="0.0" w:type="dxa"/>
        <w:left w:w="108.0" w:type="dxa"/>
        <w:bottom w:w="0.0" w:type="dxa"/>
        <w:right w:w="108.0" w:type="dxa"/>
      </w:tblCellMar>
    </w:tblPr>
  </w:style>
  <w:style w:type="table" w:styleId="ad" w:customStyle="1">
    <w:basedOn w:val="TableNormal"/>
    <w:rsid w:val="000950F9"/>
    <w:pPr>
      <w:spacing w:line="240" w:lineRule="auto"/>
    </w:pPr>
    <w:tblPr>
      <w:tblStyleRowBandSize w:val="1"/>
      <w:tblStyleColBandSize w:val="1"/>
      <w:tblInd w:w="0.0" w:type="dxa"/>
      <w:tblCellMar>
        <w:top w:w="0.0" w:type="dxa"/>
        <w:left w:w="108.0" w:type="dxa"/>
        <w:bottom w:w="0.0" w:type="dxa"/>
        <w:right w:w="108.0" w:type="dxa"/>
      </w:tblCellMar>
    </w:tblPr>
  </w:style>
  <w:style w:type="table" w:styleId="ae" w:customStyle="1">
    <w:basedOn w:val="TableNormal"/>
    <w:rsid w:val="000950F9"/>
    <w:pPr>
      <w:spacing w:line="240" w:lineRule="auto"/>
    </w:pPr>
    <w:tblPr>
      <w:tblStyleRowBandSize w:val="1"/>
      <w:tblStyleColBandSize w:val="1"/>
      <w:tblInd w:w="0.0" w:type="dxa"/>
      <w:tblCellMar>
        <w:top w:w="0.0" w:type="dxa"/>
        <w:left w:w="108.0" w:type="dxa"/>
        <w:bottom w:w="0.0" w:type="dxa"/>
        <w:right w:w="108.0" w:type="dxa"/>
      </w:tblCellMar>
    </w:tblPr>
  </w:style>
  <w:style w:type="table" w:styleId="af" w:customStyle="1">
    <w:basedOn w:val="TableNormal"/>
    <w:rsid w:val="000950F9"/>
    <w:pPr>
      <w:spacing w:line="240" w:lineRule="auto"/>
    </w:pPr>
    <w:tblPr>
      <w:tblStyleRowBandSize w:val="1"/>
      <w:tblStyleColBandSize w:val="1"/>
      <w:tblInd w:w="0.0" w:type="dxa"/>
      <w:tblCellMar>
        <w:top w:w="0.0" w:type="dxa"/>
        <w:left w:w="108.0" w:type="dxa"/>
        <w:bottom w:w="0.0" w:type="dxa"/>
        <w:right w:w="108.0" w:type="dxa"/>
      </w:tblCellMar>
    </w:tblPr>
  </w:style>
  <w:style w:type="table" w:styleId="af0" w:customStyle="1">
    <w:basedOn w:val="TableNormal"/>
    <w:rsid w:val="000950F9"/>
    <w:pPr>
      <w:spacing w:line="240" w:lineRule="auto"/>
    </w:pPr>
    <w:tblPr>
      <w:tblStyleRowBandSize w:val="1"/>
      <w:tblStyleColBandSize w:val="1"/>
      <w:tblInd w:w="0.0" w:type="dxa"/>
      <w:tblCellMar>
        <w:top w:w="0.0" w:type="dxa"/>
        <w:left w:w="108.0" w:type="dxa"/>
        <w:bottom w:w="0.0" w:type="dxa"/>
        <w:right w:w="108.0" w:type="dxa"/>
      </w:tblCellMar>
    </w:tblPr>
  </w:style>
  <w:style w:type="table" w:styleId="af1" w:customStyle="1">
    <w:basedOn w:val="TableNormal"/>
    <w:rsid w:val="000950F9"/>
    <w:tblPr>
      <w:tblStyleRowBandSize w:val="1"/>
      <w:tblStyleColBandSize w:val="1"/>
      <w:tblInd w:w="0.0" w:type="dxa"/>
      <w:tblCellMar>
        <w:top w:w="15.0" w:type="dxa"/>
        <w:left w:w="15.0" w:type="dxa"/>
        <w:bottom w:w="15.0" w:type="dxa"/>
        <w:right w:w="15.0" w:type="dxa"/>
      </w:tblCellMar>
    </w:tblPr>
  </w:style>
  <w:style w:type="table" w:styleId="af2" w:customStyle="1">
    <w:basedOn w:val="TableNormal"/>
    <w:rsid w:val="000950F9"/>
    <w:pPr>
      <w:spacing w:line="240" w:lineRule="auto"/>
    </w:pPr>
    <w:tblPr>
      <w:tblStyleRowBandSize w:val="1"/>
      <w:tblStyleColBandSize w:val="1"/>
      <w:tblInd w:w="0.0" w:type="dxa"/>
      <w:tblCellMar>
        <w:top w:w="0.0" w:type="dxa"/>
        <w:left w:w="108.0" w:type="dxa"/>
        <w:bottom w:w="0.0" w:type="dxa"/>
        <w:right w:w="108.0" w:type="dxa"/>
      </w:tblCellMar>
    </w:tblPr>
  </w:style>
  <w:style w:type="table" w:styleId="af3" w:customStyle="1">
    <w:basedOn w:val="TableNormal"/>
    <w:rsid w:val="000950F9"/>
    <w:pPr>
      <w:spacing w:line="240" w:lineRule="auto"/>
    </w:pPr>
    <w:tblPr>
      <w:tblStyleRowBandSize w:val="1"/>
      <w:tblStyleColBandSize w:val="1"/>
      <w:tblInd w:w="0.0" w:type="dxa"/>
      <w:tblCellMar>
        <w:top w:w="0.0" w:type="dxa"/>
        <w:left w:w="108.0" w:type="dxa"/>
        <w:bottom w:w="0.0" w:type="dxa"/>
        <w:right w:w="108.0" w:type="dxa"/>
      </w:tblCellMar>
    </w:tblPr>
  </w:style>
  <w:style w:type="table" w:styleId="af4" w:customStyle="1">
    <w:basedOn w:val="TableNormal"/>
    <w:rsid w:val="000950F9"/>
    <w:pPr>
      <w:spacing w:line="240" w:lineRule="auto"/>
    </w:pPr>
    <w:tblPr>
      <w:tblStyleRowBandSize w:val="1"/>
      <w:tblStyleColBandSize w:val="1"/>
      <w:tblInd w:w="0.0" w:type="dxa"/>
      <w:tblCellMar>
        <w:top w:w="0.0" w:type="dxa"/>
        <w:left w:w="108.0" w:type="dxa"/>
        <w:bottom w:w="0.0" w:type="dxa"/>
        <w:right w:w="108.0" w:type="dxa"/>
      </w:tblCellMar>
    </w:tblPr>
  </w:style>
  <w:style w:type="table" w:styleId="af5" w:customStyle="1">
    <w:basedOn w:val="TableNormal"/>
    <w:rsid w:val="000950F9"/>
    <w:pPr>
      <w:spacing w:line="240" w:lineRule="auto"/>
    </w:pPr>
    <w:tblPr>
      <w:tblStyleRowBandSize w:val="1"/>
      <w:tblStyleColBandSize w:val="1"/>
      <w:tblInd w:w="0.0" w:type="dxa"/>
      <w:tblCellMar>
        <w:top w:w="0.0" w:type="dxa"/>
        <w:left w:w="108.0" w:type="dxa"/>
        <w:bottom w:w="0.0" w:type="dxa"/>
        <w:right w:w="108.0" w:type="dxa"/>
      </w:tblCellMar>
    </w:tblPr>
  </w:style>
  <w:style w:type="table" w:styleId="af6" w:customStyle="1">
    <w:basedOn w:val="TableNormal"/>
    <w:rsid w:val="000950F9"/>
    <w:pPr>
      <w:spacing w:line="240" w:lineRule="auto"/>
    </w:pPr>
    <w:tblPr>
      <w:tblStyleRowBandSize w:val="1"/>
      <w:tblStyleColBandSize w:val="1"/>
      <w:tblInd w:w="0.0" w:type="dxa"/>
      <w:tblCellMar>
        <w:top w:w="0.0" w:type="dxa"/>
        <w:left w:w="108.0" w:type="dxa"/>
        <w:bottom w:w="0.0" w:type="dxa"/>
        <w:right w:w="108.0" w:type="dxa"/>
      </w:tblCellMar>
    </w:tblPr>
  </w:style>
  <w:style w:type="table" w:styleId="af7" w:customStyle="1">
    <w:basedOn w:val="TableNormal"/>
    <w:rsid w:val="000950F9"/>
    <w:pPr>
      <w:spacing w:line="240" w:lineRule="auto"/>
    </w:pPr>
    <w:tblPr>
      <w:tblStyleRowBandSize w:val="1"/>
      <w:tblStyleColBandSize w:val="1"/>
      <w:tblInd w:w="0.0" w:type="dxa"/>
      <w:tblCellMar>
        <w:top w:w="0.0" w:type="dxa"/>
        <w:left w:w="108.0" w:type="dxa"/>
        <w:bottom w:w="0.0" w:type="dxa"/>
        <w:right w:w="108.0" w:type="dxa"/>
      </w:tblCellMar>
    </w:tblPr>
  </w:style>
  <w:style w:type="table" w:styleId="af8" w:customStyle="1">
    <w:basedOn w:val="TableNormal"/>
    <w:rsid w:val="000950F9"/>
    <w:pPr>
      <w:spacing w:line="240" w:lineRule="auto"/>
    </w:pPr>
    <w:tblPr>
      <w:tblStyleRowBandSize w:val="1"/>
      <w:tblStyleColBandSize w:val="1"/>
      <w:tblInd w:w="0.0" w:type="dxa"/>
      <w:tblCellMar>
        <w:top w:w="0.0" w:type="dxa"/>
        <w:left w:w="108.0" w:type="dxa"/>
        <w:bottom w:w="0.0" w:type="dxa"/>
        <w:right w:w="108.0" w:type="dxa"/>
      </w:tblCellMar>
    </w:tblPr>
  </w:style>
  <w:style w:type="table" w:styleId="af9" w:customStyle="1">
    <w:basedOn w:val="TableNormal"/>
    <w:rsid w:val="000950F9"/>
    <w:pPr>
      <w:spacing w:line="240" w:lineRule="auto"/>
    </w:pPr>
    <w:tblPr>
      <w:tblStyleRowBandSize w:val="1"/>
      <w:tblStyleColBandSize w:val="1"/>
      <w:tblInd w:w="0.0" w:type="dxa"/>
      <w:tblCellMar>
        <w:top w:w="0.0" w:type="dxa"/>
        <w:left w:w="108.0" w:type="dxa"/>
        <w:bottom w:w="0.0" w:type="dxa"/>
        <w:right w:w="108.0" w:type="dxa"/>
      </w:tblCellMar>
    </w:tblPr>
  </w:style>
  <w:style w:type="table" w:styleId="afa" w:customStyle="1">
    <w:basedOn w:val="TableNormal"/>
    <w:rsid w:val="000950F9"/>
    <w:pPr>
      <w:spacing w:line="240" w:lineRule="auto"/>
    </w:pPr>
    <w:tblPr>
      <w:tblStyleRowBandSize w:val="1"/>
      <w:tblStyleColBandSize w:val="1"/>
      <w:tblInd w:w="0.0" w:type="dxa"/>
      <w:tblCellMar>
        <w:top w:w="0.0" w:type="dxa"/>
        <w:left w:w="108.0" w:type="dxa"/>
        <w:bottom w:w="0.0" w:type="dxa"/>
        <w:right w:w="108.0" w:type="dxa"/>
      </w:tblCellMar>
    </w:tblPr>
  </w:style>
  <w:style w:type="table" w:styleId="afb" w:customStyle="1">
    <w:basedOn w:val="TableNormal"/>
    <w:rsid w:val="000950F9"/>
    <w:pPr>
      <w:spacing w:line="240" w:lineRule="auto"/>
    </w:pPr>
    <w:tblPr>
      <w:tblStyleRowBandSize w:val="1"/>
      <w:tblStyleColBandSize w:val="1"/>
      <w:tblInd w:w="0.0" w:type="dxa"/>
      <w:tblCellMar>
        <w:top w:w="0.0" w:type="dxa"/>
        <w:left w:w="108.0" w:type="dxa"/>
        <w:bottom w:w="0.0" w:type="dxa"/>
        <w:right w:w="108.0" w:type="dxa"/>
      </w:tblCellMar>
    </w:tblPr>
  </w:style>
  <w:style w:type="table" w:styleId="afc" w:customStyle="1">
    <w:basedOn w:val="TableNormal"/>
    <w:rsid w:val="000950F9"/>
    <w:pPr>
      <w:spacing w:line="240" w:lineRule="auto"/>
    </w:pPr>
    <w:tblPr>
      <w:tblStyleRowBandSize w:val="1"/>
      <w:tblStyleColBandSize w:val="1"/>
      <w:tblInd w:w="0.0" w:type="dxa"/>
      <w:tblCellMar>
        <w:top w:w="0.0" w:type="dxa"/>
        <w:left w:w="108.0" w:type="dxa"/>
        <w:bottom w:w="0.0" w:type="dxa"/>
        <w:right w:w="108.0" w:type="dxa"/>
      </w:tblCellMar>
    </w:tblPr>
  </w:style>
  <w:style w:type="table" w:styleId="afd" w:customStyle="1">
    <w:basedOn w:val="TableNormal"/>
    <w:rsid w:val="000950F9"/>
    <w:tblPr>
      <w:tblStyleRowBandSize w:val="1"/>
      <w:tblStyleColBandSize w:val="1"/>
      <w:tblInd w:w="0.0" w:type="dxa"/>
      <w:tblCellMar>
        <w:top w:w="100.0" w:type="dxa"/>
        <w:left w:w="100.0" w:type="dxa"/>
        <w:bottom w:w="100.0" w:type="dxa"/>
        <w:right w:w="100.0" w:type="dxa"/>
      </w:tblCellMar>
    </w:tblPr>
  </w:style>
  <w:style w:type="table" w:styleId="afe" w:customStyle="1">
    <w:basedOn w:val="TableNormal"/>
    <w:rsid w:val="000950F9"/>
    <w:pPr>
      <w:spacing w:line="240" w:lineRule="auto"/>
    </w:pPr>
    <w:tblPr>
      <w:tblStyleRowBandSize w:val="1"/>
      <w:tblStyleColBandSize w:val="1"/>
      <w:tblInd w:w="0.0" w:type="dxa"/>
      <w:tblCellMar>
        <w:top w:w="0.0" w:type="dxa"/>
        <w:left w:w="108.0" w:type="dxa"/>
        <w:bottom w:w="0.0" w:type="dxa"/>
        <w:right w:w="108.0" w:type="dxa"/>
      </w:tblCellMar>
    </w:tblPr>
  </w:style>
  <w:style w:type="table" w:styleId="aff" w:customStyle="1">
    <w:basedOn w:val="TableNormal"/>
    <w:rsid w:val="000950F9"/>
    <w:pPr>
      <w:spacing w:line="240" w:lineRule="auto"/>
    </w:pPr>
    <w:tblPr>
      <w:tblStyleRowBandSize w:val="1"/>
      <w:tblStyleColBandSize w:val="1"/>
      <w:tblInd w:w="0.0" w:type="dxa"/>
      <w:tblCellMar>
        <w:top w:w="0.0" w:type="dxa"/>
        <w:left w:w="108.0" w:type="dxa"/>
        <w:bottom w:w="0.0" w:type="dxa"/>
        <w:right w:w="108.0" w:type="dxa"/>
      </w:tblCellMar>
    </w:tblPr>
  </w:style>
  <w:style w:type="table" w:styleId="aff0" w:customStyle="1">
    <w:basedOn w:val="TableNormal"/>
    <w:rsid w:val="000950F9"/>
    <w:pPr>
      <w:spacing w:line="240" w:lineRule="auto"/>
    </w:pPr>
    <w:tblPr>
      <w:tblStyleRowBandSize w:val="1"/>
      <w:tblStyleColBandSize w:val="1"/>
      <w:tblInd w:w="0.0" w:type="dxa"/>
      <w:tblCellMar>
        <w:top w:w="0.0" w:type="dxa"/>
        <w:left w:w="108.0" w:type="dxa"/>
        <w:bottom w:w="0.0" w:type="dxa"/>
        <w:right w:w="108.0" w:type="dxa"/>
      </w:tblCellMar>
    </w:tblPr>
  </w:style>
  <w:style w:type="table" w:styleId="aff1" w:customStyle="1">
    <w:basedOn w:val="TableNormal"/>
    <w:rsid w:val="000950F9"/>
    <w:pPr>
      <w:spacing w:line="240" w:lineRule="auto"/>
    </w:pPr>
    <w:tblPr>
      <w:tblStyleRowBandSize w:val="1"/>
      <w:tblStyleColBandSize w:val="1"/>
      <w:tblInd w:w="0.0" w:type="dxa"/>
      <w:tblCellMar>
        <w:top w:w="0.0" w:type="dxa"/>
        <w:left w:w="108.0" w:type="dxa"/>
        <w:bottom w:w="0.0" w:type="dxa"/>
        <w:right w:w="108.0" w:type="dxa"/>
      </w:tblCellMar>
    </w:tblPr>
  </w:style>
  <w:style w:type="table" w:styleId="aff2" w:customStyle="1">
    <w:basedOn w:val="TableNormal"/>
    <w:rsid w:val="000950F9"/>
    <w:pPr>
      <w:spacing w:line="240" w:lineRule="auto"/>
    </w:pPr>
    <w:tblPr>
      <w:tblStyleRowBandSize w:val="1"/>
      <w:tblStyleColBandSize w:val="1"/>
      <w:tblInd w:w="0.0" w:type="dxa"/>
      <w:tblCellMar>
        <w:top w:w="0.0" w:type="dxa"/>
        <w:left w:w="108.0" w:type="dxa"/>
        <w:bottom w:w="0.0" w:type="dxa"/>
        <w:right w:w="108.0" w:type="dxa"/>
      </w:tblCellMar>
    </w:tblPr>
  </w:style>
  <w:style w:type="table" w:styleId="aff3" w:customStyle="1">
    <w:basedOn w:val="TableNormal"/>
    <w:rsid w:val="000950F9"/>
    <w:tblPr>
      <w:tblStyleRowBandSize w:val="1"/>
      <w:tblStyleColBandSize w:val="1"/>
      <w:tblInd w:w="0.0" w:type="dxa"/>
      <w:tblCellMar>
        <w:top w:w="15.0" w:type="dxa"/>
        <w:left w:w="15.0" w:type="dxa"/>
        <w:bottom w:w="15.0" w:type="dxa"/>
        <w:right w:w="15.0" w:type="dxa"/>
      </w:tblCellMar>
    </w:tblPr>
  </w:style>
  <w:style w:type="table" w:styleId="aff4" w:customStyle="1">
    <w:basedOn w:val="TableNormal"/>
    <w:rsid w:val="000950F9"/>
    <w:pPr>
      <w:spacing w:line="240" w:lineRule="auto"/>
    </w:pPr>
    <w:tblPr>
      <w:tblStyleRowBandSize w:val="1"/>
      <w:tblStyleColBandSize w:val="1"/>
      <w:tblInd w:w="0.0" w:type="dxa"/>
      <w:tblCellMar>
        <w:top w:w="0.0" w:type="dxa"/>
        <w:left w:w="108.0" w:type="dxa"/>
        <w:bottom w:w="0.0" w:type="dxa"/>
        <w:right w:w="108.0" w:type="dxa"/>
      </w:tblCellMar>
    </w:tblPr>
  </w:style>
  <w:style w:type="table" w:styleId="aff5" w:customStyle="1">
    <w:basedOn w:val="TableNormal"/>
    <w:rsid w:val="000950F9"/>
    <w:pPr>
      <w:spacing w:line="240" w:lineRule="auto"/>
    </w:pPr>
    <w:tblPr>
      <w:tblStyleRowBandSize w:val="1"/>
      <w:tblStyleColBandSize w:val="1"/>
      <w:tblInd w:w="0.0" w:type="dxa"/>
      <w:tblCellMar>
        <w:top w:w="0.0" w:type="dxa"/>
        <w:left w:w="108.0" w:type="dxa"/>
        <w:bottom w:w="0.0" w:type="dxa"/>
        <w:right w:w="108.0" w:type="dxa"/>
      </w:tblCellMar>
    </w:tblPr>
  </w:style>
  <w:style w:type="paragraph" w:styleId="BalloonText">
    <w:name w:val="Balloon Text"/>
    <w:basedOn w:val="Normal"/>
    <w:link w:val="BalloonTextChar"/>
    <w:uiPriority w:val="99"/>
    <w:semiHidden w:val="1"/>
    <w:unhideWhenUsed w:val="1"/>
    <w:rsid w:val="00292E61"/>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92E61"/>
    <w:rPr>
      <w:rFonts w:ascii="Tahoma" w:cs="Tahoma" w:hAnsi="Tahoma"/>
      <w:sz w:val="16"/>
      <w:szCs w:val="16"/>
    </w:rPr>
  </w:style>
  <w:style w:type="table" w:styleId="TableGrid">
    <w:name w:val="Table Grid"/>
    <w:basedOn w:val="TableNormal"/>
    <w:uiPriority w:val="59"/>
    <w:rsid w:val="00A95540"/>
    <w:pPr>
      <w:spacing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Emphasis">
    <w:name w:val="Emphasis"/>
    <w:basedOn w:val="DefaultParagraphFont"/>
    <w:uiPriority w:val="20"/>
    <w:qFormat w:val="1"/>
    <w:rsid w:val="00D21E1E"/>
    <w:rPr>
      <w:i w:val="1"/>
      <w:iCs w:val="1"/>
    </w:rPr>
  </w:style>
  <w:style w:type="character" w:styleId="Hyperlink">
    <w:name w:val="Hyperlink"/>
    <w:basedOn w:val="DefaultParagraphFont"/>
    <w:uiPriority w:val="99"/>
    <w:unhideWhenUsed w:val="1"/>
    <w:rsid w:val="00EE0EC8"/>
    <w:rPr>
      <w:color w:val="0000ff" w:themeColor="hyperlink"/>
      <w:u w:val="single"/>
    </w:rPr>
  </w:style>
  <w:style w:type="paragraph" w:styleId="NormalWeb">
    <w:name w:val="Normal (Web)"/>
    <w:basedOn w:val="Normal"/>
    <w:uiPriority w:val="99"/>
    <w:semiHidden w:val="1"/>
    <w:unhideWhenUsed w:val="1"/>
    <w:rsid w:val="0055232F"/>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55232F"/>
    <w:rPr>
      <w:b w:val="1"/>
      <w:bCs w:val="1"/>
    </w:rPr>
  </w:style>
  <w:style w:type="character" w:styleId="externalref" w:customStyle="1">
    <w:name w:val="externalref"/>
    <w:basedOn w:val="DefaultParagraphFont"/>
    <w:rsid w:val="00694A56"/>
  </w:style>
  <w:style w:type="character" w:styleId="refsource" w:customStyle="1">
    <w:name w:val="refsource"/>
    <w:basedOn w:val="DefaultParagraphFont"/>
    <w:rsid w:val="00694A56"/>
  </w:style>
  <w:style w:type="character" w:styleId="occurrence" w:customStyle="1">
    <w:name w:val="occurrence"/>
    <w:basedOn w:val="DefaultParagraphFont"/>
    <w:rsid w:val="00694A56"/>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yXbkI708Eqk79n9fZK1ty6QSpw==">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2021-09-13T07:07:00Z</dcterms:created>
</cp:coreProperties>
</file>