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C01E" w14:textId="0E0014AC" w:rsidR="002A06CD" w:rsidRDefault="002A06CD">
      <w:r>
        <w:t>Jenkins assignment 8 using pipeline</w:t>
      </w:r>
    </w:p>
    <w:p w14:paraId="287C4674" w14:textId="4ECE296A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proofErr w:type="gramStart"/>
      <w:r>
        <w:rPr>
          <w:sz w:val="20"/>
          <w:szCs w:val="20"/>
        </w:rPr>
        <w:t>3  repo</w:t>
      </w:r>
      <w:proofErr w:type="gramEnd"/>
      <w:r>
        <w:rPr>
          <w:sz w:val="20"/>
          <w:szCs w:val="20"/>
        </w:rPr>
        <w:t xml:space="preserve"> on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and add index file in each repository then create 1 pipeline and then using all </w:t>
      </w:r>
      <w:proofErr w:type="gramStart"/>
      <w:r>
        <w:rPr>
          <w:sz w:val="20"/>
          <w:szCs w:val="20"/>
        </w:rPr>
        <w:t>3 instance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id  run</w:t>
      </w:r>
      <w:proofErr w:type="gramEnd"/>
      <w:r>
        <w:rPr>
          <w:sz w:val="20"/>
          <w:szCs w:val="20"/>
        </w:rPr>
        <w:t xml:space="preserve"> that file </w:t>
      </w:r>
    </w:p>
    <w:p w14:paraId="63258A0C" w14:textId="026D413F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1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jenkins</w:t>
      </w:r>
      <w:proofErr w:type="spellEnd"/>
      <w:r>
        <w:rPr>
          <w:sz w:val="20"/>
          <w:szCs w:val="20"/>
        </w:rPr>
        <w:t xml:space="preserve"> master complete set up like </w:t>
      </w:r>
      <w:proofErr w:type="gramStart"/>
      <w:r>
        <w:rPr>
          <w:sz w:val="20"/>
          <w:szCs w:val="20"/>
        </w:rPr>
        <w:t>java ,</w:t>
      </w:r>
      <w:proofErr w:type="spellStart"/>
      <w:r>
        <w:rPr>
          <w:sz w:val="20"/>
          <w:szCs w:val="20"/>
        </w:rPr>
        <w:t>tomcat</w:t>
      </w:r>
      <w:proofErr w:type="gramEnd"/>
      <w:r>
        <w:rPr>
          <w:sz w:val="20"/>
          <w:szCs w:val="20"/>
        </w:rPr>
        <w:t>,Jenkins</w:t>
      </w:r>
      <w:proofErr w:type="spellEnd"/>
      <w:r>
        <w:rPr>
          <w:sz w:val="20"/>
          <w:szCs w:val="20"/>
        </w:rPr>
        <w:t xml:space="preserve"> and open Jenkins dash board</w:t>
      </w:r>
    </w:p>
    <w:p w14:paraId="48EA197D" w14:textId="09D36F70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0F66D336" wp14:editId="4C13FD99">
            <wp:extent cx="5731510" cy="2326005"/>
            <wp:effectExtent l="0" t="0" r="2540" b="0"/>
            <wp:docPr id="3269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8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C346" w14:textId="57C16AFD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2 – create 2 nodes so install 2 instances and add tomcat then give permission then add remote root directory and give permission </w:t>
      </w:r>
    </w:p>
    <w:p w14:paraId="7A2DA566" w14:textId="0474DEBD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12919FDA" wp14:editId="78327282">
            <wp:extent cx="5731510" cy="2129790"/>
            <wp:effectExtent l="0" t="0" r="2540" b="3810"/>
            <wp:docPr id="42129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7988" w14:textId="7A38F559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3 – create node </w:t>
      </w:r>
    </w:p>
    <w:p w14:paraId="277DDDA5" w14:textId="79CE575B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7BFA2C93" wp14:editId="09F246B0">
            <wp:extent cx="5731510" cy="1814830"/>
            <wp:effectExtent l="0" t="0" r="2540" b="0"/>
            <wp:docPr id="151999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8F1D" w14:textId="2D861B2D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lastRenderedPageBreak/>
        <w:drawing>
          <wp:inline distT="0" distB="0" distL="0" distR="0" wp14:anchorId="66399AE6" wp14:editId="23A241BD">
            <wp:extent cx="2558143" cy="2459990"/>
            <wp:effectExtent l="0" t="0" r="0" b="0"/>
            <wp:docPr id="146423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2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3465" cy="24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 w:rsidRPr="002A06CD">
        <w:rPr>
          <w:sz w:val="20"/>
          <w:szCs w:val="20"/>
        </w:rPr>
        <w:drawing>
          <wp:inline distT="0" distB="0" distL="0" distR="0" wp14:anchorId="0CCD658B" wp14:editId="7666649B">
            <wp:extent cx="2971800" cy="2171700"/>
            <wp:effectExtent l="0" t="0" r="0" b="0"/>
            <wp:docPr id="7190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2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893" cy="21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D15C" w14:textId="353FB14A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4 – create pipeline code and check </w:t>
      </w:r>
    </w:p>
    <w:p w14:paraId="61F08D7C" w14:textId="115D5F81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46258545" wp14:editId="4438AD47">
            <wp:extent cx="5731510" cy="2561590"/>
            <wp:effectExtent l="0" t="0" r="2540" b="0"/>
            <wp:docPr id="21336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918D" w14:textId="7B02EEFF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lastRenderedPageBreak/>
        <w:drawing>
          <wp:inline distT="0" distB="0" distL="0" distR="0" wp14:anchorId="3A979B75" wp14:editId="79CB111F">
            <wp:extent cx="5731510" cy="3912870"/>
            <wp:effectExtent l="0" t="0" r="2540" b="0"/>
            <wp:docPr id="128381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BE30" w14:textId="4338BA40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724E0662" wp14:editId="62A7D596">
            <wp:extent cx="5731510" cy="2693670"/>
            <wp:effectExtent l="0" t="0" r="2540" b="0"/>
            <wp:docPr id="67220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3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C5B8" w14:textId="6A5384E7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5 – click on build now then check stages </w:t>
      </w:r>
    </w:p>
    <w:p w14:paraId="2C38E126" w14:textId="33FE8B00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lastRenderedPageBreak/>
        <w:drawing>
          <wp:inline distT="0" distB="0" distL="0" distR="0" wp14:anchorId="47273D57" wp14:editId="508F2D62">
            <wp:extent cx="5731510" cy="2125980"/>
            <wp:effectExtent l="0" t="0" r="2540" b="7620"/>
            <wp:docPr id="11507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5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944" w14:textId="7C6EAFA0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 xml:space="preserve">Step 6 – </w:t>
      </w:r>
      <w:proofErr w:type="gramStart"/>
      <w:r>
        <w:rPr>
          <w:sz w:val="20"/>
          <w:szCs w:val="20"/>
        </w:rPr>
        <w:t>check  using</w:t>
      </w:r>
      <w:proofErr w:type="gramEnd"/>
      <w:r>
        <w:rPr>
          <w:sz w:val="20"/>
          <w:szCs w:val="20"/>
        </w:rPr>
        <w:t xml:space="preserve"> each </w:t>
      </w:r>
      <w:proofErr w:type="spellStart"/>
      <w:r>
        <w:rPr>
          <w:sz w:val="20"/>
          <w:szCs w:val="20"/>
        </w:rPr>
        <w:t>ip</w:t>
      </w:r>
      <w:proofErr w:type="spellEnd"/>
    </w:p>
    <w:p w14:paraId="6D37DE6F" w14:textId="36DA3C85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6D508205" wp14:editId="28473EAE">
            <wp:extent cx="5731510" cy="1507490"/>
            <wp:effectExtent l="0" t="0" r="2540" b="0"/>
            <wp:docPr id="87853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34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354C" w14:textId="2214411B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drawing>
          <wp:inline distT="0" distB="0" distL="0" distR="0" wp14:anchorId="7E126FFD" wp14:editId="245F2C2E">
            <wp:extent cx="4785775" cy="3071126"/>
            <wp:effectExtent l="0" t="0" r="0" b="0"/>
            <wp:docPr id="4334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0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563A" w14:textId="16B90ED9" w:rsidR="002A06CD" w:rsidRDefault="002A06CD">
      <w:pPr>
        <w:rPr>
          <w:sz w:val="20"/>
          <w:szCs w:val="20"/>
        </w:rPr>
      </w:pPr>
      <w:r w:rsidRPr="002A06CD">
        <w:rPr>
          <w:sz w:val="20"/>
          <w:szCs w:val="20"/>
        </w:rPr>
        <w:lastRenderedPageBreak/>
        <w:drawing>
          <wp:inline distT="0" distB="0" distL="0" distR="0" wp14:anchorId="547B6037" wp14:editId="012FEEC9">
            <wp:extent cx="5731510" cy="2271395"/>
            <wp:effectExtent l="0" t="0" r="2540" b="0"/>
            <wp:docPr id="13204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6B83" w14:textId="2D984CC4" w:rsidR="002A06CD" w:rsidRDefault="002A06CD">
      <w:pPr>
        <w:rPr>
          <w:sz w:val="20"/>
          <w:szCs w:val="20"/>
        </w:rPr>
      </w:pPr>
      <w:r>
        <w:rPr>
          <w:sz w:val="20"/>
          <w:szCs w:val="20"/>
        </w:rPr>
        <w:t>Done Successfully.</w:t>
      </w:r>
    </w:p>
    <w:p w14:paraId="51EEF747" w14:textId="77777777" w:rsidR="002A06CD" w:rsidRPr="002A06CD" w:rsidRDefault="002A06CD">
      <w:pPr>
        <w:rPr>
          <w:sz w:val="20"/>
          <w:szCs w:val="20"/>
        </w:rPr>
      </w:pPr>
    </w:p>
    <w:sectPr w:rsidR="002A06CD" w:rsidRPr="002A0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CD"/>
    <w:rsid w:val="002A06CD"/>
    <w:rsid w:val="0073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C880"/>
  <w15:chartTrackingRefBased/>
  <w15:docId w15:val="{E3745389-608C-4F43-A232-30CF92F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2026-08-24T14:05:00Z</dcterms:created>
  <dcterms:modified xsi:type="dcterms:W3CDTF">2026-08-24T14:14:00Z</dcterms:modified>
</cp:coreProperties>
</file>