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A21" w:rsidRDefault="002B2B9B" w:rsidP="002B2B9B">
      <w:pPr>
        <w:spacing w:after="0" w:line="240" w:lineRule="auto"/>
        <w:jc w:val="center"/>
        <w:rPr>
          <w:rFonts w:asciiTheme="majorHAnsi" w:hAnsiTheme="majorHAnsi"/>
          <w:b/>
          <w:sz w:val="30"/>
          <w:szCs w:val="30"/>
        </w:rPr>
      </w:pPr>
      <w:r w:rsidRPr="002B2B9B">
        <w:rPr>
          <w:rFonts w:asciiTheme="majorHAnsi" w:hAnsiTheme="majorHAnsi"/>
          <w:b/>
          <w:sz w:val="30"/>
          <w:szCs w:val="30"/>
        </w:rPr>
        <w:t>S&amp;S Project Report</w:t>
      </w:r>
      <w:r w:rsidR="008F21F6">
        <w:rPr>
          <w:rFonts w:asciiTheme="majorHAnsi" w:hAnsiTheme="majorHAnsi"/>
          <w:b/>
          <w:sz w:val="30"/>
          <w:szCs w:val="30"/>
        </w:rPr>
        <w:t xml:space="preserve"> - I</w:t>
      </w:r>
    </w:p>
    <w:p w:rsidR="00C306DA" w:rsidRDefault="00C306DA" w:rsidP="002B2B9B">
      <w:pPr>
        <w:spacing w:after="0" w:line="240" w:lineRule="auto"/>
        <w:jc w:val="center"/>
        <w:rPr>
          <w:rFonts w:asciiTheme="majorHAnsi" w:hAnsiTheme="majorHAnsi"/>
          <w:b/>
          <w:sz w:val="30"/>
          <w:szCs w:val="30"/>
        </w:rPr>
      </w:pPr>
      <w:r>
        <w:rPr>
          <w:rFonts w:asciiTheme="majorHAnsi" w:hAnsiTheme="majorHAnsi"/>
          <w:b/>
          <w:sz w:val="30"/>
          <w:szCs w:val="30"/>
        </w:rPr>
        <w:t>(</w:t>
      </w:r>
      <w:r w:rsidR="000F2234">
        <w:rPr>
          <w:rFonts w:asciiTheme="majorHAnsi" w:hAnsiTheme="majorHAnsi"/>
          <w:b/>
          <w:sz w:val="30"/>
          <w:szCs w:val="30"/>
        </w:rPr>
        <w:t xml:space="preserve">MATLAB Image Processing to Detect </w:t>
      </w:r>
      <w:r>
        <w:rPr>
          <w:rFonts w:asciiTheme="majorHAnsi" w:hAnsiTheme="majorHAnsi"/>
          <w:b/>
          <w:sz w:val="30"/>
          <w:szCs w:val="30"/>
        </w:rPr>
        <w:t>Car’s Number)</w:t>
      </w:r>
    </w:p>
    <w:p w:rsidR="0003758F" w:rsidRDefault="0003758F" w:rsidP="002B2B9B">
      <w:pPr>
        <w:spacing w:after="0" w:line="240" w:lineRule="auto"/>
        <w:rPr>
          <w:rFonts w:asciiTheme="majorHAnsi" w:hAnsiTheme="majorHAnsi"/>
          <w:b/>
          <w:sz w:val="24"/>
          <w:szCs w:val="24"/>
        </w:rPr>
      </w:pPr>
    </w:p>
    <w:p w:rsidR="0003758F" w:rsidRPr="008D4EA8" w:rsidRDefault="008D4EA8" w:rsidP="002B2B9B">
      <w:pPr>
        <w:spacing w:after="0" w:line="240" w:lineRule="auto"/>
        <w:rPr>
          <w:rFonts w:asciiTheme="majorHAnsi" w:hAnsiTheme="majorHAnsi"/>
          <w:sz w:val="24"/>
          <w:szCs w:val="24"/>
        </w:rPr>
      </w:pPr>
      <w:r>
        <w:rPr>
          <w:rFonts w:asciiTheme="majorHAnsi" w:hAnsiTheme="majorHAnsi"/>
          <w:b/>
          <w:sz w:val="24"/>
          <w:szCs w:val="24"/>
        </w:rPr>
        <w:t xml:space="preserve">Dated: </w:t>
      </w:r>
      <w:r>
        <w:rPr>
          <w:rFonts w:asciiTheme="majorHAnsi" w:hAnsiTheme="majorHAnsi"/>
          <w:sz w:val="24"/>
          <w:szCs w:val="24"/>
        </w:rPr>
        <w:t>5th October, 2016</w:t>
      </w:r>
    </w:p>
    <w:p w:rsidR="0003758F" w:rsidRDefault="0003758F" w:rsidP="002B2B9B">
      <w:pPr>
        <w:spacing w:after="0" w:line="240" w:lineRule="auto"/>
        <w:rPr>
          <w:rFonts w:asciiTheme="majorHAnsi" w:hAnsiTheme="majorHAnsi"/>
          <w:b/>
          <w:sz w:val="24"/>
          <w:szCs w:val="24"/>
        </w:rPr>
      </w:pPr>
    </w:p>
    <w:p w:rsidR="0003758F" w:rsidRDefault="007606AA" w:rsidP="000B6086">
      <w:pPr>
        <w:spacing w:after="0" w:line="240" w:lineRule="auto"/>
        <w:jc w:val="both"/>
        <w:rPr>
          <w:rFonts w:asciiTheme="majorHAnsi" w:hAnsiTheme="majorHAnsi"/>
          <w:b/>
          <w:sz w:val="24"/>
          <w:szCs w:val="24"/>
        </w:rPr>
      </w:pPr>
      <w:r>
        <w:rPr>
          <w:rFonts w:asciiTheme="majorHAnsi" w:hAnsiTheme="majorHAnsi"/>
          <w:b/>
          <w:sz w:val="24"/>
          <w:szCs w:val="24"/>
        </w:rPr>
        <w:t>Introduction</w:t>
      </w:r>
    </w:p>
    <w:p w:rsidR="00BF182A" w:rsidRDefault="00433275" w:rsidP="000B6086">
      <w:pPr>
        <w:spacing w:after="0" w:line="240" w:lineRule="auto"/>
        <w:jc w:val="both"/>
        <w:rPr>
          <w:rFonts w:asciiTheme="majorHAnsi" w:hAnsiTheme="majorHAnsi"/>
          <w:sz w:val="24"/>
          <w:szCs w:val="24"/>
        </w:rPr>
      </w:pPr>
      <w:r>
        <w:rPr>
          <w:rFonts w:asciiTheme="majorHAnsi" w:hAnsiTheme="majorHAnsi"/>
          <w:sz w:val="24"/>
          <w:szCs w:val="24"/>
        </w:rPr>
        <w:t>Ou</w:t>
      </w:r>
      <w:r w:rsidR="00CD64D7">
        <w:rPr>
          <w:rFonts w:asciiTheme="majorHAnsi" w:hAnsiTheme="majorHAnsi"/>
          <w:sz w:val="24"/>
          <w:szCs w:val="24"/>
        </w:rPr>
        <w:t>r project involves the extraction of text from the number plate of a car with the help of MATLAB.</w:t>
      </w:r>
      <w:r>
        <w:rPr>
          <w:rFonts w:asciiTheme="majorHAnsi" w:hAnsiTheme="majorHAnsi"/>
          <w:sz w:val="24"/>
          <w:szCs w:val="24"/>
        </w:rPr>
        <w:t xml:space="preserve"> </w:t>
      </w:r>
      <w:r w:rsidR="00CD64D7">
        <w:rPr>
          <w:rFonts w:asciiTheme="majorHAnsi" w:hAnsiTheme="majorHAnsi"/>
          <w:sz w:val="24"/>
          <w:szCs w:val="24"/>
        </w:rPr>
        <w:t xml:space="preserve">As provided in the abstract, we want to build an automated system that reads the number of a car from the image of the number plate </w:t>
      </w:r>
      <w:r w:rsidR="00BF182A">
        <w:rPr>
          <w:rFonts w:asciiTheme="majorHAnsi" w:hAnsiTheme="majorHAnsi"/>
          <w:sz w:val="24"/>
          <w:szCs w:val="24"/>
        </w:rPr>
        <w:t xml:space="preserve">(taken by a camera placed at some particular position for this purpose) </w:t>
      </w:r>
      <w:r w:rsidR="00CD64D7">
        <w:rPr>
          <w:rFonts w:asciiTheme="majorHAnsi" w:hAnsiTheme="majorHAnsi"/>
          <w:sz w:val="24"/>
          <w:szCs w:val="24"/>
        </w:rPr>
        <w:t>and then looks for the same in the institute’s database</w:t>
      </w:r>
      <w:r w:rsidR="00BF182A">
        <w:rPr>
          <w:rFonts w:asciiTheme="majorHAnsi" w:hAnsiTheme="majorHAnsi"/>
          <w:sz w:val="24"/>
          <w:szCs w:val="24"/>
        </w:rPr>
        <w:t xml:space="preserve"> of the registered cars</w:t>
      </w:r>
      <w:r w:rsidR="00CD64D7">
        <w:rPr>
          <w:rFonts w:asciiTheme="majorHAnsi" w:hAnsiTheme="majorHAnsi"/>
          <w:sz w:val="24"/>
          <w:szCs w:val="24"/>
        </w:rPr>
        <w:t>.</w:t>
      </w:r>
      <w:r w:rsidR="00BF182A">
        <w:rPr>
          <w:rFonts w:asciiTheme="majorHAnsi" w:hAnsiTheme="majorHAnsi"/>
          <w:sz w:val="24"/>
          <w:szCs w:val="24"/>
        </w:rPr>
        <w:t xml:space="preserve"> If a match is found, the gate of the institute opens (with the help of some mechanism that we are not concerned about</w:t>
      </w:r>
      <w:r w:rsidR="00DF5D36">
        <w:rPr>
          <w:rFonts w:asciiTheme="majorHAnsi" w:hAnsiTheme="majorHAnsi"/>
          <w:sz w:val="24"/>
          <w:szCs w:val="24"/>
        </w:rPr>
        <w:t xml:space="preserve"> at the moment</w:t>
      </w:r>
      <w:r w:rsidR="00BF182A">
        <w:rPr>
          <w:rFonts w:asciiTheme="majorHAnsi" w:hAnsiTheme="majorHAnsi"/>
          <w:sz w:val="24"/>
          <w:szCs w:val="24"/>
        </w:rPr>
        <w:t>), otherwise it stays closed.</w:t>
      </w:r>
      <w:r w:rsidR="00CD64D7">
        <w:rPr>
          <w:rFonts w:asciiTheme="majorHAnsi" w:hAnsiTheme="majorHAnsi"/>
          <w:sz w:val="24"/>
          <w:szCs w:val="24"/>
        </w:rPr>
        <w:t xml:space="preserve"> </w:t>
      </w:r>
    </w:p>
    <w:p w:rsidR="00BF182A" w:rsidRDefault="00CD64D7" w:rsidP="000B6086">
      <w:pPr>
        <w:spacing w:after="0" w:line="240" w:lineRule="auto"/>
        <w:jc w:val="both"/>
        <w:rPr>
          <w:rFonts w:asciiTheme="majorHAnsi" w:hAnsiTheme="majorHAnsi"/>
          <w:sz w:val="24"/>
          <w:szCs w:val="24"/>
        </w:rPr>
      </w:pPr>
      <w:r>
        <w:rPr>
          <w:rFonts w:asciiTheme="majorHAnsi" w:hAnsiTheme="majorHAnsi"/>
          <w:sz w:val="24"/>
          <w:szCs w:val="24"/>
        </w:rPr>
        <w:t>The project is base</w:t>
      </w:r>
      <w:r w:rsidR="00DF5D36">
        <w:rPr>
          <w:rFonts w:asciiTheme="majorHAnsi" w:hAnsiTheme="majorHAnsi"/>
          <w:sz w:val="24"/>
          <w:szCs w:val="24"/>
        </w:rPr>
        <w:t>d on the generalised idea of</w:t>
      </w:r>
      <w:r>
        <w:rPr>
          <w:rFonts w:asciiTheme="majorHAnsi" w:hAnsiTheme="majorHAnsi"/>
          <w:sz w:val="24"/>
          <w:szCs w:val="24"/>
        </w:rPr>
        <w:t xml:space="preserve"> extraction of text from an image using the various image analysis tools provided with MATLAB. </w:t>
      </w:r>
      <w:r w:rsidR="00DF5D36">
        <w:rPr>
          <w:rFonts w:asciiTheme="majorHAnsi" w:hAnsiTheme="majorHAnsi"/>
          <w:sz w:val="24"/>
          <w:szCs w:val="24"/>
        </w:rPr>
        <w:t xml:space="preserve">It involves </w:t>
      </w:r>
      <w:r w:rsidR="00BF182A">
        <w:rPr>
          <w:rFonts w:asciiTheme="majorHAnsi" w:hAnsiTheme="majorHAnsi"/>
          <w:sz w:val="24"/>
          <w:szCs w:val="24"/>
        </w:rPr>
        <w:t>learning the ba</w:t>
      </w:r>
      <w:r w:rsidR="00DF5D36">
        <w:rPr>
          <w:rFonts w:asciiTheme="majorHAnsi" w:hAnsiTheme="majorHAnsi"/>
          <w:sz w:val="24"/>
          <w:szCs w:val="24"/>
        </w:rPr>
        <w:t>sics of image and text analysi</w:t>
      </w:r>
      <w:r w:rsidR="00000C05">
        <w:rPr>
          <w:rFonts w:asciiTheme="majorHAnsi" w:hAnsiTheme="majorHAnsi"/>
          <w:sz w:val="24"/>
          <w:szCs w:val="24"/>
        </w:rPr>
        <w:t>s wherein a significant focus has been</w:t>
      </w:r>
      <w:r w:rsidR="00DF5D36">
        <w:rPr>
          <w:rFonts w:asciiTheme="majorHAnsi" w:hAnsiTheme="majorHAnsi"/>
          <w:sz w:val="24"/>
          <w:szCs w:val="24"/>
        </w:rPr>
        <w:t xml:space="preserve"> given on </w:t>
      </w:r>
      <w:r w:rsidR="00BF182A">
        <w:rPr>
          <w:rFonts w:asciiTheme="majorHAnsi" w:hAnsiTheme="majorHAnsi"/>
          <w:sz w:val="24"/>
          <w:szCs w:val="24"/>
        </w:rPr>
        <w:t>Optical Character Recognition (OCR).</w:t>
      </w:r>
    </w:p>
    <w:p w:rsidR="00CD64D7" w:rsidRDefault="00CD64D7" w:rsidP="000B6086">
      <w:pPr>
        <w:spacing w:after="0" w:line="240" w:lineRule="auto"/>
        <w:jc w:val="both"/>
        <w:rPr>
          <w:rFonts w:asciiTheme="majorHAnsi" w:hAnsiTheme="majorHAnsi"/>
          <w:sz w:val="24"/>
          <w:szCs w:val="24"/>
        </w:rPr>
      </w:pPr>
      <w:r>
        <w:rPr>
          <w:rFonts w:asciiTheme="majorHAnsi" w:hAnsiTheme="majorHAnsi"/>
          <w:sz w:val="24"/>
          <w:szCs w:val="24"/>
        </w:rPr>
        <w:t xml:space="preserve">We have made certain assumptions regarding the image: </w:t>
      </w:r>
    </w:p>
    <w:p w:rsidR="00CD64D7" w:rsidRDefault="00433275" w:rsidP="00CD64D7">
      <w:pPr>
        <w:pStyle w:val="ListParagraph"/>
        <w:numPr>
          <w:ilvl w:val="0"/>
          <w:numId w:val="1"/>
        </w:numPr>
        <w:spacing w:after="0" w:line="240" w:lineRule="auto"/>
        <w:jc w:val="both"/>
        <w:rPr>
          <w:rFonts w:asciiTheme="majorHAnsi" w:hAnsiTheme="majorHAnsi"/>
          <w:sz w:val="24"/>
          <w:szCs w:val="24"/>
        </w:rPr>
      </w:pPr>
      <w:r w:rsidRPr="00CD64D7">
        <w:rPr>
          <w:rFonts w:asciiTheme="majorHAnsi" w:hAnsiTheme="majorHAnsi"/>
          <w:sz w:val="24"/>
          <w:szCs w:val="24"/>
        </w:rPr>
        <w:t xml:space="preserve">The image is taken with the help of a camera with a minimum resolution </w:t>
      </w:r>
      <w:r w:rsidR="00CD64D7">
        <w:rPr>
          <w:rFonts w:asciiTheme="majorHAnsi" w:hAnsiTheme="majorHAnsi"/>
          <w:sz w:val="24"/>
          <w:szCs w:val="24"/>
        </w:rPr>
        <w:t>of 10 Megapixels, so that the image is clear.</w:t>
      </w:r>
    </w:p>
    <w:p w:rsidR="00CD64D7" w:rsidRDefault="00CD64D7" w:rsidP="00CD64D7">
      <w:pPr>
        <w:pStyle w:val="ListParagraph"/>
        <w:numPr>
          <w:ilvl w:val="0"/>
          <w:numId w:val="1"/>
        </w:numPr>
        <w:spacing w:after="0" w:line="240" w:lineRule="auto"/>
        <w:jc w:val="both"/>
        <w:rPr>
          <w:rFonts w:asciiTheme="majorHAnsi" w:hAnsiTheme="majorHAnsi"/>
          <w:sz w:val="24"/>
          <w:szCs w:val="24"/>
        </w:rPr>
      </w:pPr>
      <w:r>
        <w:rPr>
          <w:rFonts w:asciiTheme="majorHAnsi" w:hAnsiTheme="majorHAnsi"/>
          <w:sz w:val="24"/>
          <w:szCs w:val="24"/>
        </w:rPr>
        <w:t>T</w:t>
      </w:r>
      <w:r w:rsidR="000B6086" w:rsidRPr="00CD64D7">
        <w:rPr>
          <w:rFonts w:asciiTheme="majorHAnsi" w:hAnsiTheme="majorHAnsi"/>
          <w:sz w:val="24"/>
          <w:szCs w:val="24"/>
        </w:rPr>
        <w:t>he image mostly consists of the number plate and the region surrounding it</w:t>
      </w:r>
      <w:r>
        <w:rPr>
          <w:rFonts w:asciiTheme="majorHAnsi" w:hAnsiTheme="majorHAnsi"/>
          <w:sz w:val="24"/>
          <w:szCs w:val="24"/>
        </w:rPr>
        <w:t xml:space="preserve"> and not the complete vehicle.</w:t>
      </w:r>
    </w:p>
    <w:p w:rsidR="00C306DA" w:rsidRPr="00CD64D7" w:rsidRDefault="00433275" w:rsidP="00CD64D7">
      <w:pPr>
        <w:spacing w:after="0" w:line="240" w:lineRule="auto"/>
        <w:jc w:val="both"/>
        <w:rPr>
          <w:rFonts w:asciiTheme="majorHAnsi" w:hAnsiTheme="majorHAnsi"/>
          <w:sz w:val="24"/>
          <w:szCs w:val="24"/>
        </w:rPr>
      </w:pPr>
      <w:r w:rsidRPr="00CD64D7">
        <w:rPr>
          <w:rFonts w:asciiTheme="majorHAnsi" w:hAnsiTheme="majorHAnsi"/>
          <w:sz w:val="24"/>
          <w:szCs w:val="24"/>
        </w:rPr>
        <w:t xml:space="preserve"> </w:t>
      </w:r>
    </w:p>
    <w:p w:rsidR="008E3577" w:rsidRDefault="008E3577" w:rsidP="000B6086">
      <w:pPr>
        <w:spacing w:after="0" w:line="240" w:lineRule="auto"/>
        <w:jc w:val="both"/>
        <w:rPr>
          <w:rFonts w:asciiTheme="majorHAnsi" w:hAnsiTheme="majorHAnsi"/>
          <w:b/>
          <w:sz w:val="24"/>
          <w:szCs w:val="24"/>
        </w:rPr>
      </w:pPr>
      <w:r>
        <w:rPr>
          <w:rFonts w:asciiTheme="majorHAnsi" w:hAnsiTheme="majorHAnsi"/>
          <w:b/>
          <w:sz w:val="24"/>
          <w:szCs w:val="24"/>
        </w:rPr>
        <w:t>Theory Involved</w:t>
      </w:r>
    </w:p>
    <w:p w:rsidR="008E3577" w:rsidRDefault="00B24C4E" w:rsidP="000B6086">
      <w:pPr>
        <w:spacing w:after="0" w:line="240" w:lineRule="auto"/>
        <w:jc w:val="both"/>
        <w:rPr>
          <w:rFonts w:asciiTheme="majorHAnsi" w:hAnsiTheme="majorHAnsi"/>
          <w:sz w:val="24"/>
          <w:szCs w:val="24"/>
        </w:rPr>
      </w:pPr>
      <w:r>
        <w:rPr>
          <w:rFonts w:asciiTheme="majorHAnsi" w:hAnsiTheme="majorHAnsi"/>
          <w:sz w:val="24"/>
          <w:szCs w:val="24"/>
        </w:rPr>
        <w:t>There are broadly 3 types of images:</w:t>
      </w:r>
    </w:p>
    <w:p w:rsidR="00B24C4E" w:rsidRDefault="00B24C4E" w:rsidP="00B24C4E">
      <w:pPr>
        <w:pStyle w:val="ListParagraph"/>
        <w:numPr>
          <w:ilvl w:val="0"/>
          <w:numId w:val="2"/>
        </w:numPr>
        <w:spacing w:after="0" w:line="240" w:lineRule="auto"/>
        <w:jc w:val="both"/>
        <w:rPr>
          <w:rFonts w:asciiTheme="majorHAnsi" w:hAnsiTheme="majorHAnsi"/>
          <w:sz w:val="24"/>
          <w:szCs w:val="24"/>
        </w:rPr>
      </w:pPr>
      <w:r>
        <w:rPr>
          <w:rFonts w:asciiTheme="majorHAnsi" w:hAnsiTheme="majorHAnsi"/>
          <w:sz w:val="24"/>
          <w:szCs w:val="24"/>
        </w:rPr>
        <w:t>Document Images</w:t>
      </w:r>
    </w:p>
    <w:p w:rsidR="00B24C4E" w:rsidRDefault="00B24C4E" w:rsidP="00B24C4E">
      <w:pPr>
        <w:pStyle w:val="ListParagraph"/>
        <w:numPr>
          <w:ilvl w:val="0"/>
          <w:numId w:val="2"/>
        </w:numPr>
        <w:spacing w:after="0" w:line="240" w:lineRule="auto"/>
        <w:jc w:val="both"/>
        <w:rPr>
          <w:rFonts w:asciiTheme="majorHAnsi" w:hAnsiTheme="majorHAnsi"/>
          <w:sz w:val="24"/>
          <w:szCs w:val="24"/>
        </w:rPr>
      </w:pPr>
      <w:r>
        <w:rPr>
          <w:rFonts w:asciiTheme="majorHAnsi" w:hAnsiTheme="majorHAnsi"/>
          <w:sz w:val="24"/>
          <w:szCs w:val="24"/>
        </w:rPr>
        <w:t>Caption Text Images</w:t>
      </w:r>
    </w:p>
    <w:p w:rsidR="00B24C4E" w:rsidRDefault="00B24C4E" w:rsidP="00B24C4E">
      <w:pPr>
        <w:pStyle w:val="ListParagraph"/>
        <w:numPr>
          <w:ilvl w:val="0"/>
          <w:numId w:val="2"/>
        </w:numPr>
        <w:spacing w:after="0" w:line="240" w:lineRule="auto"/>
        <w:jc w:val="both"/>
        <w:rPr>
          <w:rFonts w:asciiTheme="majorHAnsi" w:hAnsiTheme="majorHAnsi"/>
          <w:sz w:val="24"/>
          <w:szCs w:val="24"/>
        </w:rPr>
      </w:pPr>
      <w:r>
        <w:rPr>
          <w:rFonts w:asciiTheme="majorHAnsi" w:hAnsiTheme="majorHAnsi"/>
          <w:sz w:val="24"/>
          <w:szCs w:val="24"/>
        </w:rPr>
        <w:t>Scene Text Images</w:t>
      </w:r>
    </w:p>
    <w:p w:rsidR="00B479FD" w:rsidRDefault="000F5D74" w:rsidP="00B24C4E">
      <w:pPr>
        <w:spacing w:after="0" w:line="240" w:lineRule="auto"/>
        <w:jc w:val="both"/>
        <w:rPr>
          <w:rFonts w:asciiTheme="majorHAnsi" w:hAnsiTheme="majorHAnsi"/>
          <w:sz w:val="24"/>
          <w:szCs w:val="24"/>
        </w:rPr>
      </w:pPr>
      <w:r>
        <w:rPr>
          <w:rFonts w:asciiTheme="majorHAnsi" w:hAnsiTheme="majorHAnsi"/>
          <w:sz w:val="24"/>
          <w:szCs w:val="24"/>
        </w:rPr>
        <w:t>There are various methods to extract text de</w:t>
      </w:r>
      <w:r w:rsidR="00000C05">
        <w:rPr>
          <w:rFonts w:asciiTheme="majorHAnsi" w:hAnsiTheme="majorHAnsi"/>
          <w:sz w:val="24"/>
          <w:szCs w:val="24"/>
        </w:rPr>
        <w:t xml:space="preserve">pending on the type of image we </w:t>
      </w:r>
      <w:r>
        <w:rPr>
          <w:rFonts w:asciiTheme="majorHAnsi" w:hAnsiTheme="majorHAnsi"/>
          <w:sz w:val="24"/>
          <w:szCs w:val="24"/>
        </w:rPr>
        <w:t>are dealing with. In our project, we shall be concerned about 3</w:t>
      </w:r>
      <w:r w:rsidRPr="000F5D74">
        <w:rPr>
          <w:rFonts w:asciiTheme="majorHAnsi" w:hAnsiTheme="majorHAnsi"/>
          <w:sz w:val="24"/>
          <w:szCs w:val="24"/>
          <w:vertAlign w:val="superscript"/>
        </w:rPr>
        <w:t>rd</w:t>
      </w:r>
      <w:r>
        <w:rPr>
          <w:rFonts w:asciiTheme="majorHAnsi" w:hAnsiTheme="majorHAnsi"/>
          <w:sz w:val="24"/>
          <w:szCs w:val="24"/>
        </w:rPr>
        <w:t xml:space="preserve"> type, i.e., the scene text images. </w:t>
      </w:r>
      <w:r w:rsidR="000B5A50">
        <w:rPr>
          <w:rFonts w:asciiTheme="majorHAnsi" w:hAnsiTheme="majorHAnsi"/>
          <w:sz w:val="24"/>
          <w:szCs w:val="24"/>
        </w:rPr>
        <w:t xml:space="preserve">In these images, we capture a scene using some recording device like camera, and extract the text that is </w:t>
      </w:r>
      <w:r w:rsidR="00000C05">
        <w:rPr>
          <w:rFonts w:asciiTheme="majorHAnsi" w:hAnsiTheme="majorHAnsi"/>
          <w:sz w:val="24"/>
          <w:szCs w:val="24"/>
        </w:rPr>
        <w:t xml:space="preserve">the </w:t>
      </w:r>
      <w:r w:rsidR="000B5A50">
        <w:rPr>
          <w:rFonts w:asciiTheme="majorHAnsi" w:hAnsiTheme="majorHAnsi"/>
          <w:sz w:val="24"/>
          <w:szCs w:val="24"/>
        </w:rPr>
        <w:t xml:space="preserve">part of the scene. </w:t>
      </w:r>
      <w:r w:rsidR="00B479FD">
        <w:rPr>
          <w:rFonts w:asciiTheme="majorHAnsi" w:hAnsiTheme="majorHAnsi"/>
          <w:sz w:val="24"/>
          <w:szCs w:val="24"/>
        </w:rPr>
        <w:t>This text is</w:t>
      </w:r>
      <w:r w:rsidR="00000C05">
        <w:rPr>
          <w:rFonts w:asciiTheme="majorHAnsi" w:hAnsiTheme="majorHAnsi"/>
          <w:sz w:val="24"/>
          <w:szCs w:val="24"/>
        </w:rPr>
        <w:t xml:space="preserve"> usually</w:t>
      </w:r>
      <w:r w:rsidR="00B479FD">
        <w:rPr>
          <w:rFonts w:asciiTheme="majorHAnsi" w:hAnsiTheme="majorHAnsi"/>
          <w:sz w:val="24"/>
          <w:szCs w:val="24"/>
        </w:rPr>
        <w:t xml:space="preserve"> difficult to detect and extract</w:t>
      </w:r>
      <w:r w:rsidR="00983F94">
        <w:rPr>
          <w:rFonts w:asciiTheme="majorHAnsi" w:hAnsiTheme="majorHAnsi"/>
          <w:sz w:val="24"/>
          <w:szCs w:val="24"/>
        </w:rPr>
        <w:t>. F</w:t>
      </w:r>
      <w:r w:rsidR="00B479FD">
        <w:rPr>
          <w:rFonts w:asciiTheme="majorHAnsi" w:hAnsiTheme="majorHAnsi"/>
          <w:sz w:val="24"/>
          <w:szCs w:val="24"/>
        </w:rPr>
        <w:t xml:space="preserve">ollowing </w:t>
      </w:r>
      <w:r w:rsidR="00983F94">
        <w:rPr>
          <w:rFonts w:asciiTheme="majorHAnsi" w:hAnsiTheme="majorHAnsi"/>
          <w:sz w:val="24"/>
          <w:szCs w:val="24"/>
        </w:rPr>
        <w:t xml:space="preserve">are the </w:t>
      </w:r>
      <w:r w:rsidR="00B479FD">
        <w:rPr>
          <w:rFonts w:asciiTheme="majorHAnsi" w:hAnsiTheme="majorHAnsi"/>
          <w:sz w:val="24"/>
          <w:szCs w:val="24"/>
        </w:rPr>
        <w:t>reasons</w:t>
      </w:r>
      <w:r w:rsidR="00983F94">
        <w:rPr>
          <w:rFonts w:asciiTheme="majorHAnsi" w:hAnsiTheme="majorHAnsi"/>
          <w:sz w:val="24"/>
          <w:szCs w:val="24"/>
        </w:rPr>
        <w:t xml:space="preserve"> for the same</w:t>
      </w:r>
      <w:r w:rsidR="00B479FD">
        <w:rPr>
          <w:rFonts w:asciiTheme="majorHAnsi" w:hAnsiTheme="majorHAnsi"/>
          <w:sz w:val="24"/>
          <w:szCs w:val="24"/>
        </w:rPr>
        <w:t>:</w:t>
      </w:r>
    </w:p>
    <w:p w:rsidR="00B479FD" w:rsidRDefault="00000C05" w:rsidP="00B479FD">
      <w:pPr>
        <w:pStyle w:val="ListParagraph"/>
        <w:numPr>
          <w:ilvl w:val="0"/>
          <w:numId w:val="3"/>
        </w:numPr>
        <w:spacing w:after="0" w:line="240" w:lineRule="auto"/>
        <w:jc w:val="both"/>
        <w:rPr>
          <w:rFonts w:asciiTheme="majorHAnsi" w:hAnsiTheme="majorHAnsi"/>
          <w:sz w:val="24"/>
          <w:szCs w:val="24"/>
        </w:rPr>
      </w:pPr>
      <w:r>
        <w:rPr>
          <w:rFonts w:asciiTheme="majorHAnsi" w:hAnsiTheme="majorHAnsi"/>
          <w:sz w:val="24"/>
          <w:szCs w:val="24"/>
        </w:rPr>
        <w:t>Complex b</w:t>
      </w:r>
      <w:r w:rsidR="00B479FD">
        <w:rPr>
          <w:rFonts w:asciiTheme="majorHAnsi" w:hAnsiTheme="majorHAnsi"/>
          <w:sz w:val="24"/>
          <w:szCs w:val="24"/>
        </w:rPr>
        <w:t>ackground might make the text indistinguishable.</w:t>
      </w:r>
    </w:p>
    <w:p w:rsidR="00B24C4E" w:rsidRDefault="00B479FD" w:rsidP="00B479FD">
      <w:pPr>
        <w:pStyle w:val="ListParagraph"/>
        <w:numPr>
          <w:ilvl w:val="0"/>
          <w:numId w:val="3"/>
        </w:numPr>
        <w:spacing w:after="0" w:line="240" w:lineRule="auto"/>
        <w:jc w:val="both"/>
        <w:rPr>
          <w:rFonts w:asciiTheme="majorHAnsi" w:hAnsiTheme="majorHAnsi"/>
          <w:sz w:val="24"/>
          <w:szCs w:val="24"/>
        </w:rPr>
      </w:pPr>
      <w:r>
        <w:rPr>
          <w:rFonts w:asciiTheme="majorHAnsi" w:hAnsiTheme="majorHAnsi"/>
          <w:sz w:val="24"/>
          <w:szCs w:val="24"/>
        </w:rPr>
        <w:t xml:space="preserve">The text might </w:t>
      </w:r>
      <w:r w:rsidR="00000C05">
        <w:rPr>
          <w:rFonts w:asciiTheme="majorHAnsi" w:hAnsiTheme="majorHAnsi"/>
          <w:sz w:val="24"/>
          <w:szCs w:val="24"/>
        </w:rPr>
        <w:t xml:space="preserve">be in various </w:t>
      </w:r>
      <w:r>
        <w:rPr>
          <w:rFonts w:asciiTheme="majorHAnsi" w:hAnsiTheme="majorHAnsi"/>
          <w:sz w:val="24"/>
          <w:szCs w:val="24"/>
        </w:rPr>
        <w:t xml:space="preserve">sizes, </w:t>
      </w:r>
      <w:r w:rsidR="00000C05">
        <w:rPr>
          <w:rFonts w:asciiTheme="majorHAnsi" w:hAnsiTheme="majorHAnsi"/>
          <w:sz w:val="24"/>
          <w:szCs w:val="24"/>
        </w:rPr>
        <w:t xml:space="preserve">font </w:t>
      </w:r>
      <w:r>
        <w:rPr>
          <w:rFonts w:asciiTheme="majorHAnsi" w:hAnsiTheme="majorHAnsi"/>
          <w:sz w:val="24"/>
          <w:szCs w:val="24"/>
        </w:rPr>
        <w:t>styles and colours.</w:t>
      </w:r>
    </w:p>
    <w:p w:rsidR="00B479FD" w:rsidRDefault="00955C15" w:rsidP="00B479FD">
      <w:pPr>
        <w:pStyle w:val="ListParagraph"/>
        <w:numPr>
          <w:ilvl w:val="0"/>
          <w:numId w:val="3"/>
        </w:numPr>
        <w:spacing w:after="0" w:line="240" w:lineRule="auto"/>
        <w:jc w:val="both"/>
        <w:rPr>
          <w:rFonts w:asciiTheme="majorHAnsi" w:hAnsiTheme="majorHAnsi"/>
          <w:sz w:val="24"/>
          <w:szCs w:val="24"/>
        </w:rPr>
      </w:pPr>
      <w:r w:rsidRPr="00955C15">
        <w:rPr>
          <w:rFonts w:asciiTheme="majorHAnsi" w:hAnsiTheme="majorHAnsi"/>
          <w:sz w:val="24"/>
          <w:szCs w:val="24"/>
        </w:rPr>
        <w:t>Non-uniform lightening,</w:t>
      </w:r>
      <w:r>
        <w:rPr>
          <w:rFonts w:asciiTheme="majorHAnsi" w:hAnsiTheme="majorHAnsi"/>
          <w:sz w:val="24"/>
          <w:szCs w:val="24"/>
        </w:rPr>
        <w:t xml:space="preserve"> o</w:t>
      </w:r>
      <w:r w:rsidRPr="00955C15">
        <w:rPr>
          <w:rFonts w:asciiTheme="majorHAnsi" w:hAnsiTheme="majorHAnsi"/>
          <w:sz w:val="24"/>
          <w:szCs w:val="24"/>
        </w:rPr>
        <w:t>rientation of the image, etc.</w:t>
      </w:r>
      <w:r>
        <w:rPr>
          <w:rFonts w:asciiTheme="majorHAnsi" w:hAnsiTheme="majorHAnsi"/>
          <w:sz w:val="24"/>
          <w:szCs w:val="24"/>
        </w:rPr>
        <w:t xml:space="preserve"> might make the text not legible.</w:t>
      </w:r>
    </w:p>
    <w:p w:rsidR="00FA7EE8" w:rsidRDefault="00000C05" w:rsidP="00955C15">
      <w:pPr>
        <w:spacing w:after="0" w:line="240" w:lineRule="auto"/>
        <w:jc w:val="both"/>
        <w:rPr>
          <w:rFonts w:asciiTheme="majorHAnsi" w:hAnsiTheme="majorHAnsi"/>
          <w:sz w:val="24"/>
          <w:szCs w:val="24"/>
        </w:rPr>
      </w:pPr>
      <w:r>
        <w:rPr>
          <w:rFonts w:asciiTheme="majorHAnsi" w:hAnsiTheme="majorHAnsi"/>
          <w:sz w:val="24"/>
          <w:szCs w:val="24"/>
        </w:rPr>
        <w:t>T</w:t>
      </w:r>
      <w:r w:rsidR="00983F94">
        <w:rPr>
          <w:rFonts w:asciiTheme="majorHAnsi" w:hAnsiTheme="majorHAnsi"/>
          <w:sz w:val="24"/>
          <w:szCs w:val="24"/>
        </w:rPr>
        <w:t>echniques</w:t>
      </w:r>
      <w:r>
        <w:rPr>
          <w:rFonts w:asciiTheme="majorHAnsi" w:hAnsiTheme="majorHAnsi"/>
          <w:sz w:val="24"/>
          <w:szCs w:val="24"/>
        </w:rPr>
        <w:t xml:space="preserve"> are available</w:t>
      </w:r>
      <w:r w:rsidR="00983F94">
        <w:rPr>
          <w:rFonts w:asciiTheme="majorHAnsi" w:hAnsiTheme="majorHAnsi"/>
          <w:sz w:val="24"/>
          <w:szCs w:val="24"/>
        </w:rPr>
        <w:t xml:space="preserve"> that </w:t>
      </w:r>
      <w:r>
        <w:rPr>
          <w:rFonts w:asciiTheme="majorHAnsi" w:hAnsiTheme="majorHAnsi"/>
          <w:sz w:val="24"/>
          <w:szCs w:val="24"/>
        </w:rPr>
        <w:t xml:space="preserve">will </w:t>
      </w:r>
      <w:r w:rsidR="00983F94">
        <w:rPr>
          <w:rFonts w:asciiTheme="majorHAnsi" w:hAnsiTheme="majorHAnsi"/>
          <w:sz w:val="24"/>
          <w:szCs w:val="24"/>
        </w:rPr>
        <w:t xml:space="preserve">help us in achieving our goal. These techniques have varied benefits like some provide a better solution for uneven orientation of the text in the image, while others provide a solution that is insensitive to the light falling on the image. </w:t>
      </w:r>
      <w:r w:rsidR="00FA7EE8">
        <w:rPr>
          <w:rFonts w:asciiTheme="majorHAnsi" w:hAnsiTheme="majorHAnsi"/>
          <w:sz w:val="24"/>
          <w:szCs w:val="24"/>
        </w:rPr>
        <w:t>In our project, we incorporate some of these techniques as per our requirement and benefit.</w:t>
      </w:r>
    </w:p>
    <w:p w:rsidR="00FA7EE8" w:rsidRDefault="00FA7EE8" w:rsidP="00955C15">
      <w:pPr>
        <w:spacing w:after="0" w:line="240" w:lineRule="auto"/>
        <w:jc w:val="both"/>
        <w:rPr>
          <w:rFonts w:asciiTheme="majorHAnsi" w:hAnsiTheme="majorHAnsi"/>
          <w:sz w:val="24"/>
          <w:szCs w:val="24"/>
        </w:rPr>
      </w:pPr>
    </w:p>
    <w:p w:rsidR="00DB74C4" w:rsidRDefault="00DB74C4" w:rsidP="00955C15">
      <w:pPr>
        <w:spacing w:after="0" w:line="240" w:lineRule="auto"/>
        <w:jc w:val="both"/>
        <w:rPr>
          <w:rFonts w:asciiTheme="majorHAnsi" w:hAnsiTheme="majorHAnsi"/>
          <w:b/>
          <w:sz w:val="24"/>
          <w:szCs w:val="24"/>
        </w:rPr>
      </w:pPr>
    </w:p>
    <w:p w:rsidR="00E27B12" w:rsidRDefault="00E27B12" w:rsidP="00955C15">
      <w:pPr>
        <w:spacing w:after="0" w:line="240" w:lineRule="auto"/>
        <w:jc w:val="both"/>
        <w:rPr>
          <w:rFonts w:asciiTheme="majorHAnsi" w:hAnsiTheme="majorHAnsi"/>
          <w:b/>
          <w:sz w:val="24"/>
          <w:szCs w:val="24"/>
        </w:rPr>
      </w:pPr>
      <w:r>
        <w:rPr>
          <w:rFonts w:asciiTheme="majorHAnsi" w:hAnsiTheme="majorHAnsi"/>
          <w:b/>
          <w:sz w:val="24"/>
          <w:szCs w:val="24"/>
        </w:rPr>
        <w:lastRenderedPageBreak/>
        <w:t>Procedure (Tentative)</w:t>
      </w:r>
    </w:p>
    <w:p w:rsidR="00E63C4C" w:rsidRPr="00E63C4C" w:rsidRDefault="0051554E" w:rsidP="00955C15">
      <w:pPr>
        <w:spacing w:after="0" w:line="240" w:lineRule="auto"/>
        <w:jc w:val="both"/>
        <w:rPr>
          <w:rFonts w:asciiTheme="majorHAnsi" w:hAnsiTheme="majorHAnsi"/>
          <w:sz w:val="24"/>
          <w:szCs w:val="24"/>
        </w:rPr>
      </w:pPr>
      <w:r>
        <w:rPr>
          <w:rFonts w:asciiTheme="majorHAnsi" w:hAnsiTheme="majorHAnsi"/>
          <w:noProof/>
          <w:sz w:val="24"/>
          <w:szCs w:val="24"/>
          <w:lang w:val="en-US"/>
        </w:rPr>
        <w:drawing>
          <wp:anchor distT="0" distB="0" distL="114300" distR="114300" simplePos="0" relativeHeight="251658240" behindDoc="0" locked="0" layoutInCell="1" allowOverlap="1">
            <wp:simplePos x="0" y="0"/>
            <wp:positionH relativeFrom="margin">
              <wp:align>center</wp:align>
            </wp:positionH>
            <wp:positionV relativeFrom="margin">
              <wp:posOffset>485775</wp:posOffset>
            </wp:positionV>
            <wp:extent cx="4171950" cy="2266950"/>
            <wp:effectExtent l="76200" t="19050" r="7620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E63C4C">
        <w:rPr>
          <w:rFonts w:asciiTheme="majorHAnsi" w:hAnsiTheme="majorHAnsi"/>
          <w:sz w:val="24"/>
          <w:szCs w:val="24"/>
        </w:rPr>
        <w:t>The process can be divided into 3 broad steps as shown in the flowchart below:</w:t>
      </w:r>
    </w:p>
    <w:p w:rsidR="00955C15" w:rsidRPr="00E27B12" w:rsidRDefault="00955C15" w:rsidP="00955C15">
      <w:pPr>
        <w:spacing w:after="0" w:line="240" w:lineRule="auto"/>
        <w:jc w:val="both"/>
        <w:rPr>
          <w:rFonts w:asciiTheme="majorHAnsi" w:hAnsiTheme="majorHAnsi"/>
          <w:b/>
          <w:sz w:val="24"/>
          <w:szCs w:val="24"/>
        </w:rPr>
      </w:pPr>
    </w:p>
    <w:p w:rsidR="00EA6033" w:rsidRPr="00EA6033" w:rsidRDefault="00EA6033" w:rsidP="000B6086">
      <w:pPr>
        <w:spacing w:after="0" w:line="240" w:lineRule="auto"/>
        <w:jc w:val="both"/>
        <w:rPr>
          <w:rFonts w:asciiTheme="majorHAnsi" w:hAnsiTheme="majorHAnsi"/>
          <w:sz w:val="24"/>
          <w:szCs w:val="24"/>
          <w:u w:val="single"/>
        </w:rPr>
      </w:pPr>
      <w:r>
        <w:rPr>
          <w:rFonts w:asciiTheme="majorHAnsi" w:hAnsiTheme="majorHAnsi"/>
          <w:sz w:val="24"/>
          <w:szCs w:val="24"/>
          <w:u w:val="single"/>
        </w:rPr>
        <w:t>Capturing the Image:</w:t>
      </w:r>
    </w:p>
    <w:p w:rsidR="00C73F7F" w:rsidRDefault="00EA6033" w:rsidP="000B6086">
      <w:pPr>
        <w:spacing w:after="0" w:line="240" w:lineRule="auto"/>
        <w:jc w:val="both"/>
        <w:rPr>
          <w:rFonts w:asciiTheme="majorHAnsi" w:hAnsiTheme="majorHAnsi"/>
          <w:sz w:val="24"/>
          <w:szCs w:val="24"/>
        </w:rPr>
      </w:pPr>
      <w:r w:rsidRPr="00EA6033">
        <w:rPr>
          <w:rFonts w:asciiTheme="majorHAnsi" w:hAnsiTheme="majorHAnsi"/>
          <w:i/>
          <w:sz w:val="24"/>
          <w:szCs w:val="24"/>
        </w:rPr>
        <w:t>Pre-processing:</w:t>
      </w:r>
      <w:r>
        <w:rPr>
          <w:rFonts w:asciiTheme="majorHAnsi" w:hAnsiTheme="majorHAnsi"/>
          <w:i/>
          <w:sz w:val="24"/>
          <w:szCs w:val="24"/>
        </w:rPr>
        <w:t xml:space="preserve"> </w:t>
      </w:r>
      <w:r>
        <w:rPr>
          <w:rFonts w:asciiTheme="majorHAnsi" w:hAnsiTheme="majorHAnsi"/>
          <w:sz w:val="24"/>
          <w:szCs w:val="24"/>
        </w:rPr>
        <w:t xml:space="preserve">Here, we convert the image into gray scale. This is required as we cannot identify important edges </w:t>
      </w:r>
      <w:r w:rsidR="00C73F7F">
        <w:rPr>
          <w:rFonts w:asciiTheme="majorHAnsi" w:hAnsiTheme="majorHAnsi"/>
          <w:sz w:val="24"/>
          <w:szCs w:val="24"/>
        </w:rPr>
        <w:t>in a coloured image. Moreover, converting an image into gray scale reduces the complexity of the image.</w:t>
      </w:r>
    </w:p>
    <w:p w:rsidR="00997C12" w:rsidRDefault="00C73F7F" w:rsidP="000B6086">
      <w:pPr>
        <w:spacing w:after="0" w:line="240" w:lineRule="auto"/>
        <w:jc w:val="both"/>
        <w:rPr>
          <w:rFonts w:asciiTheme="majorHAnsi" w:hAnsiTheme="majorHAnsi"/>
          <w:sz w:val="24"/>
          <w:szCs w:val="24"/>
        </w:rPr>
      </w:pPr>
      <w:r>
        <w:rPr>
          <w:rFonts w:asciiTheme="majorHAnsi" w:hAnsiTheme="majorHAnsi"/>
          <w:i/>
          <w:sz w:val="24"/>
          <w:szCs w:val="24"/>
        </w:rPr>
        <w:t>Noise Elimination:</w:t>
      </w:r>
      <w:r>
        <w:rPr>
          <w:rFonts w:asciiTheme="majorHAnsi" w:hAnsiTheme="majorHAnsi"/>
          <w:sz w:val="24"/>
          <w:szCs w:val="24"/>
        </w:rPr>
        <w:t xml:space="preserve"> </w:t>
      </w:r>
      <w:r w:rsidR="00DB2795">
        <w:rPr>
          <w:rFonts w:asciiTheme="majorHAnsi" w:hAnsiTheme="majorHAnsi"/>
          <w:sz w:val="24"/>
          <w:szCs w:val="24"/>
        </w:rPr>
        <w:t xml:space="preserve">There are various types of noises present in an image – salt and pepper, Gaussian, blurring of image, etc. </w:t>
      </w:r>
      <w:r w:rsidR="0042400A">
        <w:rPr>
          <w:rFonts w:asciiTheme="majorHAnsi" w:hAnsiTheme="majorHAnsi"/>
          <w:sz w:val="24"/>
          <w:szCs w:val="24"/>
        </w:rPr>
        <w:t xml:space="preserve">We need to ensure that these noises are eliminated from our image in order to retrieve the text optimally. </w:t>
      </w:r>
      <w:r w:rsidR="00997C12">
        <w:rPr>
          <w:rFonts w:asciiTheme="majorHAnsi" w:hAnsiTheme="majorHAnsi"/>
          <w:sz w:val="24"/>
          <w:szCs w:val="24"/>
        </w:rPr>
        <w:t xml:space="preserve">So, </w:t>
      </w:r>
      <w:r w:rsidR="00CE16F4">
        <w:rPr>
          <w:rFonts w:asciiTheme="majorHAnsi" w:hAnsiTheme="majorHAnsi"/>
          <w:sz w:val="24"/>
          <w:szCs w:val="24"/>
        </w:rPr>
        <w:t>following</w:t>
      </w:r>
      <w:r w:rsidR="00997C12">
        <w:rPr>
          <w:rFonts w:asciiTheme="majorHAnsi" w:hAnsiTheme="majorHAnsi"/>
          <w:sz w:val="24"/>
          <w:szCs w:val="24"/>
        </w:rPr>
        <w:t xml:space="preserve"> noise reduction techniques</w:t>
      </w:r>
      <w:r w:rsidR="00CE16F4">
        <w:rPr>
          <w:rFonts w:asciiTheme="majorHAnsi" w:hAnsiTheme="majorHAnsi"/>
          <w:sz w:val="24"/>
          <w:szCs w:val="24"/>
        </w:rPr>
        <w:t xml:space="preserve"> are employed</w:t>
      </w:r>
      <w:r w:rsidR="00997C12">
        <w:rPr>
          <w:rFonts w:asciiTheme="majorHAnsi" w:hAnsiTheme="majorHAnsi"/>
          <w:sz w:val="24"/>
          <w:szCs w:val="24"/>
        </w:rPr>
        <w:t>:</w:t>
      </w:r>
    </w:p>
    <w:p w:rsidR="00997C12" w:rsidRDefault="00997C12" w:rsidP="00997C12">
      <w:pPr>
        <w:pStyle w:val="ListParagraph"/>
        <w:numPr>
          <w:ilvl w:val="0"/>
          <w:numId w:val="4"/>
        </w:numPr>
        <w:spacing w:after="0" w:line="240" w:lineRule="auto"/>
        <w:jc w:val="both"/>
        <w:rPr>
          <w:rFonts w:asciiTheme="majorHAnsi" w:hAnsiTheme="majorHAnsi"/>
          <w:sz w:val="24"/>
          <w:szCs w:val="24"/>
        </w:rPr>
      </w:pPr>
      <w:r>
        <w:rPr>
          <w:rFonts w:asciiTheme="majorHAnsi" w:hAnsiTheme="majorHAnsi"/>
          <w:sz w:val="24"/>
          <w:szCs w:val="24"/>
        </w:rPr>
        <w:t>Median operator (to reduce salt and pepper noise)</w:t>
      </w:r>
    </w:p>
    <w:p w:rsidR="00997C12" w:rsidRDefault="00997C12" w:rsidP="00997C12">
      <w:pPr>
        <w:pStyle w:val="ListParagraph"/>
        <w:numPr>
          <w:ilvl w:val="0"/>
          <w:numId w:val="4"/>
        </w:numPr>
        <w:spacing w:after="0" w:line="240" w:lineRule="auto"/>
        <w:jc w:val="both"/>
        <w:rPr>
          <w:rFonts w:asciiTheme="majorHAnsi" w:hAnsiTheme="majorHAnsi"/>
          <w:sz w:val="24"/>
          <w:szCs w:val="24"/>
        </w:rPr>
      </w:pPr>
      <w:r>
        <w:rPr>
          <w:rFonts w:asciiTheme="majorHAnsi" w:hAnsiTheme="majorHAnsi"/>
          <w:sz w:val="24"/>
          <w:szCs w:val="24"/>
        </w:rPr>
        <w:t>Weiner Filter</w:t>
      </w:r>
      <w:r>
        <w:rPr>
          <w:rFonts w:asciiTheme="majorHAnsi" w:hAnsiTheme="majorHAnsi"/>
          <w:sz w:val="24"/>
          <w:szCs w:val="24"/>
        </w:rPr>
        <w:tab/>
        <w:t>(to reduce Gaussian noise</w:t>
      </w:r>
      <w:r w:rsidR="003641FA">
        <w:rPr>
          <w:rFonts w:asciiTheme="majorHAnsi" w:hAnsiTheme="majorHAnsi"/>
          <w:sz w:val="24"/>
          <w:szCs w:val="24"/>
        </w:rPr>
        <w:t xml:space="preserve"> and blurring of image</w:t>
      </w:r>
      <w:r>
        <w:rPr>
          <w:rFonts w:asciiTheme="majorHAnsi" w:hAnsiTheme="majorHAnsi"/>
          <w:sz w:val="24"/>
          <w:szCs w:val="24"/>
        </w:rPr>
        <w:t>)</w:t>
      </w:r>
    </w:p>
    <w:p w:rsidR="00BF182A" w:rsidRPr="00997C12" w:rsidRDefault="00997C12" w:rsidP="00997C12">
      <w:pPr>
        <w:pStyle w:val="ListParagraph"/>
        <w:numPr>
          <w:ilvl w:val="0"/>
          <w:numId w:val="4"/>
        </w:numPr>
        <w:spacing w:after="0" w:line="240" w:lineRule="auto"/>
        <w:jc w:val="both"/>
        <w:rPr>
          <w:rFonts w:asciiTheme="majorHAnsi" w:hAnsiTheme="majorHAnsi"/>
          <w:sz w:val="24"/>
          <w:szCs w:val="24"/>
        </w:rPr>
      </w:pPr>
      <w:r>
        <w:rPr>
          <w:rFonts w:asciiTheme="majorHAnsi" w:hAnsiTheme="majorHAnsi"/>
          <w:sz w:val="24"/>
          <w:szCs w:val="24"/>
        </w:rPr>
        <w:t>Morphological Filter</w:t>
      </w:r>
      <w:r w:rsidR="00EA6033" w:rsidRPr="00997C12">
        <w:rPr>
          <w:rFonts w:asciiTheme="majorHAnsi" w:hAnsiTheme="majorHAnsi"/>
          <w:sz w:val="24"/>
          <w:szCs w:val="24"/>
        </w:rPr>
        <w:t xml:space="preserve"> </w:t>
      </w:r>
      <w:r>
        <w:rPr>
          <w:rFonts w:asciiTheme="majorHAnsi" w:hAnsiTheme="majorHAnsi"/>
          <w:sz w:val="24"/>
          <w:szCs w:val="24"/>
        </w:rPr>
        <w:t>(</w:t>
      </w:r>
      <w:r w:rsidR="003641FA">
        <w:rPr>
          <w:rFonts w:asciiTheme="majorHAnsi" w:hAnsiTheme="majorHAnsi"/>
          <w:sz w:val="24"/>
          <w:szCs w:val="24"/>
        </w:rPr>
        <w:t>to enhance the character recognition)</w:t>
      </w:r>
    </w:p>
    <w:p w:rsidR="00E63C4C" w:rsidRPr="00EA6033" w:rsidRDefault="00E63C4C" w:rsidP="000B6086">
      <w:pPr>
        <w:spacing w:after="0" w:line="240" w:lineRule="auto"/>
        <w:jc w:val="both"/>
        <w:rPr>
          <w:rFonts w:asciiTheme="majorHAnsi" w:hAnsiTheme="majorHAnsi"/>
          <w:b/>
          <w:sz w:val="24"/>
          <w:szCs w:val="24"/>
        </w:rPr>
      </w:pPr>
    </w:p>
    <w:p w:rsidR="00E63C4C" w:rsidRDefault="00A91BDB" w:rsidP="000B6086">
      <w:pPr>
        <w:spacing w:after="0" w:line="240" w:lineRule="auto"/>
        <w:jc w:val="both"/>
        <w:rPr>
          <w:rFonts w:asciiTheme="majorHAnsi" w:hAnsiTheme="majorHAnsi"/>
          <w:sz w:val="24"/>
          <w:szCs w:val="24"/>
          <w:u w:val="single"/>
        </w:rPr>
      </w:pPr>
      <w:r>
        <w:rPr>
          <w:rFonts w:asciiTheme="majorHAnsi" w:hAnsiTheme="majorHAnsi"/>
          <w:sz w:val="24"/>
          <w:szCs w:val="24"/>
          <w:u w:val="single"/>
        </w:rPr>
        <w:t>Image Segmentation:</w:t>
      </w:r>
    </w:p>
    <w:p w:rsidR="00A91BDB" w:rsidRDefault="00A91BDB" w:rsidP="000B6086">
      <w:pPr>
        <w:spacing w:after="0" w:line="240" w:lineRule="auto"/>
        <w:jc w:val="both"/>
        <w:rPr>
          <w:rFonts w:asciiTheme="majorHAnsi" w:hAnsiTheme="majorHAnsi"/>
          <w:sz w:val="24"/>
          <w:szCs w:val="24"/>
        </w:rPr>
      </w:pPr>
      <w:r>
        <w:rPr>
          <w:rFonts w:asciiTheme="majorHAnsi" w:hAnsiTheme="majorHAnsi"/>
          <w:i/>
          <w:sz w:val="24"/>
          <w:szCs w:val="24"/>
        </w:rPr>
        <w:t>Plate Extraction:</w:t>
      </w:r>
      <w:r>
        <w:rPr>
          <w:rFonts w:asciiTheme="majorHAnsi" w:hAnsiTheme="majorHAnsi"/>
          <w:sz w:val="24"/>
          <w:szCs w:val="24"/>
        </w:rPr>
        <w:t xml:space="preserve"> </w:t>
      </w:r>
      <w:r w:rsidR="00104A98">
        <w:rPr>
          <w:rFonts w:asciiTheme="majorHAnsi" w:hAnsiTheme="majorHAnsi"/>
          <w:sz w:val="24"/>
          <w:szCs w:val="24"/>
        </w:rPr>
        <w:t>The number plate is cropped from the rest of the image. Then we apply some edge enhancement techn</w:t>
      </w:r>
      <w:r w:rsidR="001C190E">
        <w:rPr>
          <w:rFonts w:asciiTheme="majorHAnsi" w:hAnsiTheme="majorHAnsi"/>
          <w:sz w:val="24"/>
          <w:szCs w:val="24"/>
        </w:rPr>
        <w:t xml:space="preserve">iques like </w:t>
      </w:r>
      <w:proofErr w:type="spellStart"/>
      <w:r w:rsidR="001C190E">
        <w:rPr>
          <w:rFonts w:asciiTheme="majorHAnsi" w:hAnsiTheme="majorHAnsi"/>
          <w:sz w:val="24"/>
          <w:szCs w:val="24"/>
        </w:rPr>
        <w:t>Sobel</w:t>
      </w:r>
      <w:proofErr w:type="spellEnd"/>
      <w:r w:rsidR="001C190E">
        <w:rPr>
          <w:rFonts w:asciiTheme="majorHAnsi" w:hAnsiTheme="majorHAnsi"/>
          <w:sz w:val="24"/>
          <w:szCs w:val="24"/>
        </w:rPr>
        <w:t xml:space="preserve"> operator, etc.</w:t>
      </w:r>
    </w:p>
    <w:p w:rsidR="001C190E" w:rsidRDefault="001C190E" w:rsidP="000B6086">
      <w:pPr>
        <w:spacing w:after="0" w:line="240" w:lineRule="auto"/>
        <w:jc w:val="both"/>
        <w:rPr>
          <w:rFonts w:asciiTheme="majorHAnsi" w:hAnsiTheme="majorHAnsi"/>
          <w:sz w:val="24"/>
          <w:szCs w:val="24"/>
        </w:rPr>
      </w:pPr>
      <w:r>
        <w:rPr>
          <w:rFonts w:asciiTheme="majorHAnsi" w:hAnsiTheme="majorHAnsi"/>
          <w:i/>
          <w:sz w:val="24"/>
          <w:szCs w:val="24"/>
        </w:rPr>
        <w:t xml:space="preserve">Character Separation: </w:t>
      </w:r>
      <w:r>
        <w:rPr>
          <w:rFonts w:asciiTheme="majorHAnsi" w:hAnsiTheme="majorHAnsi"/>
          <w:sz w:val="24"/>
          <w:szCs w:val="24"/>
        </w:rPr>
        <w:t xml:space="preserve">We, then, </w:t>
      </w:r>
      <w:r w:rsidR="006B481A">
        <w:rPr>
          <w:rFonts w:asciiTheme="majorHAnsi" w:hAnsiTheme="majorHAnsi"/>
          <w:sz w:val="24"/>
          <w:szCs w:val="24"/>
        </w:rPr>
        <w:t>separate the characters out of the image. This is done on the basis o</w:t>
      </w:r>
      <w:r w:rsidR="00FD031D">
        <w:rPr>
          <w:rFonts w:asciiTheme="majorHAnsi" w:hAnsiTheme="majorHAnsi"/>
          <w:sz w:val="24"/>
          <w:szCs w:val="24"/>
        </w:rPr>
        <w:t>f the height of the characters assuming all the characters in a</w:t>
      </w:r>
      <w:r w:rsidR="006B481A">
        <w:rPr>
          <w:rFonts w:asciiTheme="majorHAnsi" w:hAnsiTheme="majorHAnsi"/>
          <w:sz w:val="24"/>
          <w:szCs w:val="24"/>
        </w:rPr>
        <w:t xml:space="preserve"> number plate have the same height.</w:t>
      </w:r>
    </w:p>
    <w:p w:rsidR="006B481A" w:rsidRDefault="006B481A" w:rsidP="000B6086">
      <w:pPr>
        <w:spacing w:after="0" w:line="240" w:lineRule="auto"/>
        <w:jc w:val="both"/>
        <w:rPr>
          <w:rFonts w:asciiTheme="majorHAnsi" w:hAnsiTheme="majorHAnsi"/>
          <w:sz w:val="24"/>
          <w:szCs w:val="24"/>
        </w:rPr>
      </w:pPr>
    </w:p>
    <w:p w:rsidR="00592014" w:rsidRDefault="00E26FCB" w:rsidP="000B6086">
      <w:pPr>
        <w:spacing w:after="0" w:line="240" w:lineRule="auto"/>
        <w:jc w:val="both"/>
        <w:rPr>
          <w:rFonts w:asciiTheme="majorHAnsi" w:hAnsiTheme="majorHAnsi"/>
          <w:sz w:val="24"/>
          <w:szCs w:val="24"/>
          <w:u w:val="single"/>
        </w:rPr>
      </w:pPr>
      <w:r>
        <w:rPr>
          <w:rFonts w:asciiTheme="majorHAnsi" w:hAnsiTheme="majorHAnsi"/>
          <w:sz w:val="24"/>
          <w:szCs w:val="24"/>
          <w:u w:val="single"/>
        </w:rPr>
        <w:t>Character Recognition:</w:t>
      </w:r>
    </w:p>
    <w:p w:rsidR="00104A98" w:rsidRPr="006D3BCD" w:rsidRDefault="006D3BCD" w:rsidP="000B6086">
      <w:pPr>
        <w:spacing w:after="0" w:line="240" w:lineRule="auto"/>
        <w:jc w:val="both"/>
        <w:rPr>
          <w:rFonts w:asciiTheme="majorHAnsi" w:hAnsiTheme="majorHAnsi"/>
          <w:sz w:val="24"/>
          <w:szCs w:val="24"/>
        </w:rPr>
      </w:pPr>
      <w:r>
        <w:rPr>
          <w:rFonts w:asciiTheme="majorHAnsi" w:hAnsiTheme="majorHAnsi"/>
          <w:sz w:val="24"/>
          <w:szCs w:val="24"/>
        </w:rPr>
        <w:t xml:space="preserve">MATLAB provides various tools to recognise the characters. E.g. it has </w:t>
      </w:r>
      <w:proofErr w:type="spellStart"/>
      <w:proofErr w:type="gramStart"/>
      <w:r w:rsidRPr="00E53C41">
        <w:rPr>
          <w:rFonts w:ascii="Consolas" w:hAnsi="Consolas"/>
          <w:sz w:val="24"/>
          <w:szCs w:val="24"/>
          <w:shd w:val="clear" w:color="auto" w:fill="EEECE1" w:themeFill="background2"/>
        </w:rPr>
        <w:t>ocr</w:t>
      </w:r>
      <w:proofErr w:type="spellEnd"/>
      <w:r w:rsidR="00E11C51">
        <w:rPr>
          <w:rFonts w:ascii="Consolas" w:hAnsi="Consolas"/>
          <w:sz w:val="24"/>
          <w:szCs w:val="24"/>
          <w:shd w:val="clear" w:color="auto" w:fill="EEECE1" w:themeFill="background2"/>
        </w:rPr>
        <w:t>(</w:t>
      </w:r>
      <w:proofErr w:type="gramEnd"/>
      <w:r w:rsidR="00E11C51">
        <w:rPr>
          <w:rFonts w:ascii="Consolas" w:hAnsi="Consolas"/>
          <w:sz w:val="24"/>
          <w:szCs w:val="24"/>
          <w:shd w:val="clear" w:color="auto" w:fill="EEECE1" w:themeFill="background2"/>
        </w:rPr>
        <w:t>)</w:t>
      </w:r>
      <w:r>
        <w:rPr>
          <w:rFonts w:asciiTheme="majorHAnsi" w:hAnsiTheme="majorHAnsi"/>
          <w:sz w:val="24"/>
          <w:szCs w:val="24"/>
        </w:rPr>
        <w:t xml:space="preserve"> method that recognises the characters and saves them in an array.</w:t>
      </w:r>
    </w:p>
    <w:p w:rsidR="00104A98" w:rsidRDefault="00104A98" w:rsidP="000B6086">
      <w:pPr>
        <w:spacing w:after="0" w:line="240" w:lineRule="auto"/>
        <w:jc w:val="both"/>
        <w:rPr>
          <w:rFonts w:asciiTheme="majorHAnsi" w:hAnsiTheme="majorHAnsi"/>
          <w:b/>
          <w:sz w:val="24"/>
          <w:szCs w:val="24"/>
        </w:rPr>
      </w:pPr>
    </w:p>
    <w:p w:rsidR="00253EF9" w:rsidRDefault="00253EF9" w:rsidP="000B6086">
      <w:pPr>
        <w:spacing w:after="0" w:line="240" w:lineRule="auto"/>
        <w:jc w:val="both"/>
        <w:rPr>
          <w:rFonts w:asciiTheme="majorHAnsi" w:hAnsiTheme="majorHAnsi"/>
          <w:b/>
          <w:sz w:val="24"/>
          <w:szCs w:val="24"/>
        </w:rPr>
      </w:pPr>
      <w:r>
        <w:rPr>
          <w:rFonts w:asciiTheme="majorHAnsi" w:hAnsiTheme="majorHAnsi"/>
          <w:b/>
          <w:sz w:val="24"/>
          <w:szCs w:val="24"/>
        </w:rPr>
        <w:t>Progress So Far</w:t>
      </w:r>
    </w:p>
    <w:p w:rsidR="00253EF9" w:rsidRPr="00253EF9" w:rsidRDefault="00E11C51" w:rsidP="000B6086">
      <w:pPr>
        <w:spacing w:after="0" w:line="240" w:lineRule="auto"/>
        <w:jc w:val="both"/>
        <w:rPr>
          <w:rFonts w:asciiTheme="majorHAnsi" w:hAnsiTheme="majorHAnsi"/>
          <w:sz w:val="24"/>
          <w:szCs w:val="24"/>
        </w:rPr>
      </w:pPr>
      <w:r>
        <w:rPr>
          <w:rFonts w:asciiTheme="majorHAnsi" w:hAnsiTheme="majorHAnsi"/>
          <w:sz w:val="24"/>
          <w:szCs w:val="24"/>
        </w:rPr>
        <w:t>So far, we have tried edge detection and noise reduction filters on different images of number plates of different sizes and orientation. We found that the image contains the characters of the number plate outlined in white on a black background.</w:t>
      </w:r>
      <w:r w:rsidR="00736087">
        <w:rPr>
          <w:rFonts w:asciiTheme="majorHAnsi" w:hAnsiTheme="majorHAnsi"/>
          <w:sz w:val="24"/>
          <w:szCs w:val="24"/>
        </w:rPr>
        <w:t xml:space="preserve"> Depending upon </w:t>
      </w:r>
      <w:r w:rsidR="00736087">
        <w:rPr>
          <w:rFonts w:asciiTheme="majorHAnsi" w:hAnsiTheme="majorHAnsi"/>
          <w:sz w:val="24"/>
          <w:szCs w:val="24"/>
        </w:rPr>
        <w:lastRenderedPageBreak/>
        <w:t>the distance from</w:t>
      </w:r>
      <w:r>
        <w:rPr>
          <w:rFonts w:asciiTheme="majorHAnsi" w:hAnsiTheme="majorHAnsi"/>
          <w:sz w:val="24"/>
          <w:szCs w:val="24"/>
        </w:rPr>
        <w:t xml:space="preserve"> which the image </w:t>
      </w:r>
      <w:r w:rsidR="00736087">
        <w:rPr>
          <w:rFonts w:asciiTheme="majorHAnsi" w:hAnsiTheme="majorHAnsi"/>
          <w:sz w:val="24"/>
          <w:szCs w:val="24"/>
        </w:rPr>
        <w:t xml:space="preserve">has been taken, the image might </w:t>
      </w:r>
      <w:r>
        <w:rPr>
          <w:rFonts w:asciiTheme="majorHAnsi" w:hAnsiTheme="majorHAnsi"/>
          <w:sz w:val="24"/>
          <w:szCs w:val="24"/>
        </w:rPr>
        <w:t>be cropped to get good view of the number plate</w:t>
      </w:r>
      <w:r w:rsidR="00736087">
        <w:rPr>
          <w:rFonts w:asciiTheme="majorHAnsi" w:hAnsiTheme="majorHAnsi"/>
          <w:sz w:val="24"/>
          <w:szCs w:val="24"/>
        </w:rPr>
        <w:t xml:space="preserve"> and remove any unnecessary surroundings</w:t>
      </w:r>
      <w:r w:rsidR="00FD031D">
        <w:rPr>
          <w:rFonts w:asciiTheme="majorHAnsi" w:hAnsiTheme="majorHAnsi"/>
          <w:sz w:val="24"/>
          <w:szCs w:val="24"/>
        </w:rPr>
        <w:t>/details</w:t>
      </w:r>
      <w:r>
        <w:rPr>
          <w:rFonts w:asciiTheme="majorHAnsi" w:hAnsiTheme="majorHAnsi"/>
          <w:sz w:val="24"/>
          <w:szCs w:val="24"/>
        </w:rPr>
        <w:t xml:space="preserve">. </w:t>
      </w:r>
      <w:r w:rsidR="00736087">
        <w:rPr>
          <w:rFonts w:asciiTheme="majorHAnsi" w:hAnsiTheme="majorHAnsi"/>
          <w:sz w:val="24"/>
          <w:szCs w:val="24"/>
        </w:rPr>
        <w:t>Character separation and recognition are yet to be done.</w:t>
      </w:r>
    </w:p>
    <w:p w:rsidR="00253EF9" w:rsidRDefault="00253EF9" w:rsidP="000B6086">
      <w:pPr>
        <w:spacing w:after="0" w:line="240" w:lineRule="auto"/>
        <w:jc w:val="both"/>
        <w:rPr>
          <w:rFonts w:asciiTheme="majorHAnsi" w:hAnsiTheme="majorHAnsi"/>
          <w:b/>
          <w:sz w:val="24"/>
          <w:szCs w:val="24"/>
        </w:rPr>
      </w:pPr>
    </w:p>
    <w:p w:rsidR="002B2B9B" w:rsidRPr="00EA6033" w:rsidRDefault="002B2B9B" w:rsidP="000B6086">
      <w:pPr>
        <w:spacing w:after="0" w:line="240" w:lineRule="auto"/>
        <w:jc w:val="both"/>
        <w:rPr>
          <w:rFonts w:asciiTheme="majorHAnsi" w:hAnsiTheme="majorHAnsi"/>
          <w:b/>
          <w:sz w:val="24"/>
          <w:szCs w:val="24"/>
        </w:rPr>
      </w:pPr>
      <w:r w:rsidRPr="00EA6033">
        <w:rPr>
          <w:rFonts w:asciiTheme="majorHAnsi" w:hAnsiTheme="majorHAnsi"/>
          <w:b/>
          <w:sz w:val="24"/>
          <w:szCs w:val="24"/>
        </w:rPr>
        <w:t>Submitted By:</w:t>
      </w:r>
    </w:p>
    <w:p w:rsidR="002B2B9B" w:rsidRPr="00EA6033" w:rsidRDefault="002B2B9B" w:rsidP="000B6086">
      <w:pPr>
        <w:spacing w:after="0" w:line="240" w:lineRule="auto"/>
        <w:jc w:val="both"/>
        <w:rPr>
          <w:rFonts w:asciiTheme="majorHAnsi" w:hAnsiTheme="majorHAnsi"/>
          <w:sz w:val="24"/>
          <w:szCs w:val="24"/>
        </w:rPr>
      </w:pPr>
      <w:r w:rsidRPr="00EA6033">
        <w:rPr>
          <w:rFonts w:asciiTheme="majorHAnsi" w:hAnsiTheme="majorHAnsi"/>
          <w:b/>
          <w:sz w:val="24"/>
          <w:szCs w:val="24"/>
        </w:rPr>
        <w:tab/>
      </w:r>
      <w:proofErr w:type="spellStart"/>
      <w:r w:rsidRPr="00EA6033">
        <w:rPr>
          <w:rFonts w:asciiTheme="majorHAnsi" w:hAnsiTheme="majorHAnsi"/>
          <w:sz w:val="24"/>
          <w:szCs w:val="24"/>
        </w:rPr>
        <w:t>Prasoon</w:t>
      </w:r>
      <w:proofErr w:type="spellEnd"/>
      <w:r w:rsidRPr="00EA6033">
        <w:rPr>
          <w:rFonts w:asciiTheme="majorHAnsi" w:hAnsiTheme="majorHAnsi"/>
          <w:sz w:val="24"/>
          <w:szCs w:val="24"/>
        </w:rPr>
        <w:t xml:space="preserve"> Jain (ECE) 2015157 </w:t>
      </w:r>
      <w:hyperlink r:id="rId11" w:history="1">
        <w:r w:rsidRPr="00EA6033">
          <w:rPr>
            <w:rStyle w:val="Hyperlink"/>
            <w:rFonts w:asciiTheme="majorHAnsi" w:hAnsiTheme="majorHAnsi"/>
            <w:sz w:val="24"/>
            <w:szCs w:val="24"/>
          </w:rPr>
          <w:t>prasoon15157@iiitd.ac.in</w:t>
        </w:r>
      </w:hyperlink>
    </w:p>
    <w:p w:rsidR="00DB7B04" w:rsidRDefault="002B2B9B" w:rsidP="000B6086">
      <w:pPr>
        <w:spacing w:after="0" w:line="240" w:lineRule="auto"/>
        <w:jc w:val="both"/>
      </w:pPr>
      <w:r w:rsidRPr="00EA6033">
        <w:rPr>
          <w:rFonts w:asciiTheme="majorHAnsi" w:hAnsiTheme="majorHAnsi"/>
          <w:sz w:val="24"/>
          <w:szCs w:val="24"/>
        </w:rPr>
        <w:tab/>
      </w:r>
      <w:proofErr w:type="spellStart"/>
      <w:r w:rsidRPr="00EA6033">
        <w:rPr>
          <w:rFonts w:asciiTheme="majorHAnsi" w:hAnsiTheme="majorHAnsi"/>
          <w:sz w:val="24"/>
          <w:szCs w:val="24"/>
        </w:rPr>
        <w:t>Sanidhya</w:t>
      </w:r>
      <w:proofErr w:type="spellEnd"/>
      <w:r w:rsidRPr="00EA6033">
        <w:rPr>
          <w:rFonts w:asciiTheme="majorHAnsi" w:hAnsiTheme="majorHAnsi"/>
          <w:sz w:val="24"/>
          <w:szCs w:val="24"/>
        </w:rPr>
        <w:t xml:space="preserve"> </w:t>
      </w:r>
      <w:proofErr w:type="spellStart"/>
      <w:r w:rsidRPr="00EA6033">
        <w:rPr>
          <w:rFonts w:asciiTheme="majorHAnsi" w:hAnsiTheme="majorHAnsi"/>
          <w:sz w:val="24"/>
          <w:szCs w:val="24"/>
        </w:rPr>
        <w:t>Singal</w:t>
      </w:r>
      <w:proofErr w:type="spellEnd"/>
      <w:r w:rsidRPr="00EA6033">
        <w:rPr>
          <w:rFonts w:asciiTheme="majorHAnsi" w:hAnsiTheme="majorHAnsi"/>
          <w:sz w:val="24"/>
          <w:szCs w:val="24"/>
        </w:rPr>
        <w:t xml:space="preserve"> (CSE) 2015085 </w:t>
      </w:r>
      <w:hyperlink r:id="rId12" w:history="1">
        <w:r w:rsidRPr="00EA6033">
          <w:rPr>
            <w:rStyle w:val="Hyperlink"/>
            <w:rFonts w:asciiTheme="majorHAnsi" w:hAnsiTheme="majorHAnsi"/>
            <w:sz w:val="24"/>
            <w:szCs w:val="24"/>
          </w:rPr>
          <w:t>sanidhya15085@iiitd.ac.in</w:t>
        </w:r>
      </w:hyperlink>
    </w:p>
    <w:p w:rsidR="00564630" w:rsidRDefault="00564630" w:rsidP="000B6086">
      <w:pPr>
        <w:spacing w:after="0" w:line="240" w:lineRule="auto"/>
        <w:jc w:val="both"/>
      </w:pPr>
    </w:p>
    <w:p w:rsidR="00564630" w:rsidRDefault="00564630" w:rsidP="000B6086">
      <w:pPr>
        <w:spacing w:after="0" w:line="240" w:lineRule="auto"/>
        <w:jc w:val="both"/>
        <w:rPr>
          <w:rFonts w:asciiTheme="majorHAnsi" w:hAnsiTheme="majorHAnsi"/>
          <w:b/>
          <w:sz w:val="24"/>
          <w:szCs w:val="24"/>
        </w:rPr>
      </w:pPr>
      <w:r>
        <w:rPr>
          <w:rFonts w:asciiTheme="majorHAnsi" w:hAnsiTheme="majorHAnsi"/>
          <w:b/>
          <w:sz w:val="24"/>
          <w:szCs w:val="24"/>
        </w:rPr>
        <w:t>References:</w:t>
      </w:r>
    </w:p>
    <w:p w:rsidR="00564630" w:rsidRDefault="00564630" w:rsidP="00564630">
      <w:pPr>
        <w:pStyle w:val="ListParagraph"/>
        <w:numPr>
          <w:ilvl w:val="0"/>
          <w:numId w:val="5"/>
        </w:numPr>
        <w:spacing w:after="0" w:line="240" w:lineRule="auto"/>
        <w:jc w:val="both"/>
        <w:rPr>
          <w:rFonts w:asciiTheme="majorHAnsi" w:hAnsiTheme="majorHAnsi"/>
          <w:sz w:val="24"/>
          <w:szCs w:val="24"/>
        </w:rPr>
      </w:pPr>
      <w:hyperlink r:id="rId13" w:history="1">
        <w:r w:rsidRPr="00564630">
          <w:rPr>
            <w:rStyle w:val="Hyperlink"/>
            <w:rFonts w:asciiTheme="majorHAnsi" w:hAnsiTheme="majorHAnsi"/>
            <w:sz w:val="24"/>
            <w:szCs w:val="24"/>
          </w:rPr>
          <w:t>http://www.ijireeice.com/upload/2014/august/IJIREEICE3G%20a%20ragini%20RECOGNITION%20OF%20VEHICLE%20NUMBER%20PLATE%20USING%20MATLAB.pdf</w:t>
        </w:r>
      </w:hyperlink>
    </w:p>
    <w:p w:rsidR="00564630" w:rsidRDefault="002D1587" w:rsidP="00564630">
      <w:pPr>
        <w:pStyle w:val="ListParagraph"/>
        <w:numPr>
          <w:ilvl w:val="0"/>
          <w:numId w:val="5"/>
        </w:numPr>
        <w:spacing w:after="0" w:line="240" w:lineRule="auto"/>
        <w:jc w:val="both"/>
        <w:rPr>
          <w:rFonts w:asciiTheme="majorHAnsi" w:hAnsiTheme="majorHAnsi"/>
          <w:sz w:val="24"/>
          <w:szCs w:val="24"/>
        </w:rPr>
      </w:pPr>
      <w:hyperlink r:id="rId14" w:history="1">
        <w:r w:rsidRPr="00EB1166">
          <w:rPr>
            <w:rStyle w:val="Hyperlink"/>
            <w:rFonts w:asciiTheme="majorHAnsi" w:hAnsiTheme="majorHAnsi"/>
            <w:sz w:val="24"/>
            <w:szCs w:val="24"/>
          </w:rPr>
          <w:t>http://www.airccse.org/journal/ijcses/papers/3412ijcses03.pdf</w:t>
        </w:r>
      </w:hyperlink>
    </w:p>
    <w:p w:rsidR="002D1587" w:rsidRPr="002D1587" w:rsidRDefault="002D1587" w:rsidP="002D1587">
      <w:pPr>
        <w:spacing w:after="0" w:line="240" w:lineRule="auto"/>
        <w:jc w:val="both"/>
        <w:rPr>
          <w:rFonts w:asciiTheme="majorHAnsi" w:hAnsiTheme="majorHAnsi"/>
          <w:sz w:val="24"/>
          <w:szCs w:val="24"/>
        </w:rPr>
      </w:pPr>
    </w:p>
    <w:p w:rsidR="00564630" w:rsidRPr="00564630" w:rsidRDefault="00564630" w:rsidP="000B6086">
      <w:pPr>
        <w:spacing w:after="0" w:line="240" w:lineRule="auto"/>
        <w:jc w:val="both"/>
        <w:rPr>
          <w:rFonts w:asciiTheme="majorHAnsi" w:hAnsiTheme="majorHAnsi"/>
          <w:sz w:val="24"/>
          <w:szCs w:val="24"/>
        </w:rPr>
      </w:pPr>
    </w:p>
    <w:sectPr w:rsidR="00564630" w:rsidRPr="00564630" w:rsidSect="00701043">
      <w:pgSz w:w="12240" w:h="15840"/>
      <w:pgMar w:top="1800" w:right="1440" w:bottom="15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56AF6"/>
    <w:multiLevelType w:val="hybridMultilevel"/>
    <w:tmpl w:val="08E46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18789A"/>
    <w:multiLevelType w:val="hybridMultilevel"/>
    <w:tmpl w:val="5E1A8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44AE6"/>
    <w:multiLevelType w:val="hybridMultilevel"/>
    <w:tmpl w:val="528AF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82896"/>
    <w:multiLevelType w:val="hybridMultilevel"/>
    <w:tmpl w:val="D4AEB42E"/>
    <w:lvl w:ilvl="0" w:tplc="1E4ED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FF245B"/>
    <w:multiLevelType w:val="hybridMultilevel"/>
    <w:tmpl w:val="AC3A9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B9B"/>
    <w:rsid w:val="00000C05"/>
    <w:rsid w:val="0003758F"/>
    <w:rsid w:val="000B5A50"/>
    <w:rsid w:val="000B6086"/>
    <w:rsid w:val="000D622E"/>
    <w:rsid w:val="000F2234"/>
    <w:rsid w:val="000F5D74"/>
    <w:rsid w:val="00104A98"/>
    <w:rsid w:val="001C190E"/>
    <w:rsid w:val="00253EF9"/>
    <w:rsid w:val="00273A21"/>
    <w:rsid w:val="002B2B9B"/>
    <w:rsid w:val="002D1587"/>
    <w:rsid w:val="003641FA"/>
    <w:rsid w:val="00412553"/>
    <w:rsid w:val="0042400A"/>
    <w:rsid w:val="00433275"/>
    <w:rsid w:val="004609BD"/>
    <w:rsid w:val="004954E6"/>
    <w:rsid w:val="0051554E"/>
    <w:rsid w:val="00564630"/>
    <w:rsid w:val="00592014"/>
    <w:rsid w:val="005D4EA9"/>
    <w:rsid w:val="006866FE"/>
    <w:rsid w:val="00693632"/>
    <w:rsid w:val="006B481A"/>
    <w:rsid w:val="006D3BCD"/>
    <w:rsid w:val="00701043"/>
    <w:rsid w:val="00736087"/>
    <w:rsid w:val="007606AA"/>
    <w:rsid w:val="007F0CD2"/>
    <w:rsid w:val="008D4EA8"/>
    <w:rsid w:val="008E3577"/>
    <w:rsid w:val="008F21F6"/>
    <w:rsid w:val="008F4399"/>
    <w:rsid w:val="00955C15"/>
    <w:rsid w:val="00983F94"/>
    <w:rsid w:val="00997C12"/>
    <w:rsid w:val="00A91BDB"/>
    <w:rsid w:val="00AF6A11"/>
    <w:rsid w:val="00B01A11"/>
    <w:rsid w:val="00B24C4E"/>
    <w:rsid w:val="00B479FD"/>
    <w:rsid w:val="00BF182A"/>
    <w:rsid w:val="00C306DA"/>
    <w:rsid w:val="00C73F7F"/>
    <w:rsid w:val="00CD64D7"/>
    <w:rsid w:val="00CE16F4"/>
    <w:rsid w:val="00DB2795"/>
    <w:rsid w:val="00DB74C4"/>
    <w:rsid w:val="00DB7B04"/>
    <w:rsid w:val="00DC75FB"/>
    <w:rsid w:val="00DF5D36"/>
    <w:rsid w:val="00E11C51"/>
    <w:rsid w:val="00E26FCB"/>
    <w:rsid w:val="00E27B12"/>
    <w:rsid w:val="00E53C41"/>
    <w:rsid w:val="00E63C4C"/>
    <w:rsid w:val="00EA6033"/>
    <w:rsid w:val="00ED50F1"/>
    <w:rsid w:val="00FA7EE8"/>
    <w:rsid w:val="00FD0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A2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B9B"/>
    <w:rPr>
      <w:color w:val="0000FF" w:themeColor="hyperlink"/>
      <w:u w:val="single"/>
    </w:rPr>
  </w:style>
  <w:style w:type="paragraph" w:styleId="ListParagraph">
    <w:name w:val="List Paragraph"/>
    <w:basedOn w:val="Normal"/>
    <w:uiPriority w:val="34"/>
    <w:qFormat/>
    <w:rsid w:val="00CD64D7"/>
    <w:pPr>
      <w:ind w:left="720"/>
      <w:contextualSpacing/>
    </w:pPr>
  </w:style>
  <w:style w:type="paragraph" w:styleId="BalloonText">
    <w:name w:val="Balloon Text"/>
    <w:basedOn w:val="Normal"/>
    <w:link w:val="BalloonTextChar"/>
    <w:uiPriority w:val="99"/>
    <w:semiHidden/>
    <w:unhideWhenUsed/>
    <w:rsid w:val="00E63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C4C"/>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www.ijireeice.com/upload/2014/august/IJIREEICE3G%20a%20ragini%20RECOGNITION%20OF%20VEHICLE%20NUMBER%20PLATE%20USING%20MATLAB.pdf"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mailto:sanidhya15085@iiitd.ac.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mailto:prasoon15157@iiitd.ac.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airccse.org/journal/ijcses/papers/3412ijcses03.pdf"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64339D-B8EA-49FF-829B-B531E45A4552}" type="doc">
      <dgm:prSet loTypeId="urn:microsoft.com/office/officeart/2005/8/layout/hList6" loCatId="list" qsTypeId="urn:microsoft.com/office/officeart/2005/8/quickstyle/3d3" qsCatId="3D" csTypeId="urn:microsoft.com/office/officeart/2005/8/colors/colorful1" csCatId="colorful" phldr="1"/>
      <dgm:spPr/>
      <dgm:t>
        <a:bodyPr/>
        <a:lstStyle/>
        <a:p>
          <a:endParaRPr lang="en-US"/>
        </a:p>
      </dgm:t>
    </dgm:pt>
    <dgm:pt modelId="{0F9BE79A-FE0B-4B77-9B71-BFD783E5CEFE}">
      <dgm:prSet phldrT="[Text]"/>
      <dgm:spPr/>
      <dgm:t>
        <a:bodyPr/>
        <a:lstStyle/>
        <a:p>
          <a:r>
            <a:rPr lang="en-US">
              <a:latin typeface="+mj-lt"/>
            </a:rPr>
            <a:t>Capturing the Image</a:t>
          </a:r>
        </a:p>
      </dgm:t>
    </dgm:pt>
    <dgm:pt modelId="{FD44F12B-B625-400D-B53B-DB3864188883}" type="parTrans" cxnId="{F52F7220-564A-48EC-9E86-BDF86EFA3BE1}">
      <dgm:prSet/>
      <dgm:spPr/>
      <dgm:t>
        <a:bodyPr/>
        <a:lstStyle/>
        <a:p>
          <a:endParaRPr lang="en-US">
            <a:latin typeface="+mj-lt"/>
          </a:endParaRPr>
        </a:p>
      </dgm:t>
    </dgm:pt>
    <dgm:pt modelId="{4BDA2CEC-9A21-466D-8C28-FE5E6E4634C2}" type="sibTrans" cxnId="{F52F7220-564A-48EC-9E86-BDF86EFA3BE1}">
      <dgm:prSet/>
      <dgm:spPr/>
      <dgm:t>
        <a:bodyPr/>
        <a:lstStyle/>
        <a:p>
          <a:endParaRPr lang="en-US">
            <a:latin typeface="+mj-lt"/>
          </a:endParaRPr>
        </a:p>
      </dgm:t>
    </dgm:pt>
    <dgm:pt modelId="{EBEDD527-1636-4E69-B2D4-77099201CBE9}">
      <dgm:prSet phldrT="[Text]"/>
      <dgm:spPr/>
      <dgm:t>
        <a:bodyPr/>
        <a:lstStyle/>
        <a:p>
          <a:r>
            <a:rPr lang="en-US">
              <a:latin typeface="+mj-lt"/>
            </a:rPr>
            <a:t>Pre-processing</a:t>
          </a:r>
        </a:p>
      </dgm:t>
    </dgm:pt>
    <dgm:pt modelId="{53371218-55B5-4579-B8F8-174819A3AEBF}" type="parTrans" cxnId="{84C131C2-AFFB-41D2-919F-F72BB78A8375}">
      <dgm:prSet/>
      <dgm:spPr/>
      <dgm:t>
        <a:bodyPr/>
        <a:lstStyle/>
        <a:p>
          <a:endParaRPr lang="en-US">
            <a:latin typeface="+mj-lt"/>
          </a:endParaRPr>
        </a:p>
      </dgm:t>
    </dgm:pt>
    <dgm:pt modelId="{9DC3F00E-F985-43FE-A2FA-E4EED0840015}" type="sibTrans" cxnId="{84C131C2-AFFB-41D2-919F-F72BB78A8375}">
      <dgm:prSet/>
      <dgm:spPr/>
      <dgm:t>
        <a:bodyPr/>
        <a:lstStyle/>
        <a:p>
          <a:endParaRPr lang="en-US">
            <a:latin typeface="+mj-lt"/>
          </a:endParaRPr>
        </a:p>
      </dgm:t>
    </dgm:pt>
    <dgm:pt modelId="{00D1EFDE-EA5A-4B39-838B-BB91E31611E1}">
      <dgm:prSet phldrT="[Text]"/>
      <dgm:spPr/>
      <dgm:t>
        <a:bodyPr/>
        <a:lstStyle/>
        <a:p>
          <a:r>
            <a:rPr lang="en-US">
              <a:latin typeface="+mj-lt"/>
            </a:rPr>
            <a:t>Noise elimination</a:t>
          </a:r>
        </a:p>
      </dgm:t>
    </dgm:pt>
    <dgm:pt modelId="{CE48C9E5-BC30-4151-A59E-1E144471DF56}" type="parTrans" cxnId="{540B5F3C-9DD4-408C-B03C-9DA066251AF3}">
      <dgm:prSet/>
      <dgm:spPr/>
      <dgm:t>
        <a:bodyPr/>
        <a:lstStyle/>
        <a:p>
          <a:endParaRPr lang="en-US">
            <a:latin typeface="+mj-lt"/>
          </a:endParaRPr>
        </a:p>
      </dgm:t>
    </dgm:pt>
    <dgm:pt modelId="{2AB83452-2BF0-42E8-A3A1-A78DCF06DC8F}" type="sibTrans" cxnId="{540B5F3C-9DD4-408C-B03C-9DA066251AF3}">
      <dgm:prSet/>
      <dgm:spPr/>
      <dgm:t>
        <a:bodyPr/>
        <a:lstStyle/>
        <a:p>
          <a:endParaRPr lang="en-US">
            <a:latin typeface="+mj-lt"/>
          </a:endParaRPr>
        </a:p>
      </dgm:t>
    </dgm:pt>
    <dgm:pt modelId="{0F87BCD8-A714-4C4E-89EE-591637C8FCB2}">
      <dgm:prSet phldrT="[Text]"/>
      <dgm:spPr/>
      <dgm:t>
        <a:bodyPr/>
        <a:lstStyle/>
        <a:p>
          <a:r>
            <a:rPr lang="en-US">
              <a:latin typeface="+mj-lt"/>
            </a:rPr>
            <a:t>Image Segmentation</a:t>
          </a:r>
        </a:p>
      </dgm:t>
    </dgm:pt>
    <dgm:pt modelId="{D67EE728-6443-4945-B2EC-818E2C90C5FE}" type="parTrans" cxnId="{4A0FBD2B-C42C-4274-80F1-898030F0ECF4}">
      <dgm:prSet/>
      <dgm:spPr/>
      <dgm:t>
        <a:bodyPr/>
        <a:lstStyle/>
        <a:p>
          <a:endParaRPr lang="en-US">
            <a:latin typeface="+mj-lt"/>
          </a:endParaRPr>
        </a:p>
      </dgm:t>
    </dgm:pt>
    <dgm:pt modelId="{9CD70E16-34AC-4164-9FE3-F8DC0EF947DB}" type="sibTrans" cxnId="{4A0FBD2B-C42C-4274-80F1-898030F0ECF4}">
      <dgm:prSet/>
      <dgm:spPr/>
      <dgm:t>
        <a:bodyPr/>
        <a:lstStyle/>
        <a:p>
          <a:endParaRPr lang="en-US">
            <a:latin typeface="+mj-lt"/>
          </a:endParaRPr>
        </a:p>
      </dgm:t>
    </dgm:pt>
    <dgm:pt modelId="{F1A99131-F228-4228-95A9-743DFC681601}">
      <dgm:prSet phldrT="[Text]"/>
      <dgm:spPr/>
      <dgm:t>
        <a:bodyPr/>
        <a:lstStyle/>
        <a:p>
          <a:r>
            <a:rPr lang="en-US">
              <a:latin typeface="+mj-lt"/>
            </a:rPr>
            <a:t>Plate Extraction</a:t>
          </a:r>
        </a:p>
      </dgm:t>
    </dgm:pt>
    <dgm:pt modelId="{2001D710-C0BD-4A14-ABC0-3138231D20BE}" type="parTrans" cxnId="{43A70F32-24A2-47F8-8BEF-E8C5E4FF7A99}">
      <dgm:prSet/>
      <dgm:spPr/>
      <dgm:t>
        <a:bodyPr/>
        <a:lstStyle/>
        <a:p>
          <a:endParaRPr lang="en-US">
            <a:latin typeface="+mj-lt"/>
          </a:endParaRPr>
        </a:p>
      </dgm:t>
    </dgm:pt>
    <dgm:pt modelId="{C75D099C-3D9E-47F3-8D4D-39942CFC63D0}" type="sibTrans" cxnId="{43A70F32-24A2-47F8-8BEF-E8C5E4FF7A99}">
      <dgm:prSet/>
      <dgm:spPr/>
      <dgm:t>
        <a:bodyPr/>
        <a:lstStyle/>
        <a:p>
          <a:endParaRPr lang="en-US">
            <a:latin typeface="+mj-lt"/>
          </a:endParaRPr>
        </a:p>
      </dgm:t>
    </dgm:pt>
    <dgm:pt modelId="{13E37F24-3648-4224-8CDF-CA6807D2D6B1}">
      <dgm:prSet phldrT="[Text]"/>
      <dgm:spPr/>
      <dgm:t>
        <a:bodyPr/>
        <a:lstStyle/>
        <a:p>
          <a:r>
            <a:rPr lang="en-US">
              <a:latin typeface="+mj-lt"/>
            </a:rPr>
            <a:t>Character Segmentation</a:t>
          </a:r>
        </a:p>
      </dgm:t>
    </dgm:pt>
    <dgm:pt modelId="{77066097-1308-4C48-92DB-A4718A53DD26}" type="parTrans" cxnId="{BD6E960A-0C87-4FAC-96AD-8C7A10E6DF08}">
      <dgm:prSet/>
      <dgm:spPr/>
      <dgm:t>
        <a:bodyPr/>
        <a:lstStyle/>
        <a:p>
          <a:endParaRPr lang="en-US">
            <a:latin typeface="+mj-lt"/>
          </a:endParaRPr>
        </a:p>
      </dgm:t>
    </dgm:pt>
    <dgm:pt modelId="{1C65E364-5672-4BA8-A549-91E13CC3E185}" type="sibTrans" cxnId="{BD6E960A-0C87-4FAC-96AD-8C7A10E6DF08}">
      <dgm:prSet/>
      <dgm:spPr/>
      <dgm:t>
        <a:bodyPr/>
        <a:lstStyle/>
        <a:p>
          <a:endParaRPr lang="en-US">
            <a:latin typeface="+mj-lt"/>
          </a:endParaRPr>
        </a:p>
      </dgm:t>
    </dgm:pt>
    <dgm:pt modelId="{5E1E1C46-D073-4E6E-BD1A-ECD03EEC6181}">
      <dgm:prSet phldrT="[Text]"/>
      <dgm:spPr/>
      <dgm:t>
        <a:bodyPr/>
        <a:lstStyle/>
        <a:p>
          <a:r>
            <a:rPr lang="en-US">
              <a:latin typeface="+mj-lt"/>
            </a:rPr>
            <a:t>Character Recognition</a:t>
          </a:r>
        </a:p>
      </dgm:t>
    </dgm:pt>
    <dgm:pt modelId="{E771BDE2-C525-4044-9012-3B5ABD6D31C0}" type="parTrans" cxnId="{C2D52608-4AA2-4480-9703-20C0230794E6}">
      <dgm:prSet/>
      <dgm:spPr/>
      <dgm:t>
        <a:bodyPr/>
        <a:lstStyle/>
        <a:p>
          <a:endParaRPr lang="en-US">
            <a:latin typeface="+mj-lt"/>
          </a:endParaRPr>
        </a:p>
      </dgm:t>
    </dgm:pt>
    <dgm:pt modelId="{AD2A7F80-68A2-4495-A252-940CF1E188BE}" type="sibTrans" cxnId="{C2D52608-4AA2-4480-9703-20C0230794E6}">
      <dgm:prSet/>
      <dgm:spPr/>
      <dgm:t>
        <a:bodyPr/>
        <a:lstStyle/>
        <a:p>
          <a:endParaRPr lang="en-US">
            <a:latin typeface="+mj-lt"/>
          </a:endParaRPr>
        </a:p>
      </dgm:t>
    </dgm:pt>
    <dgm:pt modelId="{90AB3AF0-A5E7-4C1C-A230-66991F9D1100}">
      <dgm:prSet phldrT="[Text]"/>
      <dgm:spPr/>
      <dgm:t>
        <a:bodyPr/>
        <a:lstStyle/>
        <a:p>
          <a:r>
            <a:rPr lang="en-US">
              <a:latin typeface="+mj-lt"/>
            </a:rPr>
            <a:t>Template Matching</a:t>
          </a:r>
        </a:p>
      </dgm:t>
    </dgm:pt>
    <dgm:pt modelId="{E45598E4-447E-40EC-95AA-D97B4337A24E}" type="parTrans" cxnId="{F351E713-129E-494A-9752-DF1CE5302E6F}">
      <dgm:prSet/>
      <dgm:spPr/>
      <dgm:t>
        <a:bodyPr/>
        <a:lstStyle/>
        <a:p>
          <a:endParaRPr lang="en-US">
            <a:latin typeface="+mj-lt"/>
          </a:endParaRPr>
        </a:p>
      </dgm:t>
    </dgm:pt>
    <dgm:pt modelId="{C6D7F8B7-AAB6-40EB-B029-0D530ABFD13B}" type="sibTrans" cxnId="{F351E713-129E-494A-9752-DF1CE5302E6F}">
      <dgm:prSet/>
      <dgm:spPr/>
      <dgm:t>
        <a:bodyPr/>
        <a:lstStyle/>
        <a:p>
          <a:endParaRPr lang="en-US">
            <a:latin typeface="+mj-lt"/>
          </a:endParaRPr>
        </a:p>
      </dgm:t>
    </dgm:pt>
    <dgm:pt modelId="{6EFADA0A-CC83-4178-BB80-67ABA8E10A6C}">
      <dgm:prSet phldrT="[Text]"/>
      <dgm:spPr/>
      <dgm:t>
        <a:bodyPr/>
        <a:lstStyle/>
        <a:p>
          <a:r>
            <a:rPr lang="en-US">
              <a:latin typeface="+mj-lt"/>
            </a:rPr>
            <a:t>Record Matching</a:t>
          </a:r>
        </a:p>
      </dgm:t>
    </dgm:pt>
    <dgm:pt modelId="{FD508983-B650-473C-B39D-AF1171BA21EF}" type="parTrans" cxnId="{C568A362-3EDC-4AAF-A146-88171BE2681D}">
      <dgm:prSet/>
      <dgm:spPr/>
      <dgm:t>
        <a:bodyPr/>
        <a:lstStyle/>
        <a:p>
          <a:endParaRPr lang="en-US">
            <a:latin typeface="+mj-lt"/>
          </a:endParaRPr>
        </a:p>
      </dgm:t>
    </dgm:pt>
    <dgm:pt modelId="{E68862A4-0F5E-412B-BFDF-998174EB10A5}" type="sibTrans" cxnId="{C568A362-3EDC-4AAF-A146-88171BE2681D}">
      <dgm:prSet/>
      <dgm:spPr/>
      <dgm:t>
        <a:bodyPr/>
        <a:lstStyle/>
        <a:p>
          <a:endParaRPr lang="en-US">
            <a:latin typeface="+mj-lt"/>
          </a:endParaRPr>
        </a:p>
      </dgm:t>
    </dgm:pt>
    <dgm:pt modelId="{28A775D7-E982-4D4B-A847-45D3FED1BF9F}" type="pres">
      <dgm:prSet presAssocID="{DD64339D-B8EA-49FF-829B-B531E45A4552}" presName="Name0" presStyleCnt="0">
        <dgm:presLayoutVars>
          <dgm:dir/>
          <dgm:resizeHandles val="exact"/>
        </dgm:presLayoutVars>
      </dgm:prSet>
      <dgm:spPr/>
      <dgm:t>
        <a:bodyPr/>
        <a:lstStyle/>
        <a:p>
          <a:endParaRPr lang="en-US"/>
        </a:p>
      </dgm:t>
    </dgm:pt>
    <dgm:pt modelId="{569B6385-ACE5-42EA-982B-2AD77FC952E5}" type="pres">
      <dgm:prSet presAssocID="{0F9BE79A-FE0B-4B77-9B71-BFD783E5CEFE}" presName="node" presStyleLbl="node1" presStyleIdx="0" presStyleCnt="3">
        <dgm:presLayoutVars>
          <dgm:bulletEnabled val="1"/>
        </dgm:presLayoutVars>
      </dgm:prSet>
      <dgm:spPr/>
      <dgm:t>
        <a:bodyPr/>
        <a:lstStyle/>
        <a:p>
          <a:endParaRPr lang="en-US"/>
        </a:p>
      </dgm:t>
    </dgm:pt>
    <dgm:pt modelId="{48C4C323-4153-4A6A-9D59-2079E8B85918}" type="pres">
      <dgm:prSet presAssocID="{4BDA2CEC-9A21-466D-8C28-FE5E6E4634C2}" presName="sibTrans" presStyleCnt="0"/>
      <dgm:spPr/>
    </dgm:pt>
    <dgm:pt modelId="{AF0A3489-0B42-45EF-92E0-24BB8C0461BC}" type="pres">
      <dgm:prSet presAssocID="{0F87BCD8-A714-4C4E-89EE-591637C8FCB2}" presName="node" presStyleLbl="node1" presStyleIdx="1" presStyleCnt="3" custLinFactNeighborY="420">
        <dgm:presLayoutVars>
          <dgm:bulletEnabled val="1"/>
        </dgm:presLayoutVars>
      </dgm:prSet>
      <dgm:spPr/>
      <dgm:t>
        <a:bodyPr/>
        <a:lstStyle/>
        <a:p>
          <a:endParaRPr lang="en-US"/>
        </a:p>
      </dgm:t>
    </dgm:pt>
    <dgm:pt modelId="{E88E9C91-56D6-4152-8654-F4D2FB33D2FD}" type="pres">
      <dgm:prSet presAssocID="{9CD70E16-34AC-4164-9FE3-F8DC0EF947DB}" presName="sibTrans" presStyleCnt="0"/>
      <dgm:spPr/>
    </dgm:pt>
    <dgm:pt modelId="{2996D48A-1230-4C77-BF92-CD1CA4CC73D4}" type="pres">
      <dgm:prSet presAssocID="{5E1E1C46-D073-4E6E-BD1A-ECD03EEC6181}" presName="node" presStyleLbl="node1" presStyleIdx="2" presStyleCnt="3">
        <dgm:presLayoutVars>
          <dgm:bulletEnabled val="1"/>
        </dgm:presLayoutVars>
      </dgm:prSet>
      <dgm:spPr/>
      <dgm:t>
        <a:bodyPr/>
        <a:lstStyle/>
        <a:p>
          <a:endParaRPr lang="en-US"/>
        </a:p>
      </dgm:t>
    </dgm:pt>
  </dgm:ptLst>
  <dgm:cxnLst>
    <dgm:cxn modelId="{59917BF8-098D-4E62-9380-AADFEACAC9E1}" type="presOf" srcId="{00D1EFDE-EA5A-4B39-838B-BB91E31611E1}" destId="{569B6385-ACE5-42EA-982B-2AD77FC952E5}" srcOrd="0" destOrd="2" presId="urn:microsoft.com/office/officeart/2005/8/layout/hList6"/>
    <dgm:cxn modelId="{BBEC9C59-2144-4BEC-BAB0-B7842ADEF5D3}" type="presOf" srcId="{0F9BE79A-FE0B-4B77-9B71-BFD783E5CEFE}" destId="{569B6385-ACE5-42EA-982B-2AD77FC952E5}" srcOrd="0" destOrd="0" presId="urn:microsoft.com/office/officeart/2005/8/layout/hList6"/>
    <dgm:cxn modelId="{43A70F32-24A2-47F8-8BEF-E8C5E4FF7A99}" srcId="{0F87BCD8-A714-4C4E-89EE-591637C8FCB2}" destId="{F1A99131-F228-4228-95A9-743DFC681601}" srcOrd="0" destOrd="0" parTransId="{2001D710-C0BD-4A14-ABC0-3138231D20BE}" sibTransId="{C75D099C-3D9E-47F3-8D4D-39942CFC63D0}"/>
    <dgm:cxn modelId="{BE047BF2-32F6-41CF-9F4E-18CAEA4B5BC6}" type="presOf" srcId="{EBEDD527-1636-4E69-B2D4-77099201CBE9}" destId="{569B6385-ACE5-42EA-982B-2AD77FC952E5}" srcOrd="0" destOrd="1" presId="urn:microsoft.com/office/officeart/2005/8/layout/hList6"/>
    <dgm:cxn modelId="{4A0FBD2B-C42C-4274-80F1-898030F0ECF4}" srcId="{DD64339D-B8EA-49FF-829B-B531E45A4552}" destId="{0F87BCD8-A714-4C4E-89EE-591637C8FCB2}" srcOrd="1" destOrd="0" parTransId="{D67EE728-6443-4945-B2EC-818E2C90C5FE}" sibTransId="{9CD70E16-34AC-4164-9FE3-F8DC0EF947DB}"/>
    <dgm:cxn modelId="{5973EF81-F119-48E5-9707-16F73DCBE8DA}" type="presOf" srcId="{13E37F24-3648-4224-8CDF-CA6807D2D6B1}" destId="{AF0A3489-0B42-45EF-92E0-24BB8C0461BC}" srcOrd="0" destOrd="2" presId="urn:microsoft.com/office/officeart/2005/8/layout/hList6"/>
    <dgm:cxn modelId="{F52F7220-564A-48EC-9E86-BDF86EFA3BE1}" srcId="{DD64339D-B8EA-49FF-829B-B531E45A4552}" destId="{0F9BE79A-FE0B-4B77-9B71-BFD783E5CEFE}" srcOrd="0" destOrd="0" parTransId="{FD44F12B-B625-400D-B53B-DB3864188883}" sibTransId="{4BDA2CEC-9A21-466D-8C28-FE5E6E4634C2}"/>
    <dgm:cxn modelId="{84C131C2-AFFB-41D2-919F-F72BB78A8375}" srcId="{0F9BE79A-FE0B-4B77-9B71-BFD783E5CEFE}" destId="{EBEDD527-1636-4E69-B2D4-77099201CBE9}" srcOrd="0" destOrd="0" parTransId="{53371218-55B5-4579-B8F8-174819A3AEBF}" sibTransId="{9DC3F00E-F985-43FE-A2FA-E4EED0840015}"/>
    <dgm:cxn modelId="{04F84A9F-51FD-4F4E-BD71-7FA378793BA2}" type="presOf" srcId="{0F87BCD8-A714-4C4E-89EE-591637C8FCB2}" destId="{AF0A3489-0B42-45EF-92E0-24BB8C0461BC}" srcOrd="0" destOrd="0" presId="urn:microsoft.com/office/officeart/2005/8/layout/hList6"/>
    <dgm:cxn modelId="{6D50168F-68C8-4C46-BE2D-91A4AA9977EC}" type="presOf" srcId="{90AB3AF0-A5E7-4C1C-A230-66991F9D1100}" destId="{2996D48A-1230-4C77-BF92-CD1CA4CC73D4}" srcOrd="0" destOrd="1" presId="urn:microsoft.com/office/officeart/2005/8/layout/hList6"/>
    <dgm:cxn modelId="{C2D52608-4AA2-4480-9703-20C0230794E6}" srcId="{DD64339D-B8EA-49FF-829B-B531E45A4552}" destId="{5E1E1C46-D073-4E6E-BD1A-ECD03EEC6181}" srcOrd="2" destOrd="0" parTransId="{E771BDE2-C525-4044-9012-3B5ABD6D31C0}" sibTransId="{AD2A7F80-68A2-4495-A252-940CF1E188BE}"/>
    <dgm:cxn modelId="{C568A362-3EDC-4AAF-A146-88171BE2681D}" srcId="{5E1E1C46-D073-4E6E-BD1A-ECD03EEC6181}" destId="{6EFADA0A-CC83-4178-BB80-67ABA8E10A6C}" srcOrd="1" destOrd="0" parTransId="{FD508983-B650-473C-B39D-AF1171BA21EF}" sibTransId="{E68862A4-0F5E-412B-BFDF-998174EB10A5}"/>
    <dgm:cxn modelId="{248794A7-1F51-484A-8E7A-0A419F670FF8}" type="presOf" srcId="{DD64339D-B8EA-49FF-829B-B531E45A4552}" destId="{28A775D7-E982-4D4B-A847-45D3FED1BF9F}" srcOrd="0" destOrd="0" presId="urn:microsoft.com/office/officeart/2005/8/layout/hList6"/>
    <dgm:cxn modelId="{B9A13B17-C09C-47B4-8C76-77962412AEE7}" type="presOf" srcId="{5E1E1C46-D073-4E6E-BD1A-ECD03EEC6181}" destId="{2996D48A-1230-4C77-BF92-CD1CA4CC73D4}" srcOrd="0" destOrd="0" presId="urn:microsoft.com/office/officeart/2005/8/layout/hList6"/>
    <dgm:cxn modelId="{540B5F3C-9DD4-408C-B03C-9DA066251AF3}" srcId="{0F9BE79A-FE0B-4B77-9B71-BFD783E5CEFE}" destId="{00D1EFDE-EA5A-4B39-838B-BB91E31611E1}" srcOrd="1" destOrd="0" parTransId="{CE48C9E5-BC30-4151-A59E-1E144471DF56}" sibTransId="{2AB83452-2BF0-42E8-A3A1-A78DCF06DC8F}"/>
    <dgm:cxn modelId="{2FF565C8-FBDC-4F28-AB06-5BDD9479E180}" type="presOf" srcId="{F1A99131-F228-4228-95A9-743DFC681601}" destId="{AF0A3489-0B42-45EF-92E0-24BB8C0461BC}" srcOrd="0" destOrd="1" presId="urn:microsoft.com/office/officeart/2005/8/layout/hList6"/>
    <dgm:cxn modelId="{BD6E960A-0C87-4FAC-96AD-8C7A10E6DF08}" srcId="{0F87BCD8-A714-4C4E-89EE-591637C8FCB2}" destId="{13E37F24-3648-4224-8CDF-CA6807D2D6B1}" srcOrd="1" destOrd="0" parTransId="{77066097-1308-4C48-92DB-A4718A53DD26}" sibTransId="{1C65E364-5672-4BA8-A549-91E13CC3E185}"/>
    <dgm:cxn modelId="{F351E713-129E-494A-9752-DF1CE5302E6F}" srcId="{5E1E1C46-D073-4E6E-BD1A-ECD03EEC6181}" destId="{90AB3AF0-A5E7-4C1C-A230-66991F9D1100}" srcOrd="0" destOrd="0" parTransId="{E45598E4-447E-40EC-95AA-D97B4337A24E}" sibTransId="{C6D7F8B7-AAB6-40EB-B029-0D530ABFD13B}"/>
    <dgm:cxn modelId="{0539A8B5-A685-455B-ABF7-BE01A97DA323}" type="presOf" srcId="{6EFADA0A-CC83-4178-BB80-67ABA8E10A6C}" destId="{2996D48A-1230-4C77-BF92-CD1CA4CC73D4}" srcOrd="0" destOrd="2" presId="urn:microsoft.com/office/officeart/2005/8/layout/hList6"/>
    <dgm:cxn modelId="{9A607816-F81C-4D5C-A31C-EA035D6CC6D0}" type="presParOf" srcId="{28A775D7-E982-4D4B-A847-45D3FED1BF9F}" destId="{569B6385-ACE5-42EA-982B-2AD77FC952E5}" srcOrd="0" destOrd="0" presId="urn:microsoft.com/office/officeart/2005/8/layout/hList6"/>
    <dgm:cxn modelId="{289D1B93-76CF-4E9A-9F5D-FAAC11B20C6F}" type="presParOf" srcId="{28A775D7-E982-4D4B-A847-45D3FED1BF9F}" destId="{48C4C323-4153-4A6A-9D59-2079E8B85918}" srcOrd="1" destOrd="0" presId="urn:microsoft.com/office/officeart/2005/8/layout/hList6"/>
    <dgm:cxn modelId="{8A9F1664-7B6F-40D9-9BC2-7AFF8AAE70A7}" type="presParOf" srcId="{28A775D7-E982-4D4B-A847-45D3FED1BF9F}" destId="{AF0A3489-0B42-45EF-92E0-24BB8C0461BC}" srcOrd="2" destOrd="0" presId="urn:microsoft.com/office/officeart/2005/8/layout/hList6"/>
    <dgm:cxn modelId="{35E915FF-CE33-4682-BD8A-4CC633D0773C}" type="presParOf" srcId="{28A775D7-E982-4D4B-A847-45D3FED1BF9F}" destId="{E88E9C91-56D6-4152-8654-F4D2FB33D2FD}" srcOrd="3" destOrd="0" presId="urn:microsoft.com/office/officeart/2005/8/layout/hList6"/>
    <dgm:cxn modelId="{DE7A6274-9AAB-4D90-9A8D-24967B593D5E}" type="presParOf" srcId="{28A775D7-E982-4D4B-A847-45D3FED1BF9F}" destId="{2996D48A-1230-4C77-BF92-CD1CA4CC73D4}" srcOrd="4" destOrd="0" presId="urn:microsoft.com/office/officeart/2005/8/layout/hList6"/>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9B6385-ACE5-42EA-982B-2AD77FC952E5}">
      <dsp:nvSpPr>
        <dsp:cNvPr id="0" name=""/>
        <dsp:cNvSpPr/>
      </dsp:nvSpPr>
      <dsp:spPr>
        <a:xfrm rot="16200000">
          <a:off x="-470913" y="471422"/>
          <a:ext cx="2266950" cy="1324105"/>
        </a:xfrm>
        <a:prstGeom prst="flowChartManualOperation">
          <a:avLst/>
        </a:prstGeom>
        <a:solidFill>
          <a:schemeClr val="accent2">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5250" tIns="0" rIns="94467" bIns="0" numCol="1" spcCol="1270" anchor="t" anchorCtr="0">
          <a:noAutofit/>
        </a:bodyPr>
        <a:lstStyle/>
        <a:p>
          <a:pPr lvl="0" algn="l" defTabSz="666750">
            <a:lnSpc>
              <a:spcPct val="90000"/>
            </a:lnSpc>
            <a:spcBef>
              <a:spcPct val="0"/>
            </a:spcBef>
            <a:spcAft>
              <a:spcPct val="35000"/>
            </a:spcAft>
          </a:pPr>
          <a:r>
            <a:rPr lang="en-US" sz="1500" kern="1200">
              <a:latin typeface="+mj-lt"/>
            </a:rPr>
            <a:t>Capturing the Image</a:t>
          </a:r>
        </a:p>
        <a:p>
          <a:pPr marL="114300" lvl="1" indent="-114300" algn="l" defTabSz="533400">
            <a:lnSpc>
              <a:spcPct val="90000"/>
            </a:lnSpc>
            <a:spcBef>
              <a:spcPct val="0"/>
            </a:spcBef>
            <a:spcAft>
              <a:spcPct val="15000"/>
            </a:spcAft>
            <a:buChar char="••"/>
          </a:pPr>
          <a:r>
            <a:rPr lang="en-US" sz="1200" kern="1200">
              <a:latin typeface="+mj-lt"/>
            </a:rPr>
            <a:t>Pre-processing</a:t>
          </a:r>
        </a:p>
        <a:p>
          <a:pPr marL="114300" lvl="1" indent="-114300" algn="l" defTabSz="533400">
            <a:lnSpc>
              <a:spcPct val="90000"/>
            </a:lnSpc>
            <a:spcBef>
              <a:spcPct val="0"/>
            </a:spcBef>
            <a:spcAft>
              <a:spcPct val="15000"/>
            </a:spcAft>
            <a:buChar char="••"/>
          </a:pPr>
          <a:r>
            <a:rPr lang="en-US" sz="1200" kern="1200">
              <a:latin typeface="+mj-lt"/>
            </a:rPr>
            <a:t>Noise elimination</a:t>
          </a:r>
        </a:p>
      </dsp:txBody>
      <dsp:txXfrm rot="16200000">
        <a:off x="-470913" y="471422"/>
        <a:ext cx="2266950" cy="1324105"/>
      </dsp:txXfrm>
    </dsp:sp>
    <dsp:sp modelId="{AF0A3489-0B42-45EF-92E0-24BB8C0461BC}">
      <dsp:nvSpPr>
        <dsp:cNvPr id="0" name=""/>
        <dsp:cNvSpPr/>
      </dsp:nvSpPr>
      <dsp:spPr>
        <a:xfrm rot="16200000">
          <a:off x="952500" y="471422"/>
          <a:ext cx="2266950" cy="1324105"/>
        </a:xfrm>
        <a:prstGeom prst="flowChartManualOperation">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5250" tIns="0" rIns="94467" bIns="0" numCol="1" spcCol="1270" anchor="t" anchorCtr="0">
          <a:noAutofit/>
        </a:bodyPr>
        <a:lstStyle/>
        <a:p>
          <a:pPr lvl="0" algn="l" defTabSz="666750">
            <a:lnSpc>
              <a:spcPct val="90000"/>
            </a:lnSpc>
            <a:spcBef>
              <a:spcPct val="0"/>
            </a:spcBef>
            <a:spcAft>
              <a:spcPct val="35000"/>
            </a:spcAft>
          </a:pPr>
          <a:r>
            <a:rPr lang="en-US" sz="1500" kern="1200">
              <a:latin typeface="+mj-lt"/>
            </a:rPr>
            <a:t>Image Segmentation</a:t>
          </a:r>
        </a:p>
        <a:p>
          <a:pPr marL="114300" lvl="1" indent="-114300" algn="l" defTabSz="533400">
            <a:lnSpc>
              <a:spcPct val="90000"/>
            </a:lnSpc>
            <a:spcBef>
              <a:spcPct val="0"/>
            </a:spcBef>
            <a:spcAft>
              <a:spcPct val="15000"/>
            </a:spcAft>
            <a:buChar char="••"/>
          </a:pPr>
          <a:r>
            <a:rPr lang="en-US" sz="1200" kern="1200">
              <a:latin typeface="+mj-lt"/>
            </a:rPr>
            <a:t>Plate Extraction</a:t>
          </a:r>
        </a:p>
        <a:p>
          <a:pPr marL="114300" lvl="1" indent="-114300" algn="l" defTabSz="533400">
            <a:lnSpc>
              <a:spcPct val="90000"/>
            </a:lnSpc>
            <a:spcBef>
              <a:spcPct val="0"/>
            </a:spcBef>
            <a:spcAft>
              <a:spcPct val="15000"/>
            </a:spcAft>
            <a:buChar char="••"/>
          </a:pPr>
          <a:r>
            <a:rPr lang="en-US" sz="1200" kern="1200">
              <a:latin typeface="+mj-lt"/>
            </a:rPr>
            <a:t>Character Segmentation</a:t>
          </a:r>
        </a:p>
      </dsp:txBody>
      <dsp:txXfrm rot="16200000">
        <a:off x="952500" y="471422"/>
        <a:ext cx="2266950" cy="1324105"/>
      </dsp:txXfrm>
    </dsp:sp>
    <dsp:sp modelId="{2996D48A-1230-4C77-BF92-CD1CA4CC73D4}">
      <dsp:nvSpPr>
        <dsp:cNvPr id="0" name=""/>
        <dsp:cNvSpPr/>
      </dsp:nvSpPr>
      <dsp:spPr>
        <a:xfrm rot="16200000">
          <a:off x="2375913" y="471422"/>
          <a:ext cx="2266950" cy="1324105"/>
        </a:xfrm>
        <a:prstGeom prst="flowChartManualOperation">
          <a:avLst/>
        </a:prstGeom>
        <a:solidFill>
          <a:schemeClr val="accent4">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5250" tIns="0" rIns="94467" bIns="0" numCol="1" spcCol="1270" anchor="t" anchorCtr="0">
          <a:noAutofit/>
        </a:bodyPr>
        <a:lstStyle/>
        <a:p>
          <a:pPr lvl="0" algn="l" defTabSz="666750">
            <a:lnSpc>
              <a:spcPct val="90000"/>
            </a:lnSpc>
            <a:spcBef>
              <a:spcPct val="0"/>
            </a:spcBef>
            <a:spcAft>
              <a:spcPct val="35000"/>
            </a:spcAft>
          </a:pPr>
          <a:r>
            <a:rPr lang="en-US" sz="1500" kern="1200">
              <a:latin typeface="+mj-lt"/>
            </a:rPr>
            <a:t>Character Recognition</a:t>
          </a:r>
        </a:p>
        <a:p>
          <a:pPr marL="114300" lvl="1" indent="-114300" algn="l" defTabSz="533400">
            <a:lnSpc>
              <a:spcPct val="90000"/>
            </a:lnSpc>
            <a:spcBef>
              <a:spcPct val="0"/>
            </a:spcBef>
            <a:spcAft>
              <a:spcPct val="15000"/>
            </a:spcAft>
            <a:buChar char="••"/>
          </a:pPr>
          <a:r>
            <a:rPr lang="en-US" sz="1200" kern="1200">
              <a:latin typeface="+mj-lt"/>
            </a:rPr>
            <a:t>Template Matching</a:t>
          </a:r>
        </a:p>
        <a:p>
          <a:pPr marL="114300" lvl="1" indent="-114300" algn="l" defTabSz="533400">
            <a:lnSpc>
              <a:spcPct val="90000"/>
            </a:lnSpc>
            <a:spcBef>
              <a:spcPct val="0"/>
            </a:spcBef>
            <a:spcAft>
              <a:spcPct val="15000"/>
            </a:spcAft>
            <a:buChar char="••"/>
          </a:pPr>
          <a:r>
            <a:rPr lang="en-US" sz="1200" kern="1200">
              <a:latin typeface="+mj-lt"/>
            </a:rPr>
            <a:t>Record Matching</a:t>
          </a:r>
        </a:p>
      </dsp:txBody>
      <dsp:txXfrm rot="16200000">
        <a:off x="2375913" y="471422"/>
        <a:ext cx="2266950" cy="1324105"/>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69A2E5-B63E-4268-9B50-C6D9F1960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52</cp:revision>
  <cp:lastPrinted>2016-10-04T17:51:00Z</cp:lastPrinted>
  <dcterms:created xsi:type="dcterms:W3CDTF">2016-10-04T16:06:00Z</dcterms:created>
  <dcterms:modified xsi:type="dcterms:W3CDTF">2016-10-04T18:12:00Z</dcterms:modified>
</cp:coreProperties>
</file>