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8BD3" w14:textId="77777777" w:rsidR="008A5F54" w:rsidRDefault="00000000">
      <w:pPr>
        <w:pStyle w:val="Title"/>
        <w:pBdr>
          <w:bottom w:val="nil"/>
        </w:pBdr>
        <w:spacing w:before="960" w:after="200"/>
      </w:pPr>
      <w:r>
        <w:rPr>
          <w:rFonts w:ascii="Aptos Display" w:hAnsi="Aptos Display"/>
          <w:b/>
          <w:color w:val="000000"/>
          <w:sz w:val="50"/>
        </w:rPr>
        <w:t>Valeur Credit Backend Build Specification</w:t>
      </w:r>
    </w:p>
    <w:p w14:paraId="4D830727" w14:textId="77777777" w:rsidR="008A5F54" w:rsidRDefault="00000000">
      <w:pPr>
        <w:spacing w:after="360"/>
      </w:pPr>
      <w:r>
        <w:rPr>
          <w:b/>
          <w:color w:val="173A5E"/>
          <w:sz w:val="26"/>
        </w:rPr>
        <w:t>Lovable implementation document</w:t>
      </w:r>
    </w:p>
    <w:p w14:paraId="36B6336B" w14:textId="77777777" w:rsidR="008A5F54" w:rsidRDefault="00000000">
      <w:pPr>
        <w:spacing w:after="240" w:line="259" w:lineRule="auto"/>
      </w:pPr>
      <w:r>
        <w:t>Build a working Canada-wide credit decision and debt-management workspace using the requirements in this document. Valeur helps a client understand what is on their credit files, compare Equifax and TransUnion information, make a practical plan, and track progress. It is independent, plain-English education and decision support. It is not a promise of score increases, debt relief, or deletion of accurate negative information.</w:t>
      </w:r>
    </w:p>
    <w:tbl>
      <w:tblPr>
        <w:tblW w:w="0" w:type="auto"/>
        <w:jc w:val="center"/>
        <w:tblLayout w:type="fixed"/>
        <w:tblLook w:val="04A0" w:firstRow="1" w:lastRow="0" w:firstColumn="1" w:lastColumn="0" w:noHBand="0" w:noVBand="1"/>
      </w:tblPr>
      <w:tblGrid>
        <w:gridCol w:w="2232"/>
        <w:gridCol w:w="7704"/>
      </w:tblGrid>
      <w:tr w:rsidR="008A5F54" w14:paraId="01E3E2B0"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06DF57F5" w14:textId="77777777" w:rsidR="008A5F54" w:rsidRDefault="00000000">
            <w:pPr>
              <w:spacing w:after="0" w:line="240" w:lineRule="auto"/>
            </w:pPr>
            <w:r>
              <w:rPr>
                <w:b/>
                <w:color w:val="FFFFFF"/>
                <w:sz w:val="18"/>
              </w:rPr>
              <w:t>Item</w:t>
            </w:r>
          </w:p>
        </w:tc>
        <w:tc>
          <w:tcPr>
            <w:tcW w:w="7704"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413DFB71" w14:textId="77777777" w:rsidR="008A5F54" w:rsidRDefault="00000000">
            <w:pPr>
              <w:spacing w:after="0" w:line="240" w:lineRule="auto"/>
            </w:pPr>
            <w:r>
              <w:rPr>
                <w:b/>
                <w:color w:val="FFFFFF"/>
                <w:sz w:val="18"/>
              </w:rPr>
              <w:t>Requirement</w:t>
            </w:r>
          </w:p>
        </w:tc>
      </w:tr>
      <w:tr w:rsidR="008A5F54" w14:paraId="54DAA0A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E7C3C1A" w14:textId="77777777" w:rsidR="008A5F54" w:rsidRDefault="00000000">
            <w:pPr>
              <w:spacing w:after="0" w:line="245" w:lineRule="auto"/>
            </w:pPr>
            <w:r>
              <w:rPr>
                <w:sz w:val="18"/>
              </w:rPr>
              <w:t>Product</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F1A73D6" w14:textId="77777777" w:rsidR="008A5F54" w:rsidRDefault="00000000">
            <w:pPr>
              <w:spacing w:after="0" w:line="245" w:lineRule="auto"/>
            </w:pPr>
            <w:r>
              <w:rPr>
                <w:sz w:val="18"/>
              </w:rPr>
              <w:t>Valeur Credit</w:t>
            </w:r>
          </w:p>
        </w:tc>
      </w:tr>
      <w:tr w:rsidR="008A5F54" w14:paraId="7287400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6252CEB5" w14:textId="77777777" w:rsidR="008A5F54" w:rsidRDefault="00000000">
            <w:pPr>
              <w:spacing w:after="0" w:line="245" w:lineRule="auto"/>
            </w:pPr>
            <w:r>
              <w:rPr>
                <w:sz w:val="18"/>
              </w:rPr>
              <w:t>Positioning</w:t>
            </w:r>
          </w:p>
        </w:tc>
        <w:tc>
          <w:tcPr>
            <w:tcW w:w="770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DD0E8FF" w14:textId="77777777" w:rsidR="008A5F54" w:rsidRDefault="00000000">
            <w:pPr>
              <w:spacing w:after="0" w:line="245" w:lineRule="auto"/>
            </w:pPr>
            <w:r>
              <w:rPr>
                <w:sz w:val="18"/>
              </w:rPr>
              <w:t>Clearer credit decisions, one manageable step at a time</w:t>
            </w:r>
          </w:p>
        </w:tc>
      </w:tr>
      <w:tr w:rsidR="008A5F54" w14:paraId="415123E2"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9B0FC27" w14:textId="77777777" w:rsidR="008A5F54" w:rsidRDefault="00000000">
            <w:pPr>
              <w:spacing w:after="0" w:line="245" w:lineRule="auto"/>
            </w:pPr>
            <w:r>
              <w:rPr>
                <w:sz w:val="18"/>
              </w:rPr>
              <w:t>Primary workflow</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5C63E4F" w14:textId="77777777" w:rsidR="008A5F54" w:rsidRDefault="00000000">
            <w:pPr>
              <w:spacing w:after="0" w:line="245" w:lineRule="auto"/>
            </w:pPr>
            <w:r>
              <w:rPr>
                <w:sz w:val="18"/>
              </w:rPr>
              <w:t>Diagnose → Compare → Plan → Track</w:t>
            </w:r>
          </w:p>
        </w:tc>
      </w:tr>
      <w:tr w:rsidR="008A5F54" w14:paraId="45E319C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60DA5E01" w14:textId="77777777" w:rsidR="008A5F54" w:rsidRDefault="00000000">
            <w:pPr>
              <w:spacing w:after="0" w:line="245" w:lineRule="auto"/>
            </w:pPr>
            <w:r>
              <w:rPr>
                <w:sz w:val="18"/>
              </w:rPr>
              <w:t>Primary users</w:t>
            </w:r>
          </w:p>
        </w:tc>
        <w:tc>
          <w:tcPr>
            <w:tcW w:w="770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4554274" w14:textId="77777777" w:rsidR="008A5F54" w:rsidRDefault="00000000">
            <w:pPr>
              <w:spacing w:after="0" w:line="245" w:lineRule="auto"/>
            </w:pPr>
            <w:r>
              <w:rPr>
                <w:sz w:val="18"/>
              </w:rPr>
              <w:t>Clients, advisors, and administrators</w:t>
            </w:r>
          </w:p>
        </w:tc>
      </w:tr>
      <w:tr w:rsidR="008A5F54" w14:paraId="1F94954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461E07C" w14:textId="77777777" w:rsidR="008A5F54" w:rsidRDefault="00000000">
            <w:pPr>
              <w:spacing w:after="0" w:line="245" w:lineRule="auto"/>
            </w:pPr>
            <w:r>
              <w:rPr>
                <w:sz w:val="18"/>
              </w:rPr>
              <w:t>MVP deployment</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9EDB70F" w14:textId="77777777" w:rsidR="008A5F54" w:rsidRDefault="00000000">
            <w:pPr>
              <w:spacing w:after="0" w:line="245" w:lineRule="auto"/>
            </w:pPr>
            <w:r>
              <w:rPr>
                <w:sz w:val="18"/>
              </w:rPr>
              <w:t>Lovable frontend with Supabase Auth, Postgres, Storage, and Edge Functions</w:t>
            </w:r>
          </w:p>
        </w:tc>
      </w:tr>
      <w:tr w:rsidR="008A5F54" w14:paraId="63CC03A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22F0AE0" w14:textId="77777777" w:rsidR="008A5F54" w:rsidRDefault="00000000">
            <w:pPr>
              <w:spacing w:after="0" w:line="245" w:lineRule="auto"/>
            </w:pPr>
            <w:r>
              <w:rPr>
                <w:sz w:val="18"/>
              </w:rPr>
              <w:t>Build standard</w:t>
            </w:r>
          </w:p>
        </w:tc>
        <w:tc>
          <w:tcPr>
            <w:tcW w:w="770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1C0FD8F" w14:textId="77777777" w:rsidR="008A5F54" w:rsidRDefault="00000000">
            <w:pPr>
              <w:spacing w:after="0" w:line="245" w:lineRule="auto"/>
            </w:pPr>
            <w:r>
              <w:rPr>
                <w:sz w:val="18"/>
              </w:rPr>
              <w:t>Real persisted data and working flows; no placeholder-only screens or mock-only logic</w:t>
            </w:r>
          </w:p>
        </w:tc>
      </w:tr>
    </w:tbl>
    <w:p w14:paraId="24B614EA" w14:textId="77777777" w:rsidR="008A5F54" w:rsidRDefault="008A5F54">
      <w:pPr>
        <w:spacing w:after="20"/>
      </w:pPr>
    </w:p>
    <w:p w14:paraId="784D124C" w14:textId="77777777" w:rsidR="008A5F54" w:rsidRDefault="00000000">
      <w:pPr>
        <w:pStyle w:val="Heading2"/>
        <w:spacing w:before="180" w:after="100"/>
      </w:pPr>
      <w:r>
        <w:rPr>
          <w:rFonts w:ascii="Aptos Display" w:hAnsi="Aptos Display"/>
        </w:rPr>
        <w:t>How to use this document</w:t>
      </w:r>
    </w:p>
    <w:p w14:paraId="3FC3DDC7" w14:textId="77777777" w:rsidR="008A5F54" w:rsidRDefault="00000000">
      <w:pPr>
        <w:spacing w:after="160" w:line="259" w:lineRule="auto"/>
      </w:pPr>
      <w:r>
        <w:t>Paste this document into Lovable as the implementation brief. Lovable should create the database schema, secure policies, pages, forms, Edge Functions, and test data described below. If a frontend already exists, keep its visual direction and connect it to the same data model and behavior.</w:t>
      </w:r>
    </w:p>
    <w:p w14:paraId="581FF1FC" w14:textId="77777777" w:rsidR="008A5F54" w:rsidRDefault="00000000">
      <w:r>
        <w:br w:type="page"/>
      </w:r>
    </w:p>
    <w:p w14:paraId="5C933074" w14:textId="77777777" w:rsidR="008A5F54" w:rsidRDefault="00000000">
      <w:pPr>
        <w:pStyle w:val="Heading1"/>
        <w:spacing w:before="280" w:after="100"/>
      </w:pPr>
      <w:r>
        <w:rPr>
          <w:rFonts w:ascii="Aptos Display" w:hAnsi="Aptos Display"/>
        </w:rPr>
        <w:lastRenderedPageBreak/>
        <w:t>1 Product definition</w:t>
      </w:r>
    </w:p>
    <w:p w14:paraId="15B6BF2A" w14:textId="77777777" w:rsidR="008A5F54" w:rsidRDefault="00000000">
      <w:pPr>
        <w:spacing w:after="120" w:line="259" w:lineRule="auto"/>
      </w:pPr>
      <w:r>
        <w:t>Valeur is a client-controlled workspace for credit rebuilding, debt-management tracking, card education, and mortgage-readiness preparation. The client can add manual accounts and bills, upload Equifax and TransUnion reports, review extracted fields, compare bureau data, see diagnostic signals, and decide what to do next. Advisors can help organize information and write notes, but the client remains in control of the record and any external communication.</w:t>
      </w:r>
    </w:p>
    <w:p w14:paraId="1ED06CC0" w14:textId="77777777" w:rsidR="008A5F54" w:rsidRDefault="00000000">
      <w:pPr>
        <w:pStyle w:val="Heading2"/>
        <w:spacing w:before="180" w:after="100"/>
      </w:pPr>
      <w:r>
        <w:rPr>
          <w:rFonts w:ascii="Aptos Display" w:hAnsi="Aptos Display"/>
        </w:rPr>
        <w:t>1.1 Non-negotiable product boundaries</w:t>
      </w:r>
    </w:p>
    <w:p w14:paraId="3CE8C7F5" w14:textId="77777777" w:rsidR="008A5F54" w:rsidRDefault="00000000">
      <w:pPr>
        <w:pStyle w:val="ListBullet"/>
        <w:spacing w:after="40" w:line="250" w:lineRule="auto"/>
      </w:pPr>
      <w:r>
        <w:rPr>
          <w:sz w:val="20"/>
        </w:rPr>
        <w:t>Do not store online-banking passwords or card passwords.</w:t>
      </w:r>
    </w:p>
    <w:p w14:paraId="494BE369" w14:textId="77777777" w:rsidR="008A5F54" w:rsidRDefault="00000000">
      <w:pPr>
        <w:pStyle w:val="ListBullet"/>
        <w:spacing w:after="40" w:line="250" w:lineRule="auto"/>
      </w:pPr>
      <w:r>
        <w:rPr>
          <w:sz w:val="20"/>
        </w:rPr>
        <w:t>Do not move money, make payments, or connect to a bank in the first release.</w:t>
      </w:r>
    </w:p>
    <w:p w14:paraId="7F601213" w14:textId="77777777" w:rsidR="008A5F54" w:rsidRDefault="00000000">
      <w:pPr>
        <w:pStyle w:val="ListBullet"/>
        <w:spacing w:after="40" w:line="250" w:lineRule="auto"/>
      </w:pPr>
      <w:r>
        <w:rPr>
          <w:sz w:val="20"/>
        </w:rPr>
        <w:t>Do not promise a specific credit-score increase or approval outcome.</w:t>
      </w:r>
    </w:p>
    <w:p w14:paraId="23A2686D" w14:textId="77777777" w:rsidR="008A5F54" w:rsidRDefault="00000000">
      <w:pPr>
        <w:pStyle w:val="ListBullet"/>
        <w:spacing w:after="40" w:line="250" w:lineRule="auto"/>
      </w:pPr>
      <w:r>
        <w:rPr>
          <w:sz w:val="20"/>
        </w:rPr>
        <w:t>Do not erase, dispute, or label accurate negative information as inaccurate.</w:t>
      </w:r>
    </w:p>
    <w:p w14:paraId="288CEB73" w14:textId="77777777" w:rsidR="008A5F54" w:rsidRDefault="00000000">
      <w:pPr>
        <w:pStyle w:val="ListBullet"/>
        <w:spacing w:after="40" w:line="250" w:lineRule="auto"/>
      </w:pPr>
      <w:r>
        <w:rPr>
          <w:sz w:val="20"/>
        </w:rPr>
        <w:t>Do not negotiate debt or communicate as if Valeur is a lawyer or debt collector.</w:t>
      </w:r>
    </w:p>
    <w:p w14:paraId="41316A0D" w14:textId="77777777" w:rsidR="008A5F54" w:rsidRDefault="00000000">
      <w:pPr>
        <w:pStyle w:val="ListBullet"/>
        <w:spacing w:after="40" w:line="250" w:lineRule="auto"/>
      </w:pPr>
      <w:r>
        <w:rPr>
          <w:sz w:val="20"/>
        </w:rPr>
        <w:t>Valeur may generate an educational dispute or settlement-request draft, but a client must review and approve it before it is sent.</w:t>
      </w:r>
    </w:p>
    <w:p w14:paraId="1FBE554F" w14:textId="77777777" w:rsidR="008A5F54" w:rsidRDefault="00000000">
      <w:pPr>
        <w:pStyle w:val="ListBullet"/>
        <w:spacing w:after="40" w:line="250" w:lineRule="auto"/>
      </w:pPr>
      <w:r>
        <w:rPr>
          <w:sz w:val="20"/>
        </w:rPr>
        <w:t>AI may identify patterns and suggest evidence or next steps. AI must not make the final accuracy determination.</w:t>
      </w:r>
    </w:p>
    <w:p w14:paraId="63DB7058" w14:textId="77777777" w:rsidR="008A5F54" w:rsidRDefault="00000000">
      <w:pPr>
        <w:pStyle w:val="Heading2"/>
        <w:spacing w:before="180" w:after="100"/>
      </w:pPr>
      <w:r>
        <w:rPr>
          <w:rFonts w:ascii="Aptos Display" w:hAnsi="Aptos Display"/>
        </w:rPr>
        <w:t>1.2 Intended audience</w:t>
      </w:r>
    </w:p>
    <w:p w14:paraId="7471C618" w14:textId="77777777" w:rsidR="008A5F54" w:rsidRDefault="00000000">
      <w:pPr>
        <w:spacing w:after="120" w:line="259" w:lineRule="auto"/>
      </w:pPr>
      <w:r>
        <w:t>Design for newcomers and students, young professionals, self-employed and gig workers, balance carriers, rewards optimizers, and households preparing for a mortgage. Use calm, practical, low-pressure language. The app should always explain the next useful action in plain English.</w:t>
      </w:r>
    </w:p>
    <w:p w14:paraId="4BC976A9" w14:textId="77777777" w:rsidR="008A5F54" w:rsidRDefault="00000000">
      <w:pPr>
        <w:pStyle w:val="Heading1"/>
        <w:spacing w:before="280" w:after="100"/>
      </w:pPr>
      <w:r>
        <w:rPr>
          <w:rFonts w:ascii="Aptos Display" w:hAnsi="Aptos Display"/>
        </w:rPr>
        <w:t>2 User roles and permissions</w:t>
      </w:r>
    </w:p>
    <w:tbl>
      <w:tblPr>
        <w:tblW w:w="0" w:type="auto"/>
        <w:jc w:val="center"/>
        <w:tblLayout w:type="fixed"/>
        <w:tblLook w:val="04A0" w:firstRow="1" w:lastRow="0" w:firstColumn="1" w:lastColumn="0" w:noHBand="0" w:noVBand="1"/>
      </w:tblPr>
      <w:tblGrid>
        <w:gridCol w:w="1800"/>
        <w:gridCol w:w="3960"/>
        <w:gridCol w:w="4176"/>
      </w:tblGrid>
      <w:tr w:rsidR="008A5F54" w14:paraId="70E67AC7"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0ADA19A0" w14:textId="77777777" w:rsidR="008A5F54" w:rsidRDefault="00000000">
            <w:pPr>
              <w:spacing w:after="0" w:line="240" w:lineRule="auto"/>
            </w:pPr>
            <w:r>
              <w:rPr>
                <w:b/>
                <w:color w:val="FFFFFF"/>
                <w:sz w:val="17"/>
              </w:rPr>
              <w:t>Role</w:t>
            </w:r>
          </w:p>
        </w:tc>
        <w:tc>
          <w:tcPr>
            <w:tcW w:w="3960"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6C15B5A3" w14:textId="77777777" w:rsidR="008A5F54" w:rsidRDefault="00000000">
            <w:pPr>
              <w:spacing w:after="0" w:line="240" w:lineRule="auto"/>
            </w:pPr>
            <w:r>
              <w:rPr>
                <w:b/>
                <w:color w:val="FFFFFF"/>
                <w:sz w:val="17"/>
              </w:rPr>
              <w:t>Can do</w:t>
            </w:r>
          </w:p>
        </w:tc>
        <w:tc>
          <w:tcPr>
            <w:tcW w:w="4176"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17E615FE" w14:textId="77777777" w:rsidR="008A5F54" w:rsidRDefault="00000000">
            <w:pPr>
              <w:spacing w:after="0" w:line="240" w:lineRule="auto"/>
            </w:pPr>
            <w:r>
              <w:rPr>
                <w:b/>
                <w:color w:val="FFFFFF"/>
                <w:sz w:val="17"/>
              </w:rPr>
              <w:t>Cannot do</w:t>
            </w:r>
          </w:p>
        </w:tc>
      </w:tr>
      <w:tr w:rsidR="008A5F54" w14:paraId="13AD25F0"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5010566" w14:textId="77777777" w:rsidR="008A5F54" w:rsidRDefault="00000000">
            <w:pPr>
              <w:spacing w:after="0" w:line="245" w:lineRule="auto"/>
            </w:pPr>
            <w:r>
              <w:rPr>
                <w:sz w:val="17"/>
              </w:rPr>
              <w:t>Client</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339037B" w14:textId="77777777" w:rsidR="008A5F54" w:rsidRDefault="00000000">
            <w:pPr>
              <w:spacing w:after="0" w:line="245" w:lineRule="auto"/>
            </w:pPr>
            <w:r>
              <w:rPr>
                <w:sz w:val="17"/>
              </w:rPr>
              <w:t>Manage own profile, accounts, bills, reports, issues, plans, letters, and confirmations.</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D474EF6" w14:textId="77777777" w:rsidR="008A5F54" w:rsidRDefault="00000000">
            <w:pPr>
              <w:spacing w:after="0" w:line="245" w:lineRule="auto"/>
            </w:pPr>
            <w:r>
              <w:rPr>
                <w:sz w:val="17"/>
              </w:rPr>
              <w:t>View another client or send an external letter without completing the review step.</w:t>
            </w:r>
          </w:p>
        </w:tc>
      </w:tr>
      <w:tr w:rsidR="008A5F54" w14:paraId="1564E99C"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495113F" w14:textId="77777777" w:rsidR="008A5F54" w:rsidRDefault="00000000">
            <w:pPr>
              <w:spacing w:after="0" w:line="245" w:lineRule="auto"/>
            </w:pPr>
            <w:r>
              <w:rPr>
                <w:sz w:val="17"/>
              </w:rPr>
              <w:t>Advisor or staff</w:t>
            </w:r>
          </w:p>
        </w:tc>
        <w:tc>
          <w:tcPr>
            <w:tcW w:w="396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5C38C69" w14:textId="77777777" w:rsidR="008A5F54" w:rsidRDefault="00000000">
            <w:pPr>
              <w:spacing w:after="0" w:line="245" w:lineRule="auto"/>
            </w:pPr>
            <w:r>
              <w:rPr>
                <w:sz w:val="17"/>
              </w:rPr>
              <w:t>View assigned client cases, correct extraction, add notes, organize issues, and prepare letters.</w:t>
            </w:r>
          </w:p>
        </w:tc>
        <w:tc>
          <w:tcPr>
            <w:tcW w:w="417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9EE48A0" w14:textId="77777777" w:rsidR="008A5F54" w:rsidRDefault="00000000">
            <w:pPr>
              <w:spacing w:after="0" w:line="245" w:lineRule="auto"/>
            </w:pPr>
            <w:r>
              <w:rPr>
                <w:sz w:val="17"/>
              </w:rPr>
              <w:t>Change the client's confirmation decision or send a letter without the client approval record.</w:t>
            </w:r>
          </w:p>
        </w:tc>
      </w:tr>
      <w:tr w:rsidR="008A5F54" w14:paraId="03984706"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B62C416" w14:textId="77777777" w:rsidR="008A5F54" w:rsidRDefault="00000000">
            <w:pPr>
              <w:spacing w:after="0" w:line="245" w:lineRule="auto"/>
            </w:pPr>
            <w:r>
              <w:rPr>
                <w:sz w:val="17"/>
              </w:rPr>
              <w:t>Administrator</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7096598" w14:textId="77777777" w:rsidR="008A5F54" w:rsidRDefault="00000000">
            <w:pPr>
              <w:spacing w:after="0" w:line="245" w:lineRule="auto"/>
            </w:pPr>
            <w:r>
              <w:rPr>
                <w:sz w:val="17"/>
              </w:rPr>
              <w:t>Manage users, agency directory, rules, retention settings, and audit access.</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E8B5DBF" w14:textId="77777777" w:rsidR="008A5F54" w:rsidRDefault="00000000">
            <w:pPr>
              <w:spacing w:after="0" w:line="245" w:lineRule="auto"/>
            </w:pPr>
            <w:r>
              <w:rPr>
                <w:sz w:val="17"/>
              </w:rPr>
              <w:t>Read passwords or private secrets; bypass audit logging.</w:t>
            </w:r>
          </w:p>
        </w:tc>
      </w:tr>
    </w:tbl>
    <w:p w14:paraId="03E97478" w14:textId="77777777" w:rsidR="008A5F54" w:rsidRDefault="008A5F54">
      <w:pPr>
        <w:spacing w:after="20"/>
      </w:pPr>
    </w:p>
    <w:p w14:paraId="2E25D76B" w14:textId="77777777" w:rsidR="008A5F54" w:rsidRDefault="00000000">
      <w:pPr>
        <w:spacing w:after="120" w:line="259" w:lineRule="auto"/>
      </w:pPr>
      <w:r>
        <w:t>Every database query must be filtered by the authenticated user or assigned case. Use Supabase Row Level Security for all client-owned tables. Staff access should be granted through a separate assignment table, not by exposing all records to every authenticated user.</w:t>
      </w:r>
    </w:p>
    <w:p w14:paraId="7CC5E3B5" w14:textId="77777777" w:rsidR="008A5F54" w:rsidRDefault="00000000">
      <w:pPr>
        <w:pStyle w:val="Heading1"/>
        <w:spacing w:before="280" w:after="100"/>
      </w:pPr>
      <w:r>
        <w:rPr>
          <w:rFonts w:ascii="Aptos Display" w:hAnsi="Aptos Display"/>
        </w:rPr>
        <w:t>3 Required user experience</w:t>
      </w:r>
    </w:p>
    <w:tbl>
      <w:tblPr>
        <w:tblW w:w="0" w:type="auto"/>
        <w:jc w:val="center"/>
        <w:tblLayout w:type="fixed"/>
        <w:tblLook w:val="04A0" w:firstRow="1" w:lastRow="0" w:firstColumn="1" w:lastColumn="0" w:noHBand="0" w:noVBand="1"/>
      </w:tblPr>
      <w:tblGrid>
        <w:gridCol w:w="2232"/>
        <w:gridCol w:w="7704"/>
      </w:tblGrid>
      <w:tr w:rsidR="008A5F54" w14:paraId="20D589AB"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4EBD8DAA" w14:textId="77777777" w:rsidR="008A5F54" w:rsidRDefault="00000000">
            <w:pPr>
              <w:spacing w:after="0" w:line="240" w:lineRule="auto"/>
            </w:pPr>
            <w:r>
              <w:rPr>
                <w:b/>
                <w:color w:val="FFFFFF"/>
                <w:sz w:val="17"/>
              </w:rPr>
              <w:t>Page</w:t>
            </w:r>
          </w:p>
        </w:tc>
        <w:tc>
          <w:tcPr>
            <w:tcW w:w="7704"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58F096C9" w14:textId="77777777" w:rsidR="008A5F54" w:rsidRDefault="00000000">
            <w:pPr>
              <w:spacing w:after="0" w:line="240" w:lineRule="auto"/>
            </w:pPr>
            <w:r>
              <w:rPr>
                <w:b/>
                <w:color w:val="FFFFFF"/>
                <w:sz w:val="17"/>
              </w:rPr>
              <w:t>What the page must do</w:t>
            </w:r>
          </w:p>
        </w:tc>
      </w:tr>
      <w:tr w:rsidR="008A5F54" w14:paraId="425B10CB"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B0F2722" w14:textId="77777777" w:rsidR="008A5F54" w:rsidRDefault="00000000">
            <w:pPr>
              <w:spacing w:after="0" w:line="245" w:lineRule="auto"/>
            </w:pPr>
            <w:r>
              <w:rPr>
                <w:sz w:val="17"/>
              </w:rPr>
              <w:t>Sign up and login</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F5D1E2A" w14:textId="77777777" w:rsidR="008A5F54" w:rsidRDefault="00000000">
            <w:pPr>
              <w:spacing w:after="0" w:line="245" w:lineRule="auto"/>
            </w:pPr>
            <w:r>
              <w:rPr>
                <w:sz w:val="17"/>
              </w:rPr>
              <w:t>Email/password authentication, secure session handling, password reset, consent acknowledgement, and clear privacy language.</w:t>
            </w:r>
          </w:p>
        </w:tc>
      </w:tr>
      <w:tr w:rsidR="008A5F54" w14:paraId="0EE2CA8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AA005ED" w14:textId="77777777" w:rsidR="008A5F54" w:rsidRDefault="00000000">
            <w:pPr>
              <w:spacing w:after="0" w:line="245" w:lineRule="auto"/>
            </w:pPr>
            <w:r>
              <w:rPr>
                <w:sz w:val="17"/>
              </w:rPr>
              <w:t>Dashboard</w:t>
            </w:r>
          </w:p>
        </w:tc>
        <w:tc>
          <w:tcPr>
            <w:tcW w:w="770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8102832" w14:textId="77777777" w:rsidR="008A5F54" w:rsidRDefault="00000000">
            <w:pPr>
              <w:spacing w:after="0" w:line="245" w:lineRule="auto"/>
            </w:pPr>
            <w:r>
              <w:rPr>
                <w:sz w:val="17"/>
              </w:rPr>
              <w:t>Show both bureau scores when available, report freshness, open review items, disputes, settlement plans, next steps, and a simple progress timeline.</w:t>
            </w:r>
          </w:p>
        </w:tc>
      </w:tr>
      <w:tr w:rsidR="008A5F54" w14:paraId="59E1796D"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D7F5D27" w14:textId="77777777" w:rsidR="008A5F54" w:rsidRDefault="00000000">
            <w:pPr>
              <w:spacing w:after="0" w:line="245" w:lineRule="auto"/>
            </w:pPr>
            <w:r>
              <w:rPr>
                <w:sz w:val="17"/>
              </w:rPr>
              <w:t>Accounts</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A25740B" w14:textId="77777777" w:rsidR="008A5F54" w:rsidRDefault="00000000">
            <w:pPr>
              <w:spacing w:after="0" w:line="245" w:lineRule="auto"/>
            </w:pPr>
            <w:r>
              <w:rPr>
                <w:sz w:val="17"/>
              </w:rPr>
              <w:t>Allow manual account entry and editing. Show creditor, masked account number, type, balance, limit, past due, status, dates, bureau source, and review state.</w:t>
            </w:r>
          </w:p>
        </w:tc>
      </w:tr>
      <w:tr w:rsidR="008A5F54" w14:paraId="263D4C0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9FC239D" w14:textId="77777777" w:rsidR="008A5F54" w:rsidRDefault="00000000">
            <w:pPr>
              <w:spacing w:after="0" w:line="245" w:lineRule="auto"/>
            </w:pPr>
            <w:r>
              <w:rPr>
                <w:sz w:val="17"/>
              </w:rPr>
              <w:lastRenderedPageBreak/>
              <w:t>Bills and obligations</w:t>
            </w:r>
          </w:p>
        </w:tc>
        <w:tc>
          <w:tcPr>
            <w:tcW w:w="770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8EF0FC9" w14:textId="77777777" w:rsidR="008A5F54" w:rsidRDefault="00000000">
            <w:pPr>
              <w:spacing w:after="0" w:line="245" w:lineRule="auto"/>
            </w:pPr>
            <w:r>
              <w:rPr>
                <w:sz w:val="17"/>
              </w:rPr>
              <w:t>Track recurring bills, due dates, autopay status, minimum payment, current amount, and account mapping. Never ask for passwords.</w:t>
            </w:r>
          </w:p>
        </w:tc>
      </w:tr>
      <w:tr w:rsidR="008A5F54" w14:paraId="4E4710B9"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899FF8F" w14:textId="77777777" w:rsidR="008A5F54" w:rsidRDefault="00000000">
            <w:pPr>
              <w:spacing w:after="0" w:line="245" w:lineRule="auto"/>
            </w:pPr>
            <w:r>
              <w:rPr>
                <w:sz w:val="17"/>
              </w:rPr>
              <w:t>Upload reports</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66EDDD13" w14:textId="77777777" w:rsidR="008A5F54" w:rsidRDefault="00000000">
            <w:pPr>
              <w:spacing w:after="0" w:line="245" w:lineRule="auto"/>
            </w:pPr>
            <w:r>
              <w:rPr>
                <w:sz w:val="17"/>
              </w:rPr>
              <w:t>Accept Equifax or TransUnion PDF. Show upload progress, parsing status, extracted fields, confidence, report pages or source text, and a correction workflow.</w:t>
            </w:r>
          </w:p>
        </w:tc>
      </w:tr>
      <w:tr w:rsidR="008A5F54" w14:paraId="534E4F16"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759557D" w14:textId="77777777" w:rsidR="008A5F54" w:rsidRDefault="00000000">
            <w:pPr>
              <w:spacing w:after="0" w:line="245" w:lineRule="auto"/>
            </w:pPr>
            <w:r>
              <w:rPr>
                <w:sz w:val="17"/>
              </w:rPr>
              <w:t>Compare</w:t>
            </w:r>
          </w:p>
        </w:tc>
        <w:tc>
          <w:tcPr>
            <w:tcW w:w="770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9314C70" w14:textId="77777777" w:rsidR="008A5F54" w:rsidRDefault="00000000">
            <w:pPr>
              <w:spacing w:after="0" w:line="245" w:lineRule="auto"/>
            </w:pPr>
            <w:r>
              <w:rPr>
                <w:sz w:val="17"/>
              </w:rPr>
              <w:t>Show the same creditor across both bureaus and highlight missing, different, duplicate, or inconsistent fields.</w:t>
            </w:r>
          </w:p>
        </w:tc>
      </w:tr>
      <w:tr w:rsidR="008A5F54" w14:paraId="4DB42933"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E3CD621" w14:textId="77777777" w:rsidR="008A5F54" w:rsidRDefault="00000000">
            <w:pPr>
              <w:spacing w:after="0" w:line="245" w:lineRule="auto"/>
            </w:pPr>
            <w:r>
              <w:rPr>
                <w:sz w:val="17"/>
              </w:rPr>
              <w:t>Diagnose</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EEFB9B4" w14:textId="77777777" w:rsidR="008A5F54" w:rsidRDefault="00000000">
            <w:pPr>
              <w:spacing w:after="0" w:line="245" w:lineRule="auto"/>
            </w:pPr>
            <w:r>
              <w:rPr>
                <w:sz w:val="17"/>
              </w:rPr>
              <w:t>Show plain-English issue cards with severity, why it matters, evidence needed, and a client decision: confirm, not supported, or needs more information.</w:t>
            </w:r>
          </w:p>
        </w:tc>
      </w:tr>
      <w:tr w:rsidR="008A5F54" w14:paraId="2730BFDD"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39D5848" w14:textId="77777777" w:rsidR="008A5F54" w:rsidRDefault="00000000">
            <w:pPr>
              <w:spacing w:after="0" w:line="245" w:lineRule="auto"/>
            </w:pPr>
            <w:r>
              <w:rPr>
                <w:sz w:val="17"/>
              </w:rPr>
              <w:t>Plan</w:t>
            </w:r>
          </w:p>
        </w:tc>
        <w:tc>
          <w:tcPr>
            <w:tcW w:w="770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65071F7" w14:textId="77777777" w:rsidR="008A5F54" w:rsidRDefault="00000000">
            <w:pPr>
              <w:spacing w:after="0" w:line="245" w:lineRule="auto"/>
            </w:pPr>
            <w:r>
              <w:rPr>
                <w:sz w:val="17"/>
              </w:rPr>
              <w:t>Let the client create a practical action plan, track settlement requests, record written offers, and track payments without processing payments.</w:t>
            </w:r>
          </w:p>
        </w:tc>
      </w:tr>
      <w:tr w:rsidR="008A5F54" w14:paraId="27CF4CE0"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43D3E6E" w14:textId="77777777" w:rsidR="008A5F54" w:rsidRDefault="00000000">
            <w:pPr>
              <w:spacing w:after="0" w:line="245" w:lineRule="auto"/>
            </w:pPr>
            <w:r>
              <w:rPr>
                <w:sz w:val="17"/>
              </w:rPr>
              <w:t>Letters</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C90BDD5" w14:textId="77777777" w:rsidR="008A5F54" w:rsidRDefault="00000000">
            <w:pPr>
              <w:spacing w:after="0" w:line="245" w:lineRule="auto"/>
            </w:pPr>
            <w:r>
              <w:rPr>
                <w:sz w:val="17"/>
              </w:rPr>
              <w:t>Generate a plain-language dispute or settlement-request draft with the relevant account and evidence. Require a review checkbox and approval timestamp before marking it ready to send.</w:t>
            </w:r>
          </w:p>
        </w:tc>
      </w:tr>
      <w:tr w:rsidR="008A5F54" w14:paraId="67D6B876"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6C50591" w14:textId="77777777" w:rsidR="008A5F54" w:rsidRDefault="00000000">
            <w:pPr>
              <w:spacing w:after="0" w:line="245" w:lineRule="auto"/>
            </w:pPr>
            <w:r>
              <w:rPr>
                <w:sz w:val="17"/>
              </w:rPr>
              <w:t>Advisor workspace</w:t>
            </w:r>
          </w:p>
        </w:tc>
        <w:tc>
          <w:tcPr>
            <w:tcW w:w="770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F735D7F" w14:textId="77777777" w:rsidR="008A5F54" w:rsidRDefault="00000000">
            <w:pPr>
              <w:spacing w:after="0" w:line="245" w:lineRule="auto"/>
            </w:pPr>
            <w:r>
              <w:rPr>
                <w:sz w:val="17"/>
              </w:rPr>
              <w:t>Show assigned clients, unresolved review items, report status, letter status, due dates, notes, and an audit timeline.</w:t>
            </w:r>
          </w:p>
        </w:tc>
      </w:tr>
      <w:tr w:rsidR="008A5F54" w14:paraId="08A846F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36F7337" w14:textId="77777777" w:rsidR="008A5F54" w:rsidRDefault="00000000">
            <w:pPr>
              <w:spacing w:after="0" w:line="245" w:lineRule="auto"/>
            </w:pPr>
            <w:r>
              <w:rPr>
                <w:sz w:val="17"/>
              </w:rPr>
              <w:t>Settings</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5A3D17B" w14:textId="77777777" w:rsidR="008A5F54" w:rsidRDefault="00000000">
            <w:pPr>
              <w:spacing w:after="0" w:line="245" w:lineRule="auto"/>
            </w:pPr>
            <w:r>
              <w:rPr>
                <w:sz w:val="17"/>
              </w:rPr>
              <w:t>Profile, consent, notification preferences, data export request, and account deletion request.</w:t>
            </w:r>
          </w:p>
        </w:tc>
      </w:tr>
    </w:tbl>
    <w:p w14:paraId="3AB7E938" w14:textId="77777777" w:rsidR="008A5F54" w:rsidRDefault="008A5F54">
      <w:pPr>
        <w:spacing w:after="20"/>
      </w:pPr>
    </w:p>
    <w:p w14:paraId="3C7AE19C" w14:textId="77777777" w:rsidR="008A5F54" w:rsidRDefault="00000000">
      <w:pPr>
        <w:pStyle w:val="Heading1"/>
        <w:spacing w:before="280" w:after="100"/>
      </w:pPr>
      <w:r>
        <w:rPr>
          <w:rFonts w:ascii="Aptos Display" w:hAnsi="Aptos Display"/>
        </w:rPr>
        <w:t>4 Database design</w:t>
      </w:r>
    </w:p>
    <w:p w14:paraId="512DF676" w14:textId="77777777" w:rsidR="008A5F54" w:rsidRDefault="00000000">
      <w:pPr>
        <w:spacing w:after="120" w:line="259" w:lineRule="auto"/>
      </w:pPr>
      <w:r>
        <w:t>Create these Supabase tables with UUID primary keys, created_at and updated_at timestamps, foreign keys, indexes, and Row Level Security. Use numeric types for money. Mask account numbers in all client-facing views and never expose the full number unless it is required for a verified workflow.</w:t>
      </w:r>
    </w:p>
    <w:tbl>
      <w:tblPr>
        <w:tblW w:w="0" w:type="auto"/>
        <w:jc w:val="center"/>
        <w:tblLayout w:type="fixed"/>
        <w:tblLook w:val="04A0" w:firstRow="1" w:lastRow="0" w:firstColumn="1" w:lastColumn="0" w:noHBand="0" w:noVBand="1"/>
      </w:tblPr>
      <w:tblGrid>
        <w:gridCol w:w="1800"/>
        <w:gridCol w:w="4248"/>
        <w:gridCol w:w="3888"/>
      </w:tblGrid>
      <w:tr w:rsidR="008A5F54" w14:paraId="02882E5B"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6B54F012" w14:textId="77777777" w:rsidR="008A5F54" w:rsidRDefault="00000000">
            <w:pPr>
              <w:spacing w:after="0" w:line="240" w:lineRule="auto"/>
            </w:pPr>
            <w:r>
              <w:rPr>
                <w:b/>
                <w:color w:val="FFFFFF"/>
                <w:sz w:val="15"/>
              </w:rPr>
              <w:t>Table</w:t>
            </w:r>
          </w:p>
        </w:tc>
        <w:tc>
          <w:tcPr>
            <w:tcW w:w="4248"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348ACF43" w14:textId="77777777" w:rsidR="008A5F54" w:rsidRDefault="00000000">
            <w:pPr>
              <w:spacing w:after="0" w:line="240" w:lineRule="auto"/>
            </w:pPr>
            <w:r>
              <w:rPr>
                <w:b/>
                <w:color w:val="FFFFFF"/>
                <w:sz w:val="15"/>
              </w:rPr>
              <w:t>Core fields</w:t>
            </w:r>
          </w:p>
        </w:tc>
        <w:tc>
          <w:tcPr>
            <w:tcW w:w="3888"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4C3E0665" w14:textId="77777777" w:rsidR="008A5F54" w:rsidRDefault="00000000">
            <w:pPr>
              <w:spacing w:after="0" w:line="240" w:lineRule="auto"/>
            </w:pPr>
            <w:r>
              <w:rPr>
                <w:b/>
                <w:color w:val="FFFFFF"/>
                <w:sz w:val="15"/>
              </w:rPr>
              <w:t>Relationships and purpose</w:t>
            </w:r>
          </w:p>
        </w:tc>
      </w:tr>
      <w:tr w:rsidR="008A5F54" w14:paraId="25191FD9"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D670E7C" w14:textId="77777777" w:rsidR="008A5F54" w:rsidRDefault="00000000">
            <w:pPr>
              <w:spacing w:after="0" w:line="245" w:lineRule="auto"/>
            </w:pPr>
            <w:r>
              <w:rPr>
                <w:sz w:val="15"/>
              </w:rPr>
              <w:t>profiles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5A37215" w14:textId="77777777" w:rsidR="008A5F54" w:rsidRDefault="00000000">
            <w:pPr>
              <w:spacing w:after="0" w:line="245" w:lineRule="auto"/>
            </w:pPr>
            <w:r>
              <w:rPr>
                <w:sz w:val="15"/>
              </w:rPr>
              <w:t>id, user_id, full_name, email, phone, date_of_birth, address, province, postal_code, consent_at</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A5C6199" w14:textId="77777777" w:rsidR="008A5F54" w:rsidRDefault="00000000">
            <w:pPr>
              <w:spacing w:after="0" w:line="245" w:lineRule="auto"/>
            </w:pPr>
            <w:r>
              <w:rPr>
                <w:sz w:val="15"/>
              </w:rPr>
              <w:t>One row per authenticated user. Client identity and consent.</w:t>
            </w:r>
          </w:p>
        </w:tc>
      </w:tr>
      <w:tr w:rsidR="008A5F54" w14:paraId="57FC4812"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FE78593" w14:textId="77777777" w:rsidR="008A5F54" w:rsidRDefault="00000000">
            <w:pPr>
              <w:spacing w:after="0" w:line="245" w:lineRule="auto"/>
            </w:pPr>
            <w:r>
              <w:rPr>
                <w:sz w:val="15"/>
              </w:rPr>
              <w:t>staff_assignments</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FFC25A6" w14:textId="77777777" w:rsidR="008A5F54" w:rsidRDefault="00000000">
            <w:pPr>
              <w:spacing w:after="0" w:line="245" w:lineRule="auto"/>
            </w:pPr>
            <w:r>
              <w:rPr>
                <w:sz w:val="15"/>
              </w:rPr>
              <w:t>id, client_id, staff_user_id, status</w:t>
            </w:r>
          </w:p>
        </w:tc>
        <w:tc>
          <w:tcPr>
            <w:tcW w:w="388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73D5BED" w14:textId="77777777" w:rsidR="008A5F54" w:rsidRDefault="00000000">
            <w:pPr>
              <w:spacing w:after="0" w:line="245" w:lineRule="auto"/>
            </w:pPr>
            <w:r>
              <w:rPr>
                <w:sz w:val="15"/>
              </w:rPr>
              <w:t>Controls which staff can access a client case.</w:t>
            </w:r>
          </w:p>
        </w:tc>
      </w:tr>
      <w:tr w:rsidR="008A5F54" w14:paraId="5E1FE517"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465C47E" w14:textId="77777777" w:rsidR="008A5F54" w:rsidRDefault="00000000">
            <w:pPr>
              <w:spacing w:after="0" w:line="245" w:lineRule="auto"/>
            </w:pPr>
            <w:r>
              <w:rPr>
                <w:sz w:val="15"/>
              </w:rPr>
              <w:t>credit_reports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F2FC31B" w14:textId="77777777" w:rsidR="008A5F54" w:rsidRDefault="00000000">
            <w:pPr>
              <w:spacing w:after="0" w:line="245" w:lineRule="auto"/>
            </w:pPr>
            <w:r>
              <w:rPr>
                <w:sz w:val="15"/>
              </w:rPr>
              <w:t>id, client_id, bureau, file_name, storage_path, score, status, parser_confidence, extracted_text, error_message</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65CB886" w14:textId="77777777" w:rsidR="008A5F54" w:rsidRDefault="00000000">
            <w:pPr>
              <w:spacing w:after="0" w:line="245" w:lineRule="auto"/>
            </w:pPr>
            <w:r>
              <w:rPr>
                <w:sz w:val="15"/>
              </w:rPr>
              <w:t>One uploaded report per file. Bureau is EQUIFAX or TRANSUNION.</w:t>
            </w:r>
          </w:p>
        </w:tc>
      </w:tr>
      <w:tr w:rsidR="008A5F54" w14:paraId="5FE87308"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8A4794D" w14:textId="77777777" w:rsidR="008A5F54" w:rsidRDefault="00000000">
            <w:pPr>
              <w:spacing w:after="0" w:line="245" w:lineRule="auto"/>
            </w:pPr>
            <w:r>
              <w:rPr>
                <w:sz w:val="15"/>
              </w:rPr>
              <w:t>accounts</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8CE3F90" w14:textId="77777777" w:rsidR="008A5F54" w:rsidRDefault="00000000">
            <w:pPr>
              <w:spacing w:after="0" w:line="245" w:lineRule="auto"/>
            </w:pPr>
            <w:r>
              <w:rPr>
                <w:sz w:val="15"/>
              </w:rPr>
              <w:t>id, client_id, report_id, creditor_name, masked_account_number, account_type, status, balance, past_due, credit_limit, opened_date, last_reported_date, source_page, source_text</w:t>
            </w:r>
          </w:p>
        </w:tc>
        <w:tc>
          <w:tcPr>
            <w:tcW w:w="388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B6940D2" w14:textId="77777777" w:rsidR="008A5F54" w:rsidRDefault="00000000">
            <w:pPr>
              <w:spacing w:after="0" w:line="245" w:lineRule="auto"/>
            </w:pPr>
            <w:r>
              <w:rPr>
                <w:sz w:val="15"/>
              </w:rPr>
              <w:t>Normalized tradelines plus manually added accounts.</w:t>
            </w:r>
          </w:p>
        </w:tc>
      </w:tr>
      <w:tr w:rsidR="008A5F54" w14:paraId="2DE78040"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391E354" w14:textId="77777777" w:rsidR="008A5F54" w:rsidRDefault="00000000">
            <w:pPr>
              <w:spacing w:after="0" w:line="245" w:lineRule="auto"/>
            </w:pPr>
            <w:r>
              <w:rPr>
                <w:sz w:val="15"/>
              </w:rPr>
              <w:t>bills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ECAFD29" w14:textId="77777777" w:rsidR="008A5F54" w:rsidRDefault="00000000">
            <w:pPr>
              <w:spacing w:after="0" w:line="245" w:lineRule="auto"/>
            </w:pPr>
            <w:r>
              <w:rPr>
                <w:sz w:val="15"/>
              </w:rPr>
              <w:t>id, client_id, name, category, due_day, recurring_amount, minimum_amount, autopay, account_id, status</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C5EDA40" w14:textId="77777777" w:rsidR="008A5F54" w:rsidRDefault="00000000">
            <w:pPr>
              <w:spacing w:after="0" w:line="245" w:lineRule="auto"/>
            </w:pPr>
            <w:r>
              <w:rPr>
                <w:sz w:val="15"/>
              </w:rPr>
              <w:t>Bill management and account mapping.</w:t>
            </w:r>
          </w:p>
        </w:tc>
      </w:tr>
      <w:tr w:rsidR="008A5F54" w14:paraId="594782E4"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52FD72A" w14:textId="77777777" w:rsidR="008A5F54" w:rsidRDefault="00000000">
            <w:pPr>
              <w:spacing w:after="0" w:line="245" w:lineRule="auto"/>
            </w:pPr>
            <w:r>
              <w:rPr>
                <w:sz w:val="15"/>
              </w:rPr>
              <w:t>credit_issues</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75E3DC6" w14:textId="77777777" w:rsidR="008A5F54" w:rsidRDefault="00000000">
            <w:pPr>
              <w:spacing w:after="0" w:line="245" w:lineRule="auto"/>
            </w:pPr>
            <w:r>
              <w:rPr>
                <w:sz w:val="15"/>
              </w:rPr>
              <w:t>id, client_id, report_id, account_id, type, severity, status, summary, evidence_needed, rule_code, confirmed_at, confirmed_by</w:t>
            </w:r>
          </w:p>
        </w:tc>
        <w:tc>
          <w:tcPr>
            <w:tcW w:w="388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574B4C4" w14:textId="77777777" w:rsidR="008A5F54" w:rsidRDefault="00000000">
            <w:pPr>
              <w:spacing w:after="0" w:line="245" w:lineRule="auto"/>
            </w:pPr>
            <w:r>
              <w:rPr>
                <w:sz w:val="15"/>
              </w:rPr>
              <w:t>Diagnostic signals. Never silently turn an issue into a dispute.</w:t>
            </w:r>
          </w:p>
        </w:tc>
      </w:tr>
      <w:tr w:rsidR="008A5F54" w14:paraId="799555E5"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7754DCE" w14:textId="77777777" w:rsidR="008A5F54" w:rsidRDefault="00000000">
            <w:pPr>
              <w:spacing w:after="0" w:line="245" w:lineRule="auto"/>
            </w:pPr>
            <w:r>
              <w:rPr>
                <w:sz w:val="15"/>
              </w:rPr>
              <w:t>disputes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A369DAB" w14:textId="77777777" w:rsidR="008A5F54" w:rsidRDefault="00000000">
            <w:pPr>
              <w:spacing w:after="0" w:line="245" w:lineRule="auto"/>
            </w:pPr>
            <w:r>
              <w:rPr>
                <w:sz w:val="15"/>
              </w:rPr>
              <w:t>id, client_id, bureau, status, subject, body, client_approved_at, sent_at, response_due_at, tracking_number</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C4B8E0C" w14:textId="77777777" w:rsidR="008A5F54" w:rsidRDefault="00000000">
            <w:pPr>
              <w:spacing w:after="0" w:line="245" w:lineRule="auto"/>
            </w:pPr>
            <w:r>
              <w:rPr>
                <w:sz w:val="15"/>
              </w:rPr>
              <w:t>One dispute package per bureau. Approval is required before ready or sent.</w:t>
            </w:r>
          </w:p>
        </w:tc>
      </w:tr>
      <w:tr w:rsidR="008A5F54" w14:paraId="2CA57312"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10D35FD" w14:textId="77777777" w:rsidR="008A5F54" w:rsidRDefault="00000000">
            <w:pPr>
              <w:spacing w:after="0" w:line="245" w:lineRule="auto"/>
            </w:pPr>
            <w:r>
              <w:rPr>
                <w:sz w:val="15"/>
              </w:rPr>
              <w:t>dispute_items</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2DD183C" w14:textId="77777777" w:rsidR="008A5F54" w:rsidRDefault="00000000">
            <w:pPr>
              <w:spacing w:after="0" w:line="245" w:lineRule="auto"/>
            </w:pPr>
            <w:r>
              <w:rPr>
                <w:sz w:val="15"/>
              </w:rPr>
              <w:t>id, dispute_id, issue_id, requested_action</w:t>
            </w:r>
          </w:p>
        </w:tc>
        <w:tc>
          <w:tcPr>
            <w:tcW w:w="388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6F769E0" w14:textId="77777777" w:rsidR="008A5F54" w:rsidRDefault="00000000">
            <w:pPr>
              <w:spacing w:after="0" w:line="245" w:lineRule="auto"/>
            </w:pPr>
            <w:r>
              <w:rPr>
                <w:sz w:val="15"/>
              </w:rPr>
              <w:t>Issues included in a dispute package.</w:t>
            </w:r>
          </w:p>
        </w:tc>
      </w:tr>
      <w:tr w:rsidR="008A5F54" w14:paraId="687DEA0F"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623C31F5" w14:textId="77777777" w:rsidR="008A5F54" w:rsidRDefault="00000000">
            <w:pPr>
              <w:spacing w:after="0" w:line="245" w:lineRule="auto"/>
            </w:pPr>
            <w:r>
              <w:rPr>
                <w:sz w:val="15"/>
              </w:rPr>
              <w:t>settlements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A557B97" w14:textId="77777777" w:rsidR="008A5F54" w:rsidRDefault="00000000">
            <w:pPr>
              <w:spacing w:after="0" w:line="245" w:lineRule="auto"/>
            </w:pPr>
            <w:r>
              <w:rPr>
                <w:sz w:val="15"/>
              </w:rPr>
              <w:t>id, client_id, account_id, creditor_name, status, amount_owed, target_amount, offered_amount, offer_date, paid_date, written_confirmation_received, notes</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C7325CB" w14:textId="77777777" w:rsidR="008A5F54" w:rsidRDefault="00000000">
            <w:pPr>
              <w:spacing w:after="0" w:line="245" w:lineRule="auto"/>
            </w:pPr>
            <w:r>
              <w:rPr>
                <w:sz w:val="15"/>
              </w:rPr>
              <w:t>Tracks the client's own request and written terms.</w:t>
            </w:r>
          </w:p>
        </w:tc>
      </w:tr>
      <w:tr w:rsidR="008A5F54" w14:paraId="01675012"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1893178" w14:textId="77777777" w:rsidR="008A5F54" w:rsidRDefault="00000000">
            <w:pPr>
              <w:spacing w:after="0" w:line="245" w:lineRule="auto"/>
            </w:pPr>
            <w:r>
              <w:rPr>
                <w:sz w:val="15"/>
              </w:rPr>
              <w:lastRenderedPageBreak/>
              <w:t>letters</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73B9146" w14:textId="77777777" w:rsidR="008A5F54" w:rsidRDefault="00000000">
            <w:pPr>
              <w:spacing w:after="0" w:line="245" w:lineRule="auto"/>
            </w:pPr>
            <w:r>
              <w:rPr>
                <w:sz w:val="15"/>
              </w:rPr>
              <w:t>id, client_id, dispute_id, type, bureau, recipient_name, recipient_address, subject, body, status, generated_at, sent_at</w:t>
            </w:r>
          </w:p>
        </w:tc>
        <w:tc>
          <w:tcPr>
            <w:tcW w:w="388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3410B9C" w14:textId="77777777" w:rsidR="008A5F54" w:rsidRDefault="00000000">
            <w:pPr>
              <w:spacing w:after="0" w:line="245" w:lineRule="auto"/>
            </w:pPr>
            <w:r>
              <w:rPr>
                <w:sz w:val="15"/>
              </w:rPr>
              <w:t>Generated drafts and send tracking.</w:t>
            </w:r>
          </w:p>
        </w:tc>
      </w:tr>
      <w:tr w:rsidR="008A5F54" w14:paraId="5475DDCC"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3776155" w14:textId="77777777" w:rsidR="008A5F54" w:rsidRDefault="00000000">
            <w:pPr>
              <w:spacing w:after="0" w:line="245" w:lineRule="auto"/>
            </w:pPr>
            <w:r>
              <w:rPr>
                <w:sz w:val="15"/>
              </w:rPr>
              <w:t>agency_contacts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5DDECD2" w14:textId="77777777" w:rsidR="008A5F54" w:rsidRDefault="00000000">
            <w:pPr>
              <w:spacing w:after="0" w:line="245" w:lineRule="auto"/>
            </w:pPr>
            <w:r>
              <w:rPr>
                <w:sz w:val="15"/>
              </w:rPr>
              <w:t>id, bureau_or_creditor, name, address, online_url, last_verified_at, active</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6DD30BBA" w14:textId="77777777" w:rsidR="008A5F54" w:rsidRDefault="00000000">
            <w:pPr>
              <w:spacing w:after="0" w:line="245" w:lineRule="auto"/>
            </w:pPr>
            <w:r>
              <w:rPr>
                <w:sz w:val="15"/>
              </w:rPr>
              <w:t>Configurable recipient directory. Do not hard-code addresses in frontend code.</w:t>
            </w:r>
          </w:p>
        </w:tc>
      </w:tr>
      <w:tr w:rsidR="008A5F54" w14:paraId="7D5E88F4"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8CAC56F" w14:textId="77777777" w:rsidR="008A5F54" w:rsidRDefault="00000000">
            <w:pPr>
              <w:spacing w:after="0" w:line="245" w:lineRule="auto"/>
            </w:pPr>
            <w:r>
              <w:rPr>
                <w:sz w:val="15"/>
              </w:rPr>
              <w:t>advisor_notes</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6050380" w14:textId="77777777" w:rsidR="008A5F54" w:rsidRDefault="00000000">
            <w:pPr>
              <w:spacing w:after="0" w:line="245" w:lineRule="auto"/>
            </w:pPr>
            <w:r>
              <w:rPr>
                <w:sz w:val="15"/>
              </w:rPr>
              <w:t>id, client_id, author_id, note, visibility</w:t>
            </w:r>
          </w:p>
        </w:tc>
        <w:tc>
          <w:tcPr>
            <w:tcW w:w="388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964069D" w14:textId="77777777" w:rsidR="008A5F54" w:rsidRDefault="00000000">
            <w:pPr>
              <w:spacing w:after="0" w:line="245" w:lineRule="auto"/>
            </w:pPr>
            <w:r>
              <w:rPr>
                <w:sz w:val="15"/>
              </w:rPr>
              <w:t>Internal case notes with author and timestamp.</w:t>
            </w:r>
          </w:p>
        </w:tc>
      </w:tr>
      <w:tr w:rsidR="008A5F54" w14:paraId="34A70750"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EB8E344" w14:textId="77777777" w:rsidR="008A5F54" w:rsidRDefault="00000000">
            <w:pPr>
              <w:spacing w:after="0" w:line="245" w:lineRule="auto"/>
            </w:pPr>
            <w:r>
              <w:rPr>
                <w:sz w:val="15"/>
              </w:rPr>
              <w:t>ai_messages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5F36D77" w14:textId="77777777" w:rsidR="008A5F54" w:rsidRDefault="00000000">
            <w:pPr>
              <w:spacing w:after="0" w:line="245" w:lineRule="auto"/>
            </w:pPr>
            <w:r>
              <w:rPr>
                <w:sz w:val="15"/>
              </w:rPr>
              <w:t>id, client_id, user_id, role, message, response, safety_flags, created_at</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66BB25D3" w14:textId="77777777" w:rsidR="008A5F54" w:rsidRDefault="00000000">
            <w:pPr>
              <w:spacing w:after="0" w:line="245" w:lineRule="auto"/>
            </w:pPr>
            <w:r>
              <w:rPr>
                <w:sz w:val="15"/>
              </w:rPr>
              <w:t>AI education history and safety audit.</w:t>
            </w:r>
          </w:p>
        </w:tc>
      </w:tr>
      <w:tr w:rsidR="008A5F54" w14:paraId="5159756D"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6D064FA" w14:textId="77777777" w:rsidR="008A5F54" w:rsidRDefault="00000000">
            <w:pPr>
              <w:spacing w:after="0" w:line="245" w:lineRule="auto"/>
            </w:pPr>
            <w:r>
              <w:rPr>
                <w:sz w:val="15"/>
              </w:rPr>
              <w:t>activity_logs</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3BE874B" w14:textId="77777777" w:rsidR="008A5F54" w:rsidRDefault="00000000">
            <w:pPr>
              <w:spacing w:after="0" w:line="245" w:lineRule="auto"/>
            </w:pPr>
            <w:r>
              <w:rPr>
                <w:sz w:val="15"/>
              </w:rPr>
              <w:t>id, client_id, actor_id, action, entity_type, entity_id, metadata, created_at</w:t>
            </w:r>
          </w:p>
        </w:tc>
        <w:tc>
          <w:tcPr>
            <w:tcW w:w="388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F58EBC3" w14:textId="77777777" w:rsidR="008A5F54" w:rsidRDefault="00000000">
            <w:pPr>
              <w:spacing w:after="0" w:line="245" w:lineRule="auto"/>
            </w:pPr>
            <w:r>
              <w:rPr>
                <w:sz w:val="15"/>
              </w:rPr>
              <w:t>Immutable audit trail for sensitive actions.</w:t>
            </w:r>
          </w:p>
        </w:tc>
      </w:tr>
    </w:tbl>
    <w:p w14:paraId="6FFAAB6A" w14:textId="77777777" w:rsidR="008A5F54" w:rsidRDefault="008A5F54">
      <w:pPr>
        <w:spacing w:after="20"/>
      </w:pPr>
    </w:p>
    <w:p w14:paraId="7E8EF305" w14:textId="77777777" w:rsidR="008A5F54" w:rsidRDefault="00000000">
      <w:pPr>
        <w:pStyle w:val="Heading1"/>
        <w:spacing w:before="280" w:after="100"/>
      </w:pPr>
      <w:r>
        <w:rPr>
          <w:rFonts w:ascii="Aptos Display" w:hAnsi="Aptos Display"/>
        </w:rPr>
        <w:t>5 Report upload and extraction logic</w:t>
      </w:r>
    </w:p>
    <w:p w14:paraId="4D0E0E36" w14:textId="77777777" w:rsidR="008A5F54" w:rsidRDefault="00000000">
      <w:pPr>
        <w:spacing w:after="60" w:line="250" w:lineRule="auto"/>
        <w:ind w:left="403" w:hanging="403"/>
      </w:pPr>
      <w:r>
        <w:rPr>
          <w:sz w:val="20"/>
        </w:rPr>
        <w:t>1. The client chooses Equifax or TransUnion and uploads a PDF. Reject non-PDF files and enforce a configurable size limit.</w:t>
      </w:r>
    </w:p>
    <w:p w14:paraId="2F441026" w14:textId="77777777" w:rsidR="008A5F54" w:rsidRDefault="00000000">
      <w:pPr>
        <w:spacing w:after="60" w:line="250" w:lineRule="auto"/>
        <w:ind w:left="403" w:hanging="403"/>
      </w:pPr>
      <w:r>
        <w:rPr>
          <w:sz w:val="20"/>
        </w:rPr>
        <w:t>2. Store the original file in a private Supabase Storage bucket named credit-reports. Use a path that includes the client id and report id. Never make the bucket public.</w:t>
      </w:r>
    </w:p>
    <w:p w14:paraId="612C562C" w14:textId="77777777" w:rsidR="008A5F54" w:rsidRDefault="00000000">
      <w:pPr>
        <w:spacing w:after="60" w:line="250" w:lineRule="auto"/>
        <w:ind w:left="403" w:hanging="403"/>
      </w:pPr>
      <w:r>
        <w:rPr>
          <w:sz w:val="20"/>
        </w:rPr>
        <w:t>3. Create a credit_reports row with status UPLOADED. Run parsing in a server-side Edge Function or background job, not in the browser.</w:t>
      </w:r>
    </w:p>
    <w:p w14:paraId="7CF2C40D" w14:textId="77777777" w:rsidR="008A5F54" w:rsidRDefault="00000000">
      <w:pPr>
        <w:spacing w:after="60" w:line="250" w:lineRule="auto"/>
        <w:ind w:left="403" w:hanging="403"/>
      </w:pPr>
      <w:r>
        <w:rPr>
          <w:sz w:val="20"/>
        </w:rPr>
        <w:t>4. Extract text and page boundaries. Detect score, creditor names, masked account numbers, account type, status, balance, past due, credit limit, opened date, and last reported date where visible.</w:t>
      </w:r>
    </w:p>
    <w:p w14:paraId="08582069" w14:textId="77777777" w:rsidR="008A5F54" w:rsidRDefault="00000000">
      <w:pPr>
        <w:spacing w:after="60" w:line="250" w:lineRule="auto"/>
        <w:ind w:left="403" w:hanging="403"/>
      </w:pPr>
      <w:r>
        <w:rPr>
          <w:sz w:val="20"/>
        </w:rPr>
        <w:t>5. Upsert normalized account records linked to the report. Preserve source_page and source_text so the client or advisor can trace every extracted field back to the document.</w:t>
      </w:r>
    </w:p>
    <w:p w14:paraId="37E00F06" w14:textId="77777777" w:rsidR="008A5F54" w:rsidRDefault="00000000">
      <w:pPr>
        <w:spacing w:after="60" w:line="250" w:lineRule="auto"/>
        <w:ind w:left="403" w:hanging="403"/>
      </w:pPr>
      <w:r>
        <w:rPr>
          <w:sz w:val="20"/>
        </w:rPr>
        <w:t>6. Assign parser_confidence. If confidence is low, no score is found, or no account is found, set status to REVIEW_REQUIRED and explain what needs manual review.</w:t>
      </w:r>
    </w:p>
    <w:p w14:paraId="29AD1978" w14:textId="77777777" w:rsidR="008A5F54" w:rsidRDefault="00000000">
      <w:pPr>
        <w:spacing w:after="60" w:line="250" w:lineRule="auto"/>
        <w:ind w:left="403" w:hanging="403"/>
      </w:pPr>
      <w:r>
        <w:rPr>
          <w:sz w:val="20"/>
        </w:rPr>
        <w:t>7. Run diagnostic rules after extraction. Create issue records with a rule code, severity, summary, and evidence_needed. Do not auto-confirm the issue.</w:t>
      </w:r>
    </w:p>
    <w:p w14:paraId="70B6E496" w14:textId="77777777" w:rsidR="008A5F54" w:rsidRDefault="00000000">
      <w:pPr>
        <w:spacing w:after="60" w:line="250" w:lineRule="auto"/>
        <w:ind w:left="403" w:hanging="403"/>
      </w:pPr>
      <w:r>
        <w:rPr>
          <w:sz w:val="20"/>
        </w:rPr>
        <w:t>8. Show the extracted values in editable fields. Save corrections as account updates and record ACCOUNT_UPDATED in activity_logs.</w:t>
      </w:r>
    </w:p>
    <w:p w14:paraId="336C4016" w14:textId="77777777" w:rsidR="008A5F54" w:rsidRDefault="00000000">
      <w:pPr>
        <w:spacing w:after="60" w:line="250" w:lineRule="auto"/>
        <w:ind w:left="403" w:hanging="403"/>
      </w:pPr>
      <w:r>
        <w:rPr>
          <w:sz w:val="20"/>
        </w:rPr>
        <w:t>9. If the PDF is image-only, set OCR_REQUIRED. Do not pretend that empty extraction means the report has no accounts.</w:t>
      </w:r>
    </w:p>
    <w:p w14:paraId="5AE34D8E" w14:textId="77777777" w:rsidR="008A5F54" w:rsidRDefault="00000000">
      <w:pPr>
        <w:pStyle w:val="Heading2"/>
        <w:spacing w:before="180" w:after="100"/>
      </w:pPr>
      <w:r>
        <w:rPr>
          <w:rFonts w:ascii="Aptos Display" w:hAnsi="Aptos Display"/>
        </w:rPr>
        <w:t>5.1 Comparison logic</w:t>
      </w:r>
    </w:p>
    <w:tbl>
      <w:tblPr>
        <w:tblW w:w="0" w:type="auto"/>
        <w:jc w:val="center"/>
        <w:tblLayout w:type="fixed"/>
        <w:tblLook w:val="04A0" w:firstRow="1" w:lastRow="0" w:firstColumn="1" w:lastColumn="0" w:noHBand="0" w:noVBand="1"/>
      </w:tblPr>
      <w:tblGrid>
        <w:gridCol w:w="1800"/>
        <w:gridCol w:w="3672"/>
        <w:gridCol w:w="4464"/>
      </w:tblGrid>
      <w:tr w:rsidR="008A5F54" w14:paraId="0B82910B"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5D2317F3" w14:textId="77777777" w:rsidR="008A5F54" w:rsidRDefault="00000000">
            <w:pPr>
              <w:spacing w:after="0" w:line="240" w:lineRule="auto"/>
            </w:pPr>
            <w:r>
              <w:rPr>
                <w:b/>
                <w:color w:val="FFFFFF"/>
                <w:sz w:val="16"/>
              </w:rPr>
              <w:t>Comparison</w:t>
            </w:r>
          </w:p>
        </w:tc>
        <w:tc>
          <w:tcPr>
            <w:tcW w:w="3672"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265ABD8A" w14:textId="77777777" w:rsidR="008A5F54" w:rsidRDefault="00000000">
            <w:pPr>
              <w:spacing w:after="0" w:line="240" w:lineRule="auto"/>
            </w:pPr>
            <w:r>
              <w:rPr>
                <w:b/>
                <w:color w:val="FFFFFF"/>
                <w:sz w:val="16"/>
              </w:rPr>
              <w:t>Flag when</w:t>
            </w:r>
          </w:p>
        </w:tc>
        <w:tc>
          <w:tcPr>
            <w:tcW w:w="4464"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02261F11" w14:textId="77777777" w:rsidR="008A5F54" w:rsidRDefault="00000000">
            <w:pPr>
              <w:spacing w:after="0" w:line="240" w:lineRule="auto"/>
            </w:pPr>
            <w:r>
              <w:rPr>
                <w:b/>
                <w:color w:val="FFFFFF"/>
                <w:sz w:val="16"/>
              </w:rPr>
              <w:t>Client-facing explanation</w:t>
            </w:r>
          </w:p>
        </w:tc>
      </w:tr>
      <w:tr w:rsidR="008A5F54" w14:paraId="021C3C12"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B02F983" w14:textId="77777777" w:rsidR="008A5F54" w:rsidRDefault="00000000">
            <w:pPr>
              <w:spacing w:after="0" w:line="245" w:lineRule="auto"/>
            </w:pPr>
            <w:r>
              <w:rPr>
                <w:sz w:val="16"/>
              </w:rPr>
              <w:t>Same creditor</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C2AEEFF" w14:textId="77777777" w:rsidR="008A5F54" w:rsidRDefault="00000000">
            <w:pPr>
              <w:spacing w:after="0" w:line="245" w:lineRule="auto"/>
            </w:pPr>
            <w:r>
              <w:rPr>
                <w:sz w:val="16"/>
              </w:rPr>
              <w:t>Creditor appears in both bureaus.</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61F841F" w14:textId="77777777" w:rsidR="008A5F54" w:rsidRDefault="00000000">
            <w:pPr>
              <w:spacing w:after="0" w:line="245" w:lineRule="auto"/>
            </w:pPr>
            <w:r>
              <w:rPr>
                <w:sz w:val="16"/>
              </w:rPr>
              <w:t>This account appears on both reports. Review whether the balance, status, and dates match.</w:t>
            </w:r>
          </w:p>
        </w:tc>
      </w:tr>
      <w:tr w:rsidR="008A5F54" w14:paraId="2B1648CF"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0392D1C" w14:textId="77777777" w:rsidR="008A5F54" w:rsidRDefault="00000000">
            <w:pPr>
              <w:spacing w:after="0" w:line="245" w:lineRule="auto"/>
            </w:pPr>
            <w:r>
              <w:rPr>
                <w:sz w:val="16"/>
              </w:rPr>
              <w:t>Missing tradeline</w:t>
            </w:r>
          </w:p>
        </w:tc>
        <w:tc>
          <w:tcPr>
            <w:tcW w:w="367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C844D98" w14:textId="77777777" w:rsidR="008A5F54" w:rsidRDefault="00000000">
            <w:pPr>
              <w:spacing w:after="0" w:line="245" w:lineRule="auto"/>
            </w:pPr>
            <w:r>
              <w:rPr>
                <w:sz w:val="16"/>
              </w:rPr>
              <w:t>Creditor appears in one bureau but not the other.</w:t>
            </w:r>
          </w:p>
        </w:tc>
        <w:tc>
          <w:tcPr>
            <w:tcW w:w="446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AA1C52D" w14:textId="77777777" w:rsidR="008A5F54" w:rsidRDefault="00000000">
            <w:pPr>
              <w:spacing w:after="0" w:line="245" w:lineRule="auto"/>
            </w:pPr>
            <w:r>
              <w:rPr>
                <w:sz w:val="16"/>
              </w:rPr>
              <w:t>This account appears on only one report. A difference is not automatically an error; review the source details.</w:t>
            </w:r>
          </w:p>
        </w:tc>
      </w:tr>
      <w:tr w:rsidR="008A5F54" w14:paraId="666D94E1"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0F3F19D" w14:textId="77777777" w:rsidR="008A5F54" w:rsidRDefault="00000000">
            <w:pPr>
              <w:spacing w:after="0" w:line="245" w:lineRule="auto"/>
            </w:pPr>
            <w:r>
              <w:rPr>
                <w:sz w:val="16"/>
              </w:rPr>
              <w:t>Balance mismatch</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988C14A" w14:textId="77777777" w:rsidR="008A5F54" w:rsidRDefault="00000000">
            <w:pPr>
              <w:spacing w:after="0" w:line="245" w:lineRule="auto"/>
            </w:pPr>
            <w:r>
              <w:rPr>
                <w:sz w:val="16"/>
              </w:rPr>
              <w:t>Balances differ beyond the configured tolerance.</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E6C2900" w14:textId="77777777" w:rsidR="008A5F54" w:rsidRDefault="00000000">
            <w:pPr>
              <w:spacing w:after="0" w:line="245" w:lineRule="auto"/>
            </w:pPr>
            <w:r>
              <w:rPr>
                <w:sz w:val="16"/>
              </w:rPr>
              <w:t>The bureaus show different balances. Compare the report dates and latest creditor statement.</w:t>
            </w:r>
          </w:p>
        </w:tc>
      </w:tr>
      <w:tr w:rsidR="008A5F54" w14:paraId="563E7E96"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4F55834" w14:textId="77777777" w:rsidR="008A5F54" w:rsidRDefault="00000000">
            <w:pPr>
              <w:spacing w:after="0" w:line="245" w:lineRule="auto"/>
            </w:pPr>
            <w:r>
              <w:rPr>
                <w:sz w:val="16"/>
              </w:rPr>
              <w:t>Status mismatch</w:t>
            </w:r>
          </w:p>
        </w:tc>
        <w:tc>
          <w:tcPr>
            <w:tcW w:w="367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3457BEA" w14:textId="77777777" w:rsidR="008A5F54" w:rsidRDefault="00000000">
            <w:pPr>
              <w:spacing w:after="0" w:line="245" w:lineRule="auto"/>
            </w:pPr>
            <w:r>
              <w:rPr>
                <w:sz w:val="16"/>
              </w:rPr>
              <w:t>One bureau shows collection, charge-off, or late while the other does not.</w:t>
            </w:r>
          </w:p>
        </w:tc>
        <w:tc>
          <w:tcPr>
            <w:tcW w:w="446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BAF7C40" w14:textId="77777777" w:rsidR="008A5F54" w:rsidRDefault="00000000">
            <w:pPr>
              <w:spacing w:after="0" w:line="245" w:lineRule="auto"/>
            </w:pPr>
            <w:r>
              <w:rPr>
                <w:sz w:val="16"/>
              </w:rPr>
              <w:t>The reported status differs. Compare the payment history and reporting dates.</w:t>
            </w:r>
          </w:p>
        </w:tc>
      </w:tr>
      <w:tr w:rsidR="008A5F54" w14:paraId="089D82DC"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68B2A71" w14:textId="77777777" w:rsidR="008A5F54" w:rsidRDefault="00000000">
            <w:pPr>
              <w:spacing w:after="0" w:line="245" w:lineRule="auto"/>
            </w:pPr>
            <w:r>
              <w:rPr>
                <w:sz w:val="16"/>
              </w:rPr>
              <w:t>Duplicate</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3E804C0" w14:textId="77777777" w:rsidR="008A5F54" w:rsidRDefault="00000000">
            <w:pPr>
              <w:spacing w:after="0" w:line="245" w:lineRule="auto"/>
            </w:pPr>
            <w:r>
              <w:rPr>
                <w:sz w:val="16"/>
              </w:rPr>
              <w:t>Same creditor, masked account number, and matching balance appear more than once.</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70AE91B" w14:textId="77777777" w:rsidR="008A5F54" w:rsidRDefault="00000000">
            <w:pPr>
              <w:spacing w:after="0" w:line="245" w:lineRule="auto"/>
            </w:pPr>
            <w:r>
              <w:rPr>
                <w:sz w:val="16"/>
              </w:rPr>
              <w:t>Similar tradelines appear more than once. Compare account numbers and dates before taking action.</w:t>
            </w:r>
          </w:p>
        </w:tc>
      </w:tr>
    </w:tbl>
    <w:p w14:paraId="1DB1E16E" w14:textId="77777777" w:rsidR="008A5F54" w:rsidRDefault="008A5F54">
      <w:pPr>
        <w:spacing w:after="20"/>
      </w:pPr>
    </w:p>
    <w:p w14:paraId="4C21F295" w14:textId="77777777" w:rsidR="008A5F54" w:rsidRDefault="00000000">
      <w:pPr>
        <w:pStyle w:val="Heading1"/>
        <w:spacing w:before="280" w:after="100"/>
      </w:pPr>
      <w:r>
        <w:rPr>
          <w:rFonts w:ascii="Aptos Display" w:hAnsi="Aptos Display"/>
        </w:rPr>
        <w:t>6 Diagnostic rule engine</w:t>
      </w:r>
    </w:p>
    <w:p w14:paraId="4D640BC1" w14:textId="77777777" w:rsidR="008A5F54" w:rsidRDefault="00000000">
      <w:pPr>
        <w:spacing w:after="120" w:line="259" w:lineRule="auto"/>
      </w:pPr>
      <w:r>
        <w:t>Implement deterministic rules first. AI can improve wording, but it must not replace these rules or make unsupported claims. Every issue must include the evidence a client should collect and a status that can be changed by the client or assigned staff.</w:t>
      </w:r>
    </w:p>
    <w:tbl>
      <w:tblPr>
        <w:tblW w:w="0" w:type="auto"/>
        <w:jc w:val="center"/>
        <w:tblLayout w:type="fixed"/>
        <w:tblLook w:val="04A0" w:firstRow="1" w:lastRow="0" w:firstColumn="1" w:lastColumn="0" w:noHBand="0" w:noVBand="1"/>
      </w:tblPr>
      <w:tblGrid>
        <w:gridCol w:w="1944"/>
        <w:gridCol w:w="3312"/>
        <w:gridCol w:w="1008"/>
        <w:gridCol w:w="3672"/>
      </w:tblGrid>
      <w:tr w:rsidR="008A5F54" w14:paraId="2E13C2DA"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1223CBD9" w14:textId="77777777" w:rsidR="008A5F54" w:rsidRDefault="00000000">
            <w:pPr>
              <w:spacing w:after="0" w:line="240" w:lineRule="auto"/>
            </w:pPr>
            <w:r>
              <w:rPr>
                <w:b/>
                <w:color w:val="FFFFFF"/>
                <w:sz w:val="15"/>
              </w:rPr>
              <w:t>Rule</w:t>
            </w:r>
          </w:p>
        </w:tc>
        <w:tc>
          <w:tcPr>
            <w:tcW w:w="3312"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02500A6B" w14:textId="77777777" w:rsidR="008A5F54" w:rsidRDefault="00000000">
            <w:pPr>
              <w:spacing w:after="0" w:line="240" w:lineRule="auto"/>
            </w:pPr>
            <w:r>
              <w:rPr>
                <w:b/>
                <w:color w:val="FFFFFF"/>
                <w:sz w:val="15"/>
              </w:rPr>
              <w:t>Trigger</w:t>
            </w:r>
          </w:p>
        </w:tc>
        <w:tc>
          <w:tcPr>
            <w:tcW w:w="1008"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53AC6264" w14:textId="77777777" w:rsidR="008A5F54" w:rsidRDefault="00000000">
            <w:pPr>
              <w:spacing w:after="0" w:line="240" w:lineRule="auto"/>
            </w:pPr>
            <w:r>
              <w:rPr>
                <w:b/>
                <w:color w:val="FFFFFF"/>
                <w:sz w:val="15"/>
              </w:rPr>
              <w:t>Severity</w:t>
            </w:r>
          </w:p>
        </w:tc>
        <w:tc>
          <w:tcPr>
            <w:tcW w:w="3672"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17478707" w14:textId="77777777" w:rsidR="008A5F54" w:rsidRDefault="00000000">
            <w:pPr>
              <w:spacing w:after="0" w:line="240" w:lineRule="auto"/>
            </w:pPr>
            <w:r>
              <w:rPr>
                <w:b/>
                <w:color w:val="FFFFFF"/>
                <w:sz w:val="15"/>
              </w:rPr>
              <w:t>Required evidence or next step</w:t>
            </w:r>
          </w:p>
        </w:tc>
      </w:tr>
      <w:tr w:rsidR="008A5F54" w14:paraId="7DA217D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726FE96" w14:textId="77777777" w:rsidR="008A5F54" w:rsidRDefault="00000000">
            <w:pPr>
              <w:spacing w:after="0" w:line="245" w:lineRule="auto"/>
            </w:pPr>
            <w:r>
              <w:rPr>
                <w:sz w:val="15"/>
              </w:rPr>
              <w:t>UNKNOWN_ACCOUNT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E018EB8" w14:textId="77777777" w:rsidR="008A5F54" w:rsidRDefault="00000000">
            <w:pPr>
              <w:spacing w:after="0" w:line="245" w:lineRule="auto"/>
            </w:pPr>
            <w:r>
              <w:rPr>
                <w:sz w:val="15"/>
              </w:rPr>
              <w:t>Report text says unrecognized, not recognized, or the client marks an account as unfamiliar.</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CCCF498" w14:textId="77777777" w:rsidR="008A5F54" w:rsidRDefault="00000000">
            <w:pPr>
              <w:spacing w:after="0" w:line="245" w:lineRule="auto"/>
            </w:pPr>
            <w:r>
              <w:rPr>
                <w:sz w:val="15"/>
              </w:rPr>
              <w:t>High</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DD05D8F" w14:textId="77777777" w:rsidR="008A5F54" w:rsidRDefault="00000000">
            <w:pPr>
              <w:spacing w:after="0" w:line="245" w:lineRule="auto"/>
            </w:pPr>
            <w:r>
              <w:rPr>
                <w:sz w:val="15"/>
              </w:rPr>
              <w:t>Confirm whether it belongs to the client. Gather creditor correspondence or identity-theft records if needed.</w:t>
            </w:r>
          </w:p>
        </w:tc>
      </w:tr>
      <w:tr w:rsidR="008A5F54" w14:paraId="7992694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E791AE6" w14:textId="77777777" w:rsidR="008A5F54" w:rsidRDefault="00000000">
            <w:pPr>
              <w:spacing w:after="0" w:line="245" w:lineRule="auto"/>
            </w:pPr>
            <w:r>
              <w:rPr>
                <w:sz w:val="15"/>
              </w:rPr>
              <w:t>COLLECTION_STATUS</w:t>
            </w:r>
          </w:p>
        </w:tc>
        <w:tc>
          <w:tcPr>
            <w:tcW w:w="331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709BF33" w14:textId="77777777" w:rsidR="008A5F54" w:rsidRDefault="00000000">
            <w:pPr>
              <w:spacing w:after="0" w:line="245" w:lineRule="auto"/>
            </w:pPr>
            <w:r>
              <w:rPr>
                <w:sz w:val="15"/>
              </w:rPr>
              <w:t>Account status contains collection or recovery.</w:t>
            </w:r>
          </w:p>
        </w:tc>
        <w:tc>
          <w:tcPr>
            <w:tcW w:w="100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6BF8D29A" w14:textId="77777777" w:rsidR="008A5F54" w:rsidRDefault="00000000">
            <w:pPr>
              <w:spacing w:after="0" w:line="245" w:lineRule="auto"/>
            </w:pPr>
            <w:r>
              <w:rPr>
                <w:sz w:val="15"/>
              </w:rPr>
              <w:t>High</w:t>
            </w:r>
          </w:p>
        </w:tc>
        <w:tc>
          <w:tcPr>
            <w:tcW w:w="367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3B45E4C" w14:textId="77777777" w:rsidR="008A5F54" w:rsidRDefault="00000000">
            <w:pPr>
              <w:spacing w:after="0" w:line="245" w:lineRule="auto"/>
            </w:pPr>
            <w:r>
              <w:rPr>
                <w:sz w:val="15"/>
              </w:rPr>
              <w:t>Compare the statement, validation information, payment history, and any written settlement terms.</w:t>
            </w:r>
          </w:p>
        </w:tc>
      </w:tr>
      <w:tr w:rsidR="008A5F54" w14:paraId="46F4A98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0DE3A5E" w14:textId="77777777" w:rsidR="008A5F54" w:rsidRDefault="00000000">
            <w:pPr>
              <w:spacing w:after="0" w:line="245" w:lineRule="auto"/>
            </w:pPr>
            <w:r>
              <w:rPr>
                <w:sz w:val="15"/>
              </w:rPr>
              <w:t>CHARGEOFF_STATUS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6871CCA3" w14:textId="77777777" w:rsidR="008A5F54" w:rsidRDefault="00000000">
            <w:pPr>
              <w:spacing w:after="0" w:line="245" w:lineRule="auto"/>
            </w:pPr>
            <w:r>
              <w:rPr>
                <w:sz w:val="15"/>
              </w:rPr>
              <w:t>Status contains charge-off or write-off.</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0C474A9" w14:textId="77777777" w:rsidR="008A5F54" w:rsidRDefault="00000000">
            <w:pPr>
              <w:spacing w:after="0" w:line="245" w:lineRule="auto"/>
            </w:pPr>
            <w:r>
              <w:rPr>
                <w:sz w:val="15"/>
              </w:rPr>
              <w:t>High</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BBC6ED5" w14:textId="77777777" w:rsidR="008A5F54" w:rsidRDefault="00000000">
            <w:pPr>
              <w:spacing w:after="0" w:line="245" w:lineRule="auto"/>
            </w:pPr>
            <w:r>
              <w:rPr>
                <w:sz w:val="15"/>
              </w:rPr>
              <w:t>Compare original creditor statement, charge-off date, balance, and payment history.</w:t>
            </w:r>
          </w:p>
        </w:tc>
      </w:tr>
      <w:tr w:rsidR="008A5F54" w14:paraId="0134B9EF"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318C38A" w14:textId="77777777" w:rsidR="008A5F54" w:rsidRDefault="00000000">
            <w:pPr>
              <w:spacing w:after="0" w:line="245" w:lineRule="auto"/>
            </w:pPr>
            <w:r>
              <w:rPr>
                <w:sz w:val="15"/>
              </w:rPr>
              <w:t>LATE_PAYMENT_INDICATOR</w:t>
            </w:r>
          </w:p>
        </w:tc>
        <w:tc>
          <w:tcPr>
            <w:tcW w:w="331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81245A5" w14:textId="77777777" w:rsidR="008A5F54" w:rsidRDefault="00000000">
            <w:pPr>
              <w:spacing w:after="0" w:line="245" w:lineRule="auto"/>
            </w:pPr>
            <w:r>
              <w:rPr>
                <w:sz w:val="15"/>
              </w:rPr>
              <w:t>Text contains late, delinquent, 30/60/90/120 day, or past-due payment signals.</w:t>
            </w:r>
          </w:p>
        </w:tc>
        <w:tc>
          <w:tcPr>
            <w:tcW w:w="100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006B3D7" w14:textId="77777777" w:rsidR="008A5F54" w:rsidRDefault="00000000">
            <w:pPr>
              <w:spacing w:after="0" w:line="245" w:lineRule="auto"/>
            </w:pPr>
            <w:r>
              <w:rPr>
                <w:sz w:val="15"/>
              </w:rPr>
              <w:t>High</w:t>
            </w:r>
          </w:p>
        </w:tc>
        <w:tc>
          <w:tcPr>
            <w:tcW w:w="367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C2E2456" w14:textId="77777777" w:rsidR="008A5F54" w:rsidRDefault="00000000">
            <w:pPr>
              <w:spacing w:after="0" w:line="245" w:lineRule="auto"/>
            </w:pPr>
            <w:r>
              <w:rPr>
                <w:sz w:val="15"/>
              </w:rPr>
              <w:t>Collect statements or payment confirmations for the disputed month.</w:t>
            </w:r>
          </w:p>
        </w:tc>
      </w:tr>
      <w:tr w:rsidR="008A5F54" w14:paraId="3AB978B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ECDAC43" w14:textId="77777777" w:rsidR="008A5F54" w:rsidRDefault="00000000">
            <w:pPr>
              <w:spacing w:after="0" w:line="245" w:lineRule="auto"/>
            </w:pPr>
            <w:r>
              <w:rPr>
                <w:sz w:val="15"/>
              </w:rPr>
              <w:t>PAST_DUE_EXCEEDS_BALANCE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3566727" w14:textId="77777777" w:rsidR="008A5F54" w:rsidRDefault="00000000">
            <w:pPr>
              <w:spacing w:after="0" w:line="245" w:lineRule="auto"/>
            </w:pPr>
            <w:r>
              <w:rPr>
                <w:sz w:val="15"/>
              </w:rPr>
              <w:t>Past-due amount is greater than current balance.</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4BFF5D1" w14:textId="77777777" w:rsidR="008A5F54" w:rsidRDefault="00000000">
            <w:pPr>
              <w:spacing w:after="0" w:line="245" w:lineRule="auto"/>
            </w:pPr>
            <w:r>
              <w:rPr>
                <w:sz w:val="15"/>
              </w:rPr>
              <w:t>High</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3464B0A" w14:textId="77777777" w:rsidR="008A5F54" w:rsidRDefault="00000000">
            <w:pPr>
              <w:spacing w:after="0" w:line="245" w:lineRule="auto"/>
            </w:pPr>
            <w:r>
              <w:rPr>
                <w:sz w:val="15"/>
              </w:rPr>
              <w:t>Compare the latest statement and payment ledger.</w:t>
            </w:r>
          </w:p>
        </w:tc>
      </w:tr>
      <w:tr w:rsidR="008A5F54" w14:paraId="6D8D36D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8586276" w14:textId="77777777" w:rsidR="008A5F54" w:rsidRDefault="00000000">
            <w:pPr>
              <w:spacing w:after="0" w:line="245" w:lineRule="auto"/>
            </w:pPr>
            <w:r>
              <w:rPr>
                <w:sz w:val="15"/>
              </w:rPr>
              <w:t>DUPLICATE_TRADELINE</w:t>
            </w:r>
          </w:p>
        </w:tc>
        <w:tc>
          <w:tcPr>
            <w:tcW w:w="331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1C64E3D" w14:textId="77777777" w:rsidR="008A5F54" w:rsidRDefault="00000000">
            <w:pPr>
              <w:spacing w:after="0" w:line="245" w:lineRule="auto"/>
            </w:pPr>
            <w:r>
              <w:rPr>
                <w:sz w:val="15"/>
              </w:rPr>
              <w:t>The same creditor and identifying values appear more than once.</w:t>
            </w:r>
          </w:p>
        </w:tc>
        <w:tc>
          <w:tcPr>
            <w:tcW w:w="100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FB46049" w14:textId="77777777" w:rsidR="008A5F54" w:rsidRDefault="00000000">
            <w:pPr>
              <w:spacing w:after="0" w:line="245" w:lineRule="auto"/>
            </w:pPr>
            <w:r>
              <w:rPr>
                <w:sz w:val="15"/>
              </w:rPr>
              <w:t>Medium</w:t>
            </w:r>
          </w:p>
        </w:tc>
        <w:tc>
          <w:tcPr>
            <w:tcW w:w="367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5DEC08A" w14:textId="77777777" w:rsidR="008A5F54" w:rsidRDefault="00000000">
            <w:pPr>
              <w:spacing w:after="0" w:line="245" w:lineRule="auto"/>
            </w:pPr>
            <w:r>
              <w:rPr>
                <w:sz w:val="15"/>
              </w:rPr>
              <w:t>Compare both entries and the source pages.</w:t>
            </w:r>
          </w:p>
        </w:tc>
      </w:tr>
      <w:tr w:rsidR="008A5F54" w14:paraId="6E12E92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D7CAABE" w14:textId="77777777" w:rsidR="008A5F54" w:rsidRDefault="00000000">
            <w:pPr>
              <w:spacing w:after="0" w:line="245" w:lineRule="auto"/>
            </w:pPr>
            <w:r>
              <w:rPr>
                <w:sz w:val="15"/>
              </w:rPr>
              <w:t>INCOMPLETE_TRADELINE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2AF2B7E" w14:textId="77777777" w:rsidR="008A5F54" w:rsidRDefault="00000000">
            <w:pPr>
              <w:spacing w:after="0" w:line="245" w:lineRule="auto"/>
            </w:pPr>
            <w:r>
              <w:rPr>
                <w:sz w:val="15"/>
              </w:rPr>
              <w:t>Required account fields are missing or extraction confidence is low.</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65244CE6" w14:textId="77777777" w:rsidR="008A5F54" w:rsidRDefault="00000000">
            <w:pPr>
              <w:spacing w:after="0" w:line="245" w:lineRule="auto"/>
            </w:pPr>
            <w:r>
              <w:rPr>
                <w:sz w:val="15"/>
              </w:rPr>
              <w:t>Medium</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CA70260" w14:textId="77777777" w:rsidR="008A5F54" w:rsidRDefault="00000000">
            <w:pPr>
              <w:spacing w:after="0" w:line="245" w:lineRule="auto"/>
            </w:pPr>
            <w:r>
              <w:rPr>
                <w:sz w:val="15"/>
              </w:rPr>
              <w:t>Request a clearer report page or manually correct the account.</w:t>
            </w:r>
          </w:p>
        </w:tc>
      </w:tr>
    </w:tbl>
    <w:p w14:paraId="6687538F" w14:textId="77777777" w:rsidR="008A5F54" w:rsidRDefault="008A5F54">
      <w:pPr>
        <w:spacing w:after="20"/>
      </w:pPr>
    </w:p>
    <w:p w14:paraId="709D7F6B" w14:textId="77777777" w:rsidR="008A5F54" w:rsidRDefault="00000000">
      <w:pPr>
        <w:pStyle w:val="Heading2"/>
        <w:spacing w:before="180" w:after="100"/>
      </w:pPr>
      <w:r>
        <w:rPr>
          <w:rFonts w:ascii="Aptos Display" w:hAnsi="Aptos Display"/>
        </w:rPr>
        <w:t>6.1 Issue status workflow</w:t>
      </w:r>
    </w:p>
    <w:tbl>
      <w:tblPr>
        <w:tblW w:w="0" w:type="auto"/>
        <w:jc w:val="center"/>
        <w:tblLayout w:type="fixed"/>
        <w:tblLook w:val="04A0" w:firstRow="1" w:lastRow="0" w:firstColumn="1" w:lastColumn="0" w:noHBand="0" w:noVBand="1"/>
      </w:tblPr>
      <w:tblGrid>
        <w:gridCol w:w="1728"/>
        <w:gridCol w:w="3672"/>
        <w:gridCol w:w="4536"/>
      </w:tblGrid>
      <w:tr w:rsidR="008A5F54" w14:paraId="5629CB87" w14:textId="77777777">
        <w:trPr>
          <w:cantSplit/>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652E3058" w14:textId="77777777" w:rsidR="008A5F54" w:rsidRDefault="00000000">
            <w:pPr>
              <w:spacing w:after="0" w:line="240" w:lineRule="auto"/>
            </w:pPr>
            <w:r>
              <w:rPr>
                <w:b/>
                <w:color w:val="FFFFFF"/>
                <w:sz w:val="16"/>
              </w:rPr>
              <w:t>Status</w:t>
            </w:r>
          </w:p>
        </w:tc>
        <w:tc>
          <w:tcPr>
            <w:tcW w:w="3672"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38017F34" w14:textId="77777777" w:rsidR="008A5F54" w:rsidRDefault="00000000">
            <w:pPr>
              <w:spacing w:after="0" w:line="240" w:lineRule="auto"/>
            </w:pPr>
            <w:r>
              <w:rPr>
                <w:b/>
                <w:color w:val="FFFFFF"/>
                <w:sz w:val="16"/>
              </w:rPr>
              <w:t>Meaning</w:t>
            </w:r>
          </w:p>
        </w:tc>
        <w:tc>
          <w:tcPr>
            <w:tcW w:w="4536"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2C79C290" w14:textId="77777777" w:rsidR="008A5F54" w:rsidRDefault="00000000">
            <w:pPr>
              <w:spacing w:after="0" w:line="240" w:lineRule="auto"/>
            </w:pPr>
            <w:r>
              <w:rPr>
                <w:b/>
                <w:color w:val="FFFFFF"/>
                <w:sz w:val="16"/>
              </w:rPr>
              <w:t>Allowed next actions</w:t>
            </w:r>
          </w:p>
        </w:tc>
      </w:tr>
      <w:tr w:rsidR="008A5F54" w14:paraId="31512895"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C71E33F" w14:textId="77777777" w:rsidR="008A5F54" w:rsidRDefault="00000000">
            <w:pPr>
              <w:spacing w:after="0" w:line="245" w:lineRule="auto"/>
            </w:pPr>
            <w:r>
              <w:rPr>
                <w:sz w:val="16"/>
              </w:rPr>
              <w:t>OPEN</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8279C43" w14:textId="77777777" w:rsidR="008A5F54" w:rsidRDefault="00000000">
            <w:pPr>
              <w:spacing w:after="0" w:line="245" w:lineRule="auto"/>
            </w:pPr>
            <w:r>
              <w:rPr>
                <w:sz w:val="16"/>
              </w:rPr>
              <w:t>Valeur detected a pattern or the client added a concern.</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2A28EE9" w14:textId="77777777" w:rsidR="008A5F54" w:rsidRDefault="00000000">
            <w:pPr>
              <w:spacing w:after="0" w:line="245" w:lineRule="auto"/>
            </w:pPr>
            <w:r>
              <w:rPr>
                <w:sz w:val="16"/>
              </w:rPr>
              <w:t>Add evidence, confirm, mark not supported, or leave open.</w:t>
            </w:r>
          </w:p>
        </w:tc>
      </w:tr>
      <w:tr w:rsidR="008A5F54" w14:paraId="4CA7C29D"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18EAEDB" w14:textId="77777777" w:rsidR="008A5F54" w:rsidRDefault="00000000">
            <w:pPr>
              <w:spacing w:after="0" w:line="245" w:lineRule="auto"/>
            </w:pPr>
            <w:r>
              <w:rPr>
                <w:sz w:val="16"/>
              </w:rPr>
              <w:t>CONFIRMED</w:t>
            </w:r>
          </w:p>
        </w:tc>
        <w:tc>
          <w:tcPr>
            <w:tcW w:w="367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9D6C00E" w14:textId="77777777" w:rsidR="008A5F54" w:rsidRDefault="00000000">
            <w:pPr>
              <w:spacing w:after="0" w:line="245" w:lineRule="auto"/>
            </w:pPr>
            <w:r>
              <w:rPr>
                <w:sz w:val="16"/>
              </w:rPr>
              <w:t>Client or assigned staff confirmed that the issue deserves review.</w:t>
            </w:r>
          </w:p>
        </w:tc>
        <w:tc>
          <w:tcPr>
            <w:tcW w:w="453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E92B147" w14:textId="77777777" w:rsidR="008A5F54" w:rsidRDefault="00000000">
            <w:pPr>
              <w:spacing w:after="0" w:line="245" w:lineRule="auto"/>
            </w:pPr>
            <w:r>
              <w:rPr>
                <w:sz w:val="16"/>
              </w:rPr>
              <w:t>Add to a draft dispute or action plan.</w:t>
            </w:r>
          </w:p>
        </w:tc>
      </w:tr>
      <w:tr w:rsidR="008A5F54" w14:paraId="47DDE679"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AE1E85C" w14:textId="77777777" w:rsidR="008A5F54" w:rsidRDefault="00000000">
            <w:pPr>
              <w:spacing w:after="0" w:line="245" w:lineRule="auto"/>
            </w:pPr>
            <w:r>
              <w:rPr>
                <w:sz w:val="16"/>
              </w:rPr>
              <w:t>DISPUTED</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79BFDC5" w14:textId="77777777" w:rsidR="008A5F54" w:rsidRDefault="00000000">
            <w:pPr>
              <w:spacing w:after="0" w:line="245" w:lineRule="auto"/>
            </w:pPr>
            <w:r>
              <w:rPr>
                <w:sz w:val="16"/>
              </w:rPr>
              <w:t>Issue was included in a client-approved dispute package.</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6633B12" w14:textId="77777777" w:rsidR="008A5F54" w:rsidRDefault="00000000">
            <w:pPr>
              <w:spacing w:after="0" w:line="245" w:lineRule="auto"/>
            </w:pPr>
            <w:r>
              <w:rPr>
                <w:sz w:val="16"/>
              </w:rPr>
              <w:t>Track sent date and bureau response.</w:t>
            </w:r>
          </w:p>
        </w:tc>
      </w:tr>
      <w:tr w:rsidR="008A5F54" w14:paraId="1807D7F1"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6DF8DFE" w14:textId="77777777" w:rsidR="008A5F54" w:rsidRDefault="00000000">
            <w:pPr>
              <w:spacing w:after="0" w:line="245" w:lineRule="auto"/>
            </w:pPr>
            <w:r>
              <w:rPr>
                <w:sz w:val="16"/>
              </w:rPr>
              <w:t>RESOLVED</w:t>
            </w:r>
          </w:p>
        </w:tc>
        <w:tc>
          <w:tcPr>
            <w:tcW w:w="367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69572189" w14:textId="77777777" w:rsidR="008A5F54" w:rsidRDefault="00000000">
            <w:pPr>
              <w:spacing w:after="0" w:line="245" w:lineRule="auto"/>
            </w:pPr>
            <w:r>
              <w:rPr>
                <w:sz w:val="16"/>
              </w:rPr>
              <w:t>Client or staff recorded that the issue was corrected or otherwise resolved.</w:t>
            </w:r>
          </w:p>
        </w:tc>
        <w:tc>
          <w:tcPr>
            <w:tcW w:w="453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EAE83EC" w14:textId="77777777" w:rsidR="008A5F54" w:rsidRDefault="00000000">
            <w:pPr>
              <w:spacing w:after="0" w:line="245" w:lineRule="auto"/>
            </w:pPr>
            <w:r>
              <w:rPr>
                <w:sz w:val="16"/>
              </w:rPr>
              <w:t>Keep evidence and outcome in the activity log.</w:t>
            </w:r>
          </w:p>
        </w:tc>
      </w:tr>
      <w:tr w:rsidR="008A5F54" w14:paraId="03400294"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FF3FEE8" w14:textId="77777777" w:rsidR="008A5F54" w:rsidRDefault="00000000">
            <w:pPr>
              <w:spacing w:after="0" w:line="245" w:lineRule="auto"/>
            </w:pPr>
            <w:r>
              <w:rPr>
                <w:sz w:val="16"/>
              </w:rPr>
              <w:t>NOT_SUPPORTED</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E86F9A0" w14:textId="77777777" w:rsidR="008A5F54" w:rsidRDefault="00000000">
            <w:pPr>
              <w:spacing w:after="0" w:line="245" w:lineRule="auto"/>
            </w:pPr>
            <w:r>
              <w:rPr>
                <w:sz w:val="16"/>
              </w:rPr>
              <w:t>Available evidence does not support treating this as an error.</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B2345F8" w14:textId="77777777" w:rsidR="008A5F54" w:rsidRDefault="00000000">
            <w:pPr>
              <w:spacing w:after="0" w:line="245" w:lineRule="auto"/>
            </w:pPr>
            <w:r>
              <w:rPr>
                <w:sz w:val="16"/>
              </w:rPr>
              <w:t>Keep the record for transparency; do not include it in a dispute.</w:t>
            </w:r>
          </w:p>
        </w:tc>
      </w:tr>
    </w:tbl>
    <w:p w14:paraId="49AFA62E" w14:textId="77777777" w:rsidR="008A5F54" w:rsidRDefault="008A5F54">
      <w:pPr>
        <w:spacing w:after="20"/>
      </w:pPr>
    </w:p>
    <w:p w14:paraId="72871850" w14:textId="77777777" w:rsidR="008A5F54" w:rsidRDefault="00000000">
      <w:r>
        <w:br w:type="page"/>
      </w:r>
    </w:p>
    <w:p w14:paraId="43BCB198" w14:textId="77777777" w:rsidR="008A5F54" w:rsidRDefault="00000000">
      <w:pPr>
        <w:pStyle w:val="Heading1"/>
        <w:spacing w:before="280" w:after="100"/>
      </w:pPr>
      <w:r>
        <w:rPr>
          <w:rFonts w:ascii="Aptos Display" w:hAnsi="Aptos Display"/>
        </w:rPr>
        <w:lastRenderedPageBreak/>
        <w:t>7 Dispute workflow logic</w:t>
      </w:r>
    </w:p>
    <w:p w14:paraId="38F5E9DD" w14:textId="77777777" w:rsidR="008A5F54" w:rsidRDefault="00000000">
      <w:pPr>
        <w:spacing w:after="60" w:line="250" w:lineRule="auto"/>
        <w:ind w:left="403" w:hanging="403"/>
      </w:pPr>
      <w:r>
        <w:rPr>
          <w:sz w:val="20"/>
        </w:rPr>
        <w:t>1. Client selects one bureau and one or more CONFIRMED issues. A dispute package must not mix Equifax and TransUnion items.</w:t>
      </w:r>
    </w:p>
    <w:p w14:paraId="4D198E5D" w14:textId="77777777" w:rsidR="008A5F54" w:rsidRDefault="00000000">
      <w:pPr>
        <w:spacing w:after="60" w:line="250" w:lineRule="auto"/>
        <w:ind w:left="403" w:hanging="403"/>
      </w:pPr>
      <w:r>
        <w:rPr>
          <w:sz w:val="20"/>
        </w:rPr>
        <w:t>2. The system loads the relevant report, source pages, account fields, issue summaries, and evidence-needed text.</w:t>
      </w:r>
    </w:p>
    <w:p w14:paraId="68775FC6" w14:textId="77777777" w:rsidR="008A5F54" w:rsidRDefault="00000000">
      <w:pPr>
        <w:spacing w:after="60" w:line="250" w:lineRule="auto"/>
        <w:ind w:left="403" w:hanging="403"/>
      </w:pPr>
      <w:r>
        <w:rPr>
          <w:sz w:val="20"/>
        </w:rPr>
        <w:t>3. Generate a plain-language draft that asks the bureau to investigate and correct, update, or delete information that cannot be verified as complete and accurate. Do not use accusations or guarantee an outcome.</w:t>
      </w:r>
    </w:p>
    <w:p w14:paraId="46A20E8A" w14:textId="77777777" w:rsidR="008A5F54" w:rsidRDefault="00000000">
      <w:pPr>
        <w:spacing w:after="60" w:line="250" w:lineRule="auto"/>
        <w:ind w:left="403" w:hanging="403"/>
      </w:pPr>
      <w:r>
        <w:rPr>
          <w:sz w:val="20"/>
        </w:rPr>
        <w:t>4. Show the recipient name, current verified address or official online instruction, attachments checklist, issue list, and draft body.</w:t>
      </w:r>
    </w:p>
    <w:p w14:paraId="52149548" w14:textId="77777777" w:rsidR="008A5F54" w:rsidRDefault="00000000">
      <w:pPr>
        <w:spacing w:after="60" w:line="250" w:lineRule="auto"/>
        <w:ind w:left="403" w:hanging="403"/>
      </w:pPr>
      <w:r>
        <w:rPr>
          <w:sz w:val="20"/>
        </w:rPr>
        <w:t>5. Require the client to check: I reviewed the account information, the statements are accurate to the best of my knowledge, and I authorize this letter to be prepared for my submission.</w:t>
      </w:r>
    </w:p>
    <w:p w14:paraId="7AAFBA21" w14:textId="77777777" w:rsidR="008A5F54" w:rsidRDefault="00000000">
      <w:pPr>
        <w:spacing w:after="60" w:line="250" w:lineRule="auto"/>
        <w:ind w:left="403" w:hanging="403"/>
      </w:pPr>
      <w:r>
        <w:rPr>
          <w:sz w:val="20"/>
        </w:rPr>
        <w:t>6. Save client_approved_at and the approving user id. Only then can status move from DRAFT to READY.</w:t>
      </w:r>
    </w:p>
    <w:p w14:paraId="42846F10" w14:textId="77777777" w:rsidR="008A5F54" w:rsidRDefault="00000000">
      <w:pPr>
        <w:spacing w:after="60" w:line="250" w:lineRule="auto"/>
        <w:ind w:left="403" w:hanging="403"/>
      </w:pPr>
      <w:r>
        <w:rPr>
          <w:sz w:val="20"/>
        </w:rPr>
        <w:t>7. Marking a letter SENT must be a manual action after the client submits it. Valeur does not submit bureau disputes automatically in the MVP.</w:t>
      </w:r>
    </w:p>
    <w:p w14:paraId="6DA58204" w14:textId="77777777" w:rsidR="008A5F54" w:rsidRDefault="00000000">
      <w:pPr>
        <w:spacing w:after="60" w:line="250" w:lineRule="auto"/>
        <w:ind w:left="403" w:hanging="403"/>
      </w:pPr>
      <w:r>
        <w:rPr>
          <w:sz w:val="20"/>
        </w:rPr>
        <w:t>8. When SENT, record sent_at, delivery method, tracking number if supplied, and a response_due_at date configurable by the administrator.</w:t>
      </w:r>
    </w:p>
    <w:p w14:paraId="0179BF0E" w14:textId="77777777" w:rsidR="008A5F54" w:rsidRDefault="00000000">
      <w:pPr>
        <w:spacing w:after="60" w:line="250" w:lineRule="auto"/>
        <w:ind w:left="403" w:hanging="403"/>
      </w:pPr>
      <w:r>
        <w:rPr>
          <w:sz w:val="20"/>
        </w:rPr>
        <w:t>9. When a response is received, allow the client or staff to upload the response, record the result, and move the dispute to RESPONSE_RECEIVED or ESCALATED.</w:t>
      </w:r>
    </w:p>
    <w:p w14:paraId="36A32945" w14:textId="77777777" w:rsidR="008A5F54" w:rsidRDefault="00000000">
      <w:pPr>
        <w:pStyle w:val="Heading2"/>
        <w:spacing w:before="180" w:after="100"/>
      </w:pPr>
      <w:r>
        <w:rPr>
          <w:rFonts w:ascii="Aptos Display" w:hAnsi="Aptos Display"/>
        </w:rPr>
        <w:t>7.1 Dispute letter structure</w:t>
      </w:r>
    </w:p>
    <w:p w14:paraId="2C7303DA" w14:textId="77777777" w:rsidR="008A5F54" w:rsidRDefault="00000000">
      <w:pPr>
        <w:pStyle w:val="ListBullet"/>
        <w:spacing w:after="40" w:line="250" w:lineRule="auto"/>
      </w:pPr>
      <w:r>
        <w:rPr>
          <w:sz w:val="20"/>
        </w:rPr>
        <w:t>Date and client mailing details.</w:t>
      </w:r>
    </w:p>
    <w:p w14:paraId="53678195" w14:textId="77777777" w:rsidR="008A5F54" w:rsidRDefault="00000000">
      <w:pPr>
        <w:pStyle w:val="ListBullet"/>
        <w:spacing w:after="40" w:line="250" w:lineRule="auto"/>
      </w:pPr>
      <w:r>
        <w:rPr>
          <w:sz w:val="20"/>
        </w:rPr>
        <w:t>Bureau recipient from agency_contacts, including online instructions and last verified date.</w:t>
      </w:r>
    </w:p>
    <w:p w14:paraId="44E32498" w14:textId="77777777" w:rsidR="008A5F54" w:rsidRDefault="00000000">
      <w:pPr>
        <w:pStyle w:val="ListBullet"/>
        <w:spacing w:after="40" w:line="250" w:lineRule="auto"/>
      </w:pPr>
      <w:r>
        <w:rPr>
          <w:sz w:val="20"/>
        </w:rPr>
        <w:t>Subject: Request to investigate and correct information in my credit file.</w:t>
      </w:r>
    </w:p>
    <w:p w14:paraId="58FFB189" w14:textId="77777777" w:rsidR="008A5F54" w:rsidRDefault="00000000">
      <w:pPr>
        <w:pStyle w:val="ListBullet"/>
        <w:spacing w:after="40" w:line="250" w:lineRule="auto"/>
      </w:pPr>
      <w:r>
        <w:rPr>
          <w:sz w:val="20"/>
        </w:rPr>
        <w:t>Plain-language explanation that the listed items may be inaccurate, incomplete, duplicated, or need supporting information.</w:t>
      </w:r>
    </w:p>
    <w:p w14:paraId="644AB833" w14:textId="77777777" w:rsidR="008A5F54" w:rsidRDefault="00000000">
      <w:pPr>
        <w:pStyle w:val="ListBullet"/>
        <w:spacing w:after="40" w:line="250" w:lineRule="auto"/>
      </w:pPr>
      <w:r>
        <w:rPr>
          <w:sz w:val="20"/>
        </w:rPr>
        <w:t>Numbered issue table showing creditor, report, issue, requested action, and evidence attached.</w:t>
      </w:r>
    </w:p>
    <w:p w14:paraId="218957CB" w14:textId="77777777" w:rsidR="008A5F54" w:rsidRDefault="00000000">
      <w:pPr>
        <w:pStyle w:val="ListBullet"/>
        <w:spacing w:after="40" w:line="250" w:lineRule="auto"/>
      </w:pPr>
      <w:r>
        <w:rPr>
          <w:sz w:val="20"/>
        </w:rPr>
        <w:t>Request for investigation results and an updated report.</w:t>
      </w:r>
    </w:p>
    <w:p w14:paraId="2CF9C35D" w14:textId="77777777" w:rsidR="008A5F54" w:rsidRDefault="00000000">
      <w:pPr>
        <w:pStyle w:val="ListBullet"/>
        <w:spacing w:after="40" w:line="250" w:lineRule="auto"/>
      </w:pPr>
      <w:r>
        <w:rPr>
          <w:sz w:val="20"/>
        </w:rPr>
        <w:t>Attachments checklist: identification, proof of address, report pages, and supporting records where available.</w:t>
      </w:r>
    </w:p>
    <w:p w14:paraId="04C89E9B" w14:textId="77777777" w:rsidR="008A5F54" w:rsidRDefault="00000000">
      <w:pPr>
        <w:pStyle w:val="ListBullet"/>
        <w:spacing w:after="40" w:line="250" w:lineRule="auto"/>
      </w:pPr>
      <w:r>
        <w:rPr>
          <w:sz w:val="20"/>
        </w:rPr>
        <w:t>No promise of a score increase and no claim that an accurate item must be removed.</w:t>
      </w:r>
    </w:p>
    <w:p w14:paraId="1F794F4A" w14:textId="77777777" w:rsidR="008A5F54" w:rsidRDefault="00000000">
      <w:pPr>
        <w:pStyle w:val="Heading1"/>
        <w:spacing w:before="280" w:after="100"/>
      </w:pPr>
      <w:r>
        <w:rPr>
          <w:rFonts w:ascii="Aptos Display" w:hAnsi="Aptos Display"/>
        </w:rPr>
        <w:t>8 Settlement workflow logic</w:t>
      </w:r>
    </w:p>
    <w:p w14:paraId="0BE39F74" w14:textId="77777777" w:rsidR="008A5F54" w:rsidRDefault="00000000">
      <w:pPr>
        <w:spacing w:after="120" w:line="259" w:lineRule="auto"/>
      </w:pPr>
      <w:r>
        <w:t>Valeur may help a client organize a settlement request, record offers, and preserve written terms. It must not negotiate debt, make a payment, or promise that a creditor will delete accurate information. Any settlement letter is a request for written terms, not an admission of liability.</w:t>
      </w:r>
    </w:p>
    <w:tbl>
      <w:tblPr>
        <w:tblW w:w="0" w:type="auto"/>
        <w:jc w:val="center"/>
        <w:tblLayout w:type="fixed"/>
        <w:tblLook w:val="04A0" w:firstRow="1" w:lastRow="0" w:firstColumn="1" w:lastColumn="0" w:noHBand="0" w:noVBand="1"/>
      </w:tblPr>
      <w:tblGrid>
        <w:gridCol w:w="1944"/>
        <w:gridCol w:w="3744"/>
        <w:gridCol w:w="4248"/>
      </w:tblGrid>
      <w:tr w:rsidR="008A5F54" w14:paraId="1DDC73C7"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3668E940" w14:textId="77777777" w:rsidR="008A5F54" w:rsidRDefault="00000000">
            <w:pPr>
              <w:spacing w:after="0" w:line="240" w:lineRule="auto"/>
            </w:pPr>
            <w:r>
              <w:rPr>
                <w:b/>
                <w:color w:val="FFFFFF"/>
                <w:sz w:val="16"/>
              </w:rPr>
              <w:t>Status</w:t>
            </w:r>
          </w:p>
        </w:tc>
        <w:tc>
          <w:tcPr>
            <w:tcW w:w="3744"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71C91A5B" w14:textId="77777777" w:rsidR="008A5F54" w:rsidRDefault="00000000">
            <w:pPr>
              <w:spacing w:after="0" w:line="240" w:lineRule="auto"/>
            </w:pPr>
            <w:r>
              <w:rPr>
                <w:b/>
                <w:color w:val="FFFFFF"/>
                <w:sz w:val="16"/>
              </w:rPr>
              <w:t>What it means</w:t>
            </w:r>
          </w:p>
        </w:tc>
        <w:tc>
          <w:tcPr>
            <w:tcW w:w="4248"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4B051AA8" w14:textId="77777777" w:rsidR="008A5F54" w:rsidRDefault="00000000">
            <w:pPr>
              <w:spacing w:after="0" w:line="240" w:lineRule="auto"/>
            </w:pPr>
            <w:r>
              <w:rPr>
                <w:b/>
                <w:color w:val="FFFFFF"/>
                <w:sz w:val="16"/>
              </w:rPr>
              <w:t>Required fields</w:t>
            </w:r>
          </w:p>
        </w:tc>
      </w:tr>
      <w:tr w:rsidR="008A5F54" w14:paraId="669B80A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D525D7B" w14:textId="77777777" w:rsidR="008A5F54" w:rsidRDefault="00000000">
            <w:pPr>
              <w:spacing w:after="0" w:line="245" w:lineRule="auto"/>
            </w:pPr>
            <w:r>
              <w:rPr>
                <w:sz w:val="16"/>
              </w:rPr>
              <w:t>NOT_STARTED</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BD8F666" w14:textId="77777777" w:rsidR="008A5F54" w:rsidRDefault="00000000">
            <w:pPr>
              <w:spacing w:after="0" w:line="245" w:lineRule="auto"/>
            </w:pPr>
            <w:r>
              <w:rPr>
                <w:sz w:val="16"/>
              </w:rPr>
              <w:t>A settlement record exists but no contact is recorded.</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D71822B" w14:textId="77777777" w:rsidR="008A5F54" w:rsidRDefault="00000000">
            <w:pPr>
              <w:spacing w:after="0" w:line="245" w:lineRule="auto"/>
            </w:pPr>
            <w:r>
              <w:rPr>
                <w:sz w:val="16"/>
              </w:rPr>
              <w:t>Creditor, account, amount owed if known, target amount if chosen.</w:t>
            </w:r>
          </w:p>
        </w:tc>
      </w:tr>
      <w:tr w:rsidR="008A5F54" w14:paraId="498BC64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6A3D9D0" w14:textId="77777777" w:rsidR="008A5F54" w:rsidRDefault="00000000">
            <w:pPr>
              <w:spacing w:after="0" w:line="245" w:lineRule="auto"/>
            </w:pPr>
            <w:r>
              <w:rPr>
                <w:sz w:val="16"/>
              </w:rPr>
              <w:t>CONTACTED</w:t>
            </w:r>
          </w:p>
        </w:tc>
        <w:tc>
          <w:tcPr>
            <w:tcW w:w="37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6E7FB86" w14:textId="77777777" w:rsidR="008A5F54" w:rsidRDefault="00000000">
            <w:pPr>
              <w:spacing w:after="0" w:line="245" w:lineRule="auto"/>
            </w:pPr>
            <w:r>
              <w:rPr>
                <w:sz w:val="16"/>
              </w:rPr>
              <w:t>Client recorded that the creditor or collector was contacted.</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CA8FA02" w14:textId="77777777" w:rsidR="008A5F54" w:rsidRDefault="00000000">
            <w:pPr>
              <w:spacing w:after="0" w:line="245" w:lineRule="auto"/>
            </w:pPr>
            <w:r>
              <w:rPr>
                <w:sz w:val="16"/>
              </w:rPr>
              <w:t>Contact date, method, and notes.</w:t>
            </w:r>
          </w:p>
        </w:tc>
      </w:tr>
      <w:tr w:rsidR="008A5F54" w14:paraId="0FA8137C"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242DB21" w14:textId="77777777" w:rsidR="008A5F54" w:rsidRDefault="00000000">
            <w:pPr>
              <w:spacing w:after="0" w:line="245" w:lineRule="auto"/>
            </w:pPr>
            <w:r>
              <w:rPr>
                <w:sz w:val="16"/>
              </w:rPr>
              <w:t>OFFER_RECEIVED</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9DD3717" w14:textId="77777777" w:rsidR="008A5F54" w:rsidRDefault="00000000">
            <w:pPr>
              <w:spacing w:after="0" w:line="245" w:lineRule="auto"/>
            </w:pPr>
            <w:r>
              <w:rPr>
                <w:sz w:val="16"/>
              </w:rPr>
              <w:t>A written or verbal offer was recorded.</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6972661" w14:textId="77777777" w:rsidR="008A5F54" w:rsidRDefault="00000000">
            <w:pPr>
              <w:spacing w:after="0" w:line="245" w:lineRule="auto"/>
            </w:pPr>
            <w:r>
              <w:rPr>
                <w:sz w:val="16"/>
              </w:rPr>
              <w:t>Offered amount, offer date, and source of offer.</w:t>
            </w:r>
          </w:p>
        </w:tc>
      </w:tr>
      <w:tr w:rsidR="008A5F54" w14:paraId="66B71D4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E003106" w14:textId="77777777" w:rsidR="008A5F54" w:rsidRDefault="00000000">
            <w:pPr>
              <w:spacing w:after="0" w:line="245" w:lineRule="auto"/>
            </w:pPr>
            <w:r>
              <w:rPr>
                <w:sz w:val="16"/>
              </w:rPr>
              <w:t>ACCEPTED</w:t>
            </w:r>
          </w:p>
        </w:tc>
        <w:tc>
          <w:tcPr>
            <w:tcW w:w="37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86576C4" w14:textId="77777777" w:rsidR="008A5F54" w:rsidRDefault="00000000">
            <w:pPr>
              <w:spacing w:after="0" w:line="245" w:lineRule="auto"/>
            </w:pPr>
            <w:r>
              <w:rPr>
                <w:sz w:val="16"/>
              </w:rPr>
              <w:t>Client accepted written terms.</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78A10E6" w14:textId="77777777" w:rsidR="008A5F54" w:rsidRDefault="00000000">
            <w:pPr>
              <w:spacing w:after="0" w:line="245" w:lineRule="auto"/>
            </w:pPr>
            <w:r>
              <w:rPr>
                <w:sz w:val="16"/>
              </w:rPr>
              <w:t>Written confirmation received, exact terms, due date.</w:t>
            </w:r>
          </w:p>
        </w:tc>
      </w:tr>
      <w:tr w:rsidR="008A5F54" w14:paraId="14D7EFD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19EAD87B" w14:textId="77777777" w:rsidR="008A5F54" w:rsidRDefault="00000000">
            <w:pPr>
              <w:spacing w:after="0" w:line="245" w:lineRule="auto"/>
            </w:pPr>
            <w:r>
              <w:rPr>
                <w:sz w:val="16"/>
              </w:rPr>
              <w:t>PAID</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617F9630" w14:textId="77777777" w:rsidR="008A5F54" w:rsidRDefault="00000000">
            <w:pPr>
              <w:spacing w:after="0" w:line="245" w:lineRule="auto"/>
            </w:pPr>
            <w:r>
              <w:rPr>
                <w:sz w:val="16"/>
              </w:rPr>
              <w:t>Client recorded payment made.</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6B18F6B" w14:textId="77777777" w:rsidR="008A5F54" w:rsidRDefault="00000000">
            <w:pPr>
              <w:spacing w:after="0" w:line="245" w:lineRule="auto"/>
            </w:pPr>
            <w:r>
              <w:rPr>
                <w:sz w:val="16"/>
              </w:rPr>
              <w:t>Paid date, payment reference, and confirmation file.</w:t>
            </w:r>
          </w:p>
        </w:tc>
      </w:tr>
      <w:tr w:rsidR="008A5F54" w14:paraId="268B9E1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B19ABA8" w14:textId="77777777" w:rsidR="008A5F54" w:rsidRDefault="00000000">
            <w:pPr>
              <w:spacing w:after="0" w:line="245" w:lineRule="auto"/>
            </w:pPr>
            <w:r>
              <w:rPr>
                <w:sz w:val="16"/>
              </w:rPr>
              <w:t>DECLINED</w:t>
            </w:r>
          </w:p>
        </w:tc>
        <w:tc>
          <w:tcPr>
            <w:tcW w:w="37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62DB129D" w14:textId="77777777" w:rsidR="008A5F54" w:rsidRDefault="00000000">
            <w:pPr>
              <w:spacing w:after="0" w:line="245" w:lineRule="auto"/>
            </w:pPr>
            <w:r>
              <w:rPr>
                <w:sz w:val="16"/>
              </w:rPr>
              <w:t>Offer or plan was declined or not used.</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965EEED" w14:textId="77777777" w:rsidR="008A5F54" w:rsidRDefault="00000000">
            <w:pPr>
              <w:spacing w:after="0" w:line="245" w:lineRule="auto"/>
            </w:pPr>
            <w:r>
              <w:rPr>
                <w:sz w:val="16"/>
              </w:rPr>
              <w:t>Reason or next step.</w:t>
            </w:r>
          </w:p>
        </w:tc>
      </w:tr>
    </w:tbl>
    <w:p w14:paraId="553BACD8" w14:textId="77777777" w:rsidR="008A5F54" w:rsidRDefault="008A5F54">
      <w:pPr>
        <w:spacing w:after="20"/>
      </w:pPr>
    </w:p>
    <w:p w14:paraId="6D62BCEC" w14:textId="77777777" w:rsidR="008A5F54" w:rsidRDefault="00000000">
      <w:pPr>
        <w:spacing w:after="120" w:line="259" w:lineRule="auto"/>
      </w:pPr>
      <w:r>
        <w:lastRenderedPageBreak/>
        <w:t>Validation: target_amount cannot be greater than amount_owed when amount_owed is known. Prompt the client to obtain written confirmation of the settlement amount, whether it satisfies the account in full, any remaining balance waiver, and how the account will be reported after payment.</w:t>
      </w:r>
    </w:p>
    <w:p w14:paraId="7FF69D7F" w14:textId="77777777" w:rsidR="008A5F54" w:rsidRDefault="00000000">
      <w:pPr>
        <w:pStyle w:val="Heading1"/>
        <w:spacing w:before="280" w:after="100"/>
      </w:pPr>
      <w:r>
        <w:rPr>
          <w:rFonts w:ascii="Aptos Display" w:hAnsi="Aptos Display"/>
        </w:rPr>
        <w:t>9 AI financial education assistant</w:t>
      </w:r>
    </w:p>
    <w:p w14:paraId="33050367" w14:textId="77777777" w:rsidR="008A5F54" w:rsidRDefault="00000000">
      <w:pPr>
        <w:spacing w:after="120" w:line="259" w:lineRule="auto"/>
      </w:pPr>
      <w:r>
        <w:t>Add an AI assistant inside the dashboard for educational questions about credit reports, utilization, due dates, payment history, card terms, and the client's Valeur workflow. Call the AI through a protected server-side Edge Function; never expose an API key in the browser.</w:t>
      </w:r>
    </w:p>
    <w:p w14:paraId="62606068" w14:textId="77777777" w:rsidR="008A5F54" w:rsidRDefault="00000000">
      <w:pPr>
        <w:pStyle w:val="ListBullet"/>
        <w:spacing w:after="40" w:line="250" w:lineRule="auto"/>
      </w:pPr>
      <w:r>
        <w:rPr>
          <w:sz w:val="20"/>
        </w:rPr>
        <w:t>Use report and account data only when the client has authorized the assistant to use it.</w:t>
      </w:r>
    </w:p>
    <w:p w14:paraId="265F5564" w14:textId="77777777" w:rsidR="008A5F54" w:rsidRDefault="00000000">
      <w:pPr>
        <w:pStyle w:val="ListBullet"/>
        <w:spacing w:after="40" w:line="250" w:lineRule="auto"/>
      </w:pPr>
      <w:r>
        <w:rPr>
          <w:sz w:val="20"/>
        </w:rPr>
        <w:t>Answer in calm, plain English and provide a clear next step.</w:t>
      </w:r>
    </w:p>
    <w:p w14:paraId="325BAE7A" w14:textId="77777777" w:rsidR="008A5F54" w:rsidRDefault="00000000">
      <w:pPr>
        <w:pStyle w:val="ListBullet"/>
        <w:spacing w:after="40" w:line="250" w:lineRule="auto"/>
      </w:pPr>
      <w:r>
        <w:rPr>
          <w:sz w:val="20"/>
        </w:rPr>
        <w:t>Explain that information is educational and not legal, tax, lending, or guaranteed credit-repair advice.</w:t>
      </w:r>
    </w:p>
    <w:p w14:paraId="02414D4C" w14:textId="77777777" w:rsidR="008A5F54" w:rsidRDefault="00000000">
      <w:pPr>
        <w:pStyle w:val="ListBullet"/>
        <w:spacing w:after="40" w:line="250" w:lineRule="auto"/>
      </w:pPr>
      <w:r>
        <w:rPr>
          <w:sz w:val="20"/>
        </w:rPr>
        <w:t>Never invent a bureau rule, guarantee a score change, or advise the client to dispute accurate information.</w:t>
      </w:r>
    </w:p>
    <w:p w14:paraId="1E3F2152" w14:textId="77777777" w:rsidR="008A5F54" w:rsidRDefault="00000000">
      <w:pPr>
        <w:pStyle w:val="ListBullet"/>
        <w:spacing w:after="40" w:line="250" w:lineRule="auto"/>
      </w:pPr>
      <w:r>
        <w:rPr>
          <w:sz w:val="20"/>
        </w:rPr>
        <w:t>Redact full account numbers, passwords, authentication tokens, and unnecessary personal identifiers from prompts and logs.</w:t>
      </w:r>
    </w:p>
    <w:p w14:paraId="76EE0FEB" w14:textId="77777777" w:rsidR="008A5F54" w:rsidRDefault="00000000">
      <w:pPr>
        <w:pStyle w:val="ListBullet"/>
        <w:spacing w:after="40" w:line="250" w:lineRule="auto"/>
      </w:pPr>
      <w:r>
        <w:rPr>
          <w:sz w:val="20"/>
        </w:rPr>
        <w:t>Log the question, response, safety flags, and timestamp in ai_messages.</w:t>
      </w:r>
    </w:p>
    <w:p w14:paraId="25E5A601" w14:textId="77777777" w:rsidR="008A5F54" w:rsidRDefault="00000000">
      <w:pPr>
        <w:pStyle w:val="Heading1"/>
        <w:spacing w:before="280" w:after="100"/>
      </w:pPr>
      <w:r>
        <w:rPr>
          <w:rFonts w:ascii="Aptos Display" w:hAnsi="Aptos Display"/>
        </w:rPr>
        <w:t>10 API and Edge Function contract</w:t>
      </w:r>
    </w:p>
    <w:tbl>
      <w:tblPr>
        <w:tblW w:w="0" w:type="auto"/>
        <w:jc w:val="center"/>
        <w:tblLayout w:type="fixed"/>
        <w:tblLook w:val="04A0" w:firstRow="1" w:lastRow="0" w:firstColumn="1" w:lastColumn="0" w:noHBand="0" w:noVBand="1"/>
      </w:tblPr>
      <w:tblGrid>
        <w:gridCol w:w="2376"/>
        <w:gridCol w:w="4392"/>
        <w:gridCol w:w="3168"/>
      </w:tblGrid>
      <w:tr w:rsidR="008A5F54" w14:paraId="4EA0C459" w14:textId="77777777">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761E431C" w14:textId="77777777" w:rsidR="008A5F54" w:rsidRDefault="00000000">
            <w:pPr>
              <w:spacing w:after="0" w:line="240" w:lineRule="auto"/>
            </w:pPr>
            <w:r>
              <w:rPr>
                <w:b/>
                <w:color w:val="FFFFFF"/>
                <w:sz w:val="15"/>
              </w:rPr>
              <w:t>Method or function</w:t>
            </w:r>
          </w:p>
        </w:tc>
        <w:tc>
          <w:tcPr>
            <w:tcW w:w="4392"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020185B5" w14:textId="77777777" w:rsidR="008A5F54" w:rsidRDefault="00000000">
            <w:pPr>
              <w:spacing w:after="0" w:line="240" w:lineRule="auto"/>
            </w:pPr>
            <w:r>
              <w:rPr>
                <w:b/>
                <w:color w:val="FFFFFF"/>
                <w:sz w:val="15"/>
              </w:rPr>
              <w:t>Purpose</w:t>
            </w:r>
          </w:p>
        </w:tc>
        <w:tc>
          <w:tcPr>
            <w:tcW w:w="3168"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0F732009" w14:textId="77777777" w:rsidR="008A5F54" w:rsidRDefault="00000000">
            <w:pPr>
              <w:spacing w:after="0" w:line="240" w:lineRule="auto"/>
            </w:pPr>
            <w:r>
              <w:rPr>
                <w:b/>
                <w:color w:val="FFFFFF"/>
                <w:sz w:val="15"/>
              </w:rPr>
              <w:t>Security</w:t>
            </w:r>
          </w:p>
        </w:tc>
      </w:tr>
      <w:tr w:rsidR="008A5F54" w14:paraId="72CF5F1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8997B54" w14:textId="77777777" w:rsidR="008A5F54" w:rsidRDefault="00000000">
            <w:pPr>
              <w:spacing w:after="0" w:line="245" w:lineRule="auto"/>
            </w:pPr>
            <w:r>
              <w:rPr>
                <w:sz w:val="15"/>
              </w:rPr>
              <w:t>POST auth signup</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31CF5B3" w14:textId="77777777" w:rsidR="008A5F54" w:rsidRDefault="00000000">
            <w:pPr>
              <w:spacing w:after="0" w:line="245" w:lineRule="auto"/>
            </w:pPr>
            <w:r>
              <w:rPr>
                <w:sz w:val="15"/>
              </w:rPr>
              <w:t>Create a user and profile.</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90A7FA4" w14:textId="77777777" w:rsidR="008A5F54" w:rsidRDefault="00000000">
            <w:pPr>
              <w:spacing w:after="0" w:line="245" w:lineRule="auto"/>
            </w:pPr>
            <w:r>
              <w:rPr>
                <w:sz w:val="15"/>
              </w:rPr>
              <w:t>Supabase Auth; validate email and password.</w:t>
            </w:r>
          </w:p>
        </w:tc>
      </w:tr>
      <w:tr w:rsidR="008A5F54" w14:paraId="096158AA"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880D6A3" w14:textId="77777777" w:rsidR="008A5F54" w:rsidRDefault="00000000">
            <w:pPr>
              <w:spacing w:after="0" w:line="245" w:lineRule="auto"/>
            </w:pPr>
            <w:r>
              <w:rPr>
                <w:sz w:val="15"/>
              </w:rPr>
              <w:t>GET/PATCH profile</w:t>
            </w:r>
          </w:p>
        </w:tc>
        <w:tc>
          <w:tcPr>
            <w:tcW w:w="43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1B6E031" w14:textId="77777777" w:rsidR="008A5F54" w:rsidRDefault="00000000">
            <w:pPr>
              <w:spacing w:after="0" w:line="245" w:lineRule="auto"/>
            </w:pPr>
            <w:r>
              <w:rPr>
                <w:sz w:val="15"/>
              </w:rPr>
              <w:t>Read or update the current client profile.</w:t>
            </w:r>
          </w:p>
        </w:tc>
        <w:tc>
          <w:tcPr>
            <w:tcW w:w="316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FC37B62" w14:textId="77777777" w:rsidR="008A5F54" w:rsidRDefault="00000000">
            <w:pPr>
              <w:spacing w:after="0" w:line="245" w:lineRule="auto"/>
            </w:pPr>
            <w:r>
              <w:rPr>
                <w:sz w:val="15"/>
              </w:rPr>
              <w:t>Own profile only.</w:t>
            </w:r>
          </w:p>
        </w:tc>
      </w:tr>
      <w:tr w:rsidR="008A5F54" w14:paraId="6A7EEAD2"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693212F" w14:textId="77777777" w:rsidR="008A5F54" w:rsidRDefault="00000000">
            <w:pPr>
              <w:spacing w:after="0" w:line="245" w:lineRule="auto"/>
            </w:pPr>
            <w:r>
              <w:rPr>
                <w:sz w:val="15"/>
              </w:rPr>
              <w:t>POST report upload</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56D0775" w14:textId="77777777" w:rsidR="008A5F54" w:rsidRDefault="00000000">
            <w:pPr>
              <w:spacing w:after="0" w:line="245" w:lineRule="auto"/>
            </w:pPr>
            <w:r>
              <w:rPr>
                <w:sz w:val="15"/>
              </w:rPr>
              <w:t>Create report row, store private PDF, start parsing.</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2C3BEE3" w14:textId="77777777" w:rsidR="008A5F54" w:rsidRDefault="00000000">
            <w:pPr>
              <w:spacing w:after="0" w:line="245" w:lineRule="auto"/>
            </w:pPr>
            <w:r>
              <w:rPr>
                <w:sz w:val="15"/>
              </w:rPr>
              <w:t>Own client; PDF type and size limits.</w:t>
            </w:r>
          </w:p>
        </w:tc>
      </w:tr>
      <w:tr w:rsidR="008A5F54" w14:paraId="6131458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2036AC2" w14:textId="77777777" w:rsidR="008A5F54" w:rsidRDefault="00000000">
            <w:pPr>
              <w:spacing w:after="0" w:line="245" w:lineRule="auto"/>
            </w:pPr>
            <w:r>
              <w:rPr>
                <w:sz w:val="15"/>
              </w:rPr>
              <w:t>parse-credit-report</w:t>
            </w:r>
          </w:p>
        </w:tc>
        <w:tc>
          <w:tcPr>
            <w:tcW w:w="43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823609A" w14:textId="77777777" w:rsidR="008A5F54" w:rsidRDefault="00000000">
            <w:pPr>
              <w:spacing w:after="0" w:line="245" w:lineRule="auto"/>
            </w:pPr>
            <w:r>
              <w:rPr>
                <w:sz w:val="15"/>
              </w:rPr>
              <w:t>Extract report text, normalize accounts, score confidence, run rules.</w:t>
            </w:r>
          </w:p>
        </w:tc>
        <w:tc>
          <w:tcPr>
            <w:tcW w:w="316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03DE2C5" w14:textId="77777777" w:rsidR="008A5F54" w:rsidRDefault="00000000">
            <w:pPr>
              <w:spacing w:after="0" w:line="245" w:lineRule="auto"/>
            </w:pPr>
            <w:r>
              <w:rPr>
                <w:sz w:val="15"/>
              </w:rPr>
              <w:t>Server-side function; storage path authorization.</w:t>
            </w:r>
          </w:p>
        </w:tc>
      </w:tr>
      <w:tr w:rsidR="008A5F54" w14:paraId="4C9A8444"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A4635F3" w14:textId="77777777" w:rsidR="008A5F54" w:rsidRDefault="00000000">
            <w:pPr>
              <w:spacing w:after="0" w:line="245" w:lineRule="auto"/>
            </w:pPr>
            <w:r>
              <w:rPr>
                <w:sz w:val="15"/>
              </w:rPr>
              <w:t>GET reports/:id</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2907994" w14:textId="77777777" w:rsidR="008A5F54" w:rsidRDefault="00000000">
            <w:pPr>
              <w:spacing w:after="0" w:line="245" w:lineRule="auto"/>
            </w:pPr>
            <w:r>
              <w:rPr>
                <w:sz w:val="15"/>
              </w:rPr>
              <w:t>Return report, accounts, source values, and issues.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6B94F57C" w14:textId="77777777" w:rsidR="008A5F54" w:rsidRDefault="00000000">
            <w:pPr>
              <w:spacing w:after="0" w:line="245" w:lineRule="auto"/>
            </w:pPr>
            <w:r>
              <w:rPr>
                <w:sz w:val="15"/>
              </w:rPr>
              <w:t>Own client or assigned staff.</w:t>
            </w:r>
          </w:p>
        </w:tc>
      </w:tr>
      <w:tr w:rsidR="008A5F54" w14:paraId="117F2098"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ED10609" w14:textId="77777777" w:rsidR="008A5F54" w:rsidRDefault="00000000">
            <w:pPr>
              <w:spacing w:after="0" w:line="245" w:lineRule="auto"/>
            </w:pPr>
            <w:r>
              <w:rPr>
                <w:sz w:val="15"/>
              </w:rPr>
              <w:t>GET/PATCH accounts</w:t>
            </w:r>
          </w:p>
        </w:tc>
        <w:tc>
          <w:tcPr>
            <w:tcW w:w="43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3E15F3D" w14:textId="77777777" w:rsidR="008A5F54" w:rsidRDefault="00000000">
            <w:pPr>
              <w:spacing w:after="0" w:line="245" w:lineRule="auto"/>
            </w:pPr>
            <w:r>
              <w:rPr>
                <w:sz w:val="15"/>
              </w:rPr>
              <w:t>Add or correct extracted or manual accounts.</w:t>
            </w:r>
          </w:p>
        </w:tc>
        <w:tc>
          <w:tcPr>
            <w:tcW w:w="316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80F6414" w14:textId="77777777" w:rsidR="008A5F54" w:rsidRDefault="00000000">
            <w:pPr>
              <w:spacing w:after="0" w:line="245" w:lineRule="auto"/>
            </w:pPr>
            <w:r>
              <w:rPr>
                <w:sz w:val="15"/>
              </w:rPr>
              <w:t>Own client or assigned staff; audit changes.</w:t>
            </w:r>
          </w:p>
        </w:tc>
      </w:tr>
      <w:tr w:rsidR="008A5F54" w14:paraId="7A41801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5122C14" w14:textId="77777777" w:rsidR="008A5F54" w:rsidRDefault="00000000">
            <w:pPr>
              <w:spacing w:after="0" w:line="245" w:lineRule="auto"/>
            </w:pPr>
            <w:r>
              <w:rPr>
                <w:sz w:val="15"/>
              </w:rPr>
              <w:t>GET/PATCH issues</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531D255" w14:textId="77777777" w:rsidR="008A5F54" w:rsidRDefault="00000000">
            <w:pPr>
              <w:spacing w:after="0" w:line="245" w:lineRule="auto"/>
            </w:pPr>
            <w:r>
              <w:rPr>
                <w:sz w:val="15"/>
              </w:rPr>
              <w:t>List and update issue status and evidence notes.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35EE344" w14:textId="77777777" w:rsidR="008A5F54" w:rsidRDefault="00000000">
            <w:pPr>
              <w:spacing w:after="0" w:line="245" w:lineRule="auto"/>
            </w:pPr>
            <w:r>
              <w:rPr>
                <w:sz w:val="15"/>
              </w:rPr>
              <w:t>Own client or assigned staff; preserve history.</w:t>
            </w:r>
          </w:p>
        </w:tc>
      </w:tr>
      <w:tr w:rsidR="008A5F54" w14:paraId="3A246C0F"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DDCE5A0" w14:textId="77777777" w:rsidR="008A5F54" w:rsidRDefault="00000000">
            <w:pPr>
              <w:spacing w:after="0" w:line="245" w:lineRule="auto"/>
            </w:pPr>
            <w:r>
              <w:rPr>
                <w:sz w:val="15"/>
              </w:rPr>
              <w:t>POST disputes</w:t>
            </w:r>
          </w:p>
        </w:tc>
        <w:tc>
          <w:tcPr>
            <w:tcW w:w="43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E620629" w14:textId="77777777" w:rsidR="008A5F54" w:rsidRDefault="00000000">
            <w:pPr>
              <w:spacing w:after="0" w:line="245" w:lineRule="auto"/>
            </w:pPr>
            <w:r>
              <w:rPr>
                <w:sz w:val="15"/>
              </w:rPr>
              <w:t>Create a bureau-specific draft from confirmed issues.</w:t>
            </w:r>
          </w:p>
        </w:tc>
        <w:tc>
          <w:tcPr>
            <w:tcW w:w="316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1934755" w14:textId="77777777" w:rsidR="008A5F54" w:rsidRDefault="00000000">
            <w:pPr>
              <w:spacing w:after="0" w:line="245" w:lineRule="auto"/>
            </w:pPr>
            <w:r>
              <w:rPr>
                <w:sz w:val="15"/>
              </w:rPr>
              <w:t>Own client; do not permit mixed bureaus.</w:t>
            </w:r>
          </w:p>
        </w:tc>
      </w:tr>
      <w:tr w:rsidR="008A5F54" w14:paraId="2459870B"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2524FBF" w14:textId="77777777" w:rsidR="008A5F54" w:rsidRDefault="00000000">
            <w:pPr>
              <w:spacing w:after="0" w:line="245" w:lineRule="auto"/>
            </w:pPr>
            <w:r>
              <w:rPr>
                <w:sz w:val="15"/>
              </w:rPr>
              <w:t>approve-dispute</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ACA1320" w14:textId="77777777" w:rsidR="008A5F54" w:rsidRDefault="00000000">
            <w:pPr>
              <w:spacing w:after="0" w:line="245" w:lineRule="auto"/>
            </w:pPr>
            <w:r>
              <w:rPr>
                <w:sz w:val="15"/>
              </w:rPr>
              <w:t>Record client approval and move draft to READY.</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54C8A11" w14:textId="77777777" w:rsidR="008A5F54" w:rsidRDefault="00000000">
            <w:pPr>
              <w:spacing w:after="0" w:line="245" w:lineRule="auto"/>
            </w:pPr>
            <w:r>
              <w:rPr>
                <w:sz w:val="15"/>
              </w:rPr>
              <w:t>Client action required; timestamp and user id.</w:t>
            </w:r>
          </w:p>
        </w:tc>
      </w:tr>
      <w:tr w:rsidR="008A5F54" w14:paraId="5F7B063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99E74CF" w14:textId="77777777" w:rsidR="008A5F54" w:rsidRDefault="00000000">
            <w:pPr>
              <w:spacing w:after="0" w:line="245" w:lineRule="auto"/>
            </w:pPr>
            <w:r>
              <w:rPr>
                <w:sz w:val="15"/>
              </w:rPr>
              <w:t>PATCH dispute status</w:t>
            </w:r>
          </w:p>
        </w:tc>
        <w:tc>
          <w:tcPr>
            <w:tcW w:w="43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6EF3EB6F" w14:textId="77777777" w:rsidR="008A5F54" w:rsidRDefault="00000000">
            <w:pPr>
              <w:spacing w:after="0" w:line="245" w:lineRule="auto"/>
            </w:pPr>
            <w:r>
              <w:rPr>
                <w:sz w:val="15"/>
              </w:rPr>
              <w:t>Track READY, SENT, investigation, response, escalation, or closed.</w:t>
            </w:r>
          </w:p>
        </w:tc>
        <w:tc>
          <w:tcPr>
            <w:tcW w:w="316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E9BF10B" w14:textId="77777777" w:rsidR="008A5F54" w:rsidRDefault="00000000">
            <w:pPr>
              <w:spacing w:after="0" w:line="245" w:lineRule="auto"/>
            </w:pPr>
            <w:r>
              <w:rPr>
                <w:sz w:val="15"/>
              </w:rPr>
              <w:t>Manual transition; audit every change.</w:t>
            </w:r>
          </w:p>
        </w:tc>
      </w:tr>
      <w:tr w:rsidR="008A5F54" w14:paraId="6469DAEF"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DAB4ACC" w14:textId="77777777" w:rsidR="008A5F54" w:rsidRDefault="00000000">
            <w:pPr>
              <w:spacing w:after="0" w:line="245" w:lineRule="auto"/>
            </w:pPr>
            <w:r>
              <w:rPr>
                <w:sz w:val="15"/>
              </w:rPr>
              <w:t>POST/PATCH settlements</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F613884" w14:textId="77777777" w:rsidR="008A5F54" w:rsidRDefault="00000000">
            <w:pPr>
              <w:spacing w:after="0" w:line="245" w:lineRule="auto"/>
            </w:pPr>
            <w:r>
              <w:rPr>
                <w:sz w:val="15"/>
              </w:rPr>
              <w:t>Create plan, record offer, acceptance, payment, and written confirmation.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FC219F0" w14:textId="77777777" w:rsidR="008A5F54" w:rsidRDefault="00000000">
            <w:pPr>
              <w:spacing w:after="0" w:line="245" w:lineRule="auto"/>
            </w:pPr>
            <w:r>
              <w:rPr>
                <w:sz w:val="15"/>
              </w:rPr>
              <w:t>Own client; validate money fields.</w:t>
            </w:r>
          </w:p>
        </w:tc>
      </w:tr>
      <w:tr w:rsidR="008A5F54" w14:paraId="4DB968C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C00FF5B" w14:textId="77777777" w:rsidR="008A5F54" w:rsidRDefault="00000000">
            <w:pPr>
              <w:spacing w:after="0" w:line="245" w:lineRule="auto"/>
            </w:pPr>
            <w:r>
              <w:rPr>
                <w:sz w:val="15"/>
              </w:rPr>
              <w:t>generate-letter</w:t>
            </w:r>
          </w:p>
        </w:tc>
        <w:tc>
          <w:tcPr>
            <w:tcW w:w="43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D511B8D" w14:textId="77777777" w:rsidR="008A5F54" w:rsidRDefault="00000000">
            <w:pPr>
              <w:spacing w:after="0" w:line="245" w:lineRule="auto"/>
            </w:pPr>
            <w:r>
              <w:rPr>
                <w:sz w:val="15"/>
              </w:rPr>
              <w:t>Generate dispute or settlement-request draft.</w:t>
            </w:r>
          </w:p>
        </w:tc>
        <w:tc>
          <w:tcPr>
            <w:tcW w:w="316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B9AD3BB" w14:textId="77777777" w:rsidR="008A5F54" w:rsidRDefault="00000000">
            <w:pPr>
              <w:spacing w:after="0" w:line="245" w:lineRule="auto"/>
            </w:pPr>
            <w:r>
              <w:rPr>
                <w:sz w:val="15"/>
              </w:rPr>
              <w:t>No auto-send; store recipient and body.</w:t>
            </w:r>
          </w:p>
        </w:tc>
      </w:tr>
      <w:tr w:rsidR="008A5F54" w14:paraId="2A747CC0"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CF65F55" w14:textId="77777777" w:rsidR="008A5F54" w:rsidRDefault="00000000">
            <w:pPr>
              <w:spacing w:after="0" w:line="245" w:lineRule="auto"/>
            </w:pPr>
            <w:r>
              <w:rPr>
                <w:sz w:val="15"/>
              </w:rPr>
              <w:t>ai-coach</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2B41811" w14:textId="77777777" w:rsidR="008A5F54" w:rsidRDefault="00000000">
            <w:pPr>
              <w:spacing w:after="0" w:line="245" w:lineRule="auto"/>
            </w:pPr>
            <w:r>
              <w:rPr>
                <w:sz w:val="15"/>
              </w:rPr>
              <w:t>Return educational answer and next step.</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20C3C5D" w14:textId="77777777" w:rsidR="008A5F54" w:rsidRDefault="00000000">
            <w:pPr>
              <w:spacing w:after="0" w:line="245" w:lineRule="auto"/>
            </w:pPr>
            <w:r>
              <w:rPr>
                <w:sz w:val="15"/>
              </w:rPr>
              <w:t>Server-side secret, rate limit, redaction, audit.</w:t>
            </w:r>
          </w:p>
        </w:tc>
      </w:tr>
      <w:tr w:rsidR="008A5F54" w14:paraId="5B8F8453"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1E297BC" w14:textId="77777777" w:rsidR="008A5F54" w:rsidRDefault="00000000">
            <w:pPr>
              <w:spacing w:after="0" w:line="245" w:lineRule="auto"/>
            </w:pPr>
            <w:r>
              <w:rPr>
                <w:sz w:val="15"/>
              </w:rPr>
              <w:t>GET staff clients</w:t>
            </w:r>
          </w:p>
        </w:tc>
        <w:tc>
          <w:tcPr>
            <w:tcW w:w="43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7CE3EACC" w14:textId="77777777" w:rsidR="008A5F54" w:rsidRDefault="00000000">
            <w:pPr>
              <w:spacing w:after="0" w:line="245" w:lineRule="auto"/>
            </w:pPr>
            <w:r>
              <w:rPr>
                <w:sz w:val="15"/>
              </w:rPr>
              <w:t>Show assigned cases to staff/admin.</w:t>
            </w:r>
          </w:p>
        </w:tc>
        <w:tc>
          <w:tcPr>
            <w:tcW w:w="316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EB39CB4" w14:textId="77777777" w:rsidR="008A5F54" w:rsidRDefault="00000000">
            <w:pPr>
              <w:spacing w:after="0" w:line="245" w:lineRule="auto"/>
            </w:pPr>
            <w:r>
              <w:rPr>
                <w:sz w:val="15"/>
              </w:rPr>
              <w:t>Role and assignment checks plus RLS.</w:t>
            </w:r>
          </w:p>
        </w:tc>
      </w:tr>
    </w:tbl>
    <w:p w14:paraId="2BD44350" w14:textId="77777777" w:rsidR="008A5F54" w:rsidRDefault="008A5F54">
      <w:pPr>
        <w:spacing w:after="20"/>
      </w:pPr>
    </w:p>
    <w:p w14:paraId="092721C4" w14:textId="77777777" w:rsidR="008A5F54" w:rsidRDefault="00000000">
      <w:pPr>
        <w:pStyle w:val="Heading2"/>
        <w:spacing w:before="180" w:after="100"/>
      </w:pPr>
      <w:r>
        <w:rPr>
          <w:rFonts w:ascii="Aptos Display" w:hAnsi="Aptos Display"/>
        </w:rPr>
        <w:t>10.1 Response behavior</w:t>
      </w:r>
    </w:p>
    <w:p w14:paraId="3D471D8B" w14:textId="77777777" w:rsidR="008A5F54" w:rsidRDefault="00000000">
      <w:pPr>
        <w:spacing w:after="0" w:line="240" w:lineRule="auto"/>
        <w:ind w:left="259"/>
      </w:pPr>
      <w:r>
        <w:rPr>
          <w:rFonts w:ascii="Courier New" w:hAnsi="Courier New"/>
          <w:color w:val="173A5E"/>
          <w:sz w:val="17"/>
        </w:rPr>
        <w:t>{</w:t>
      </w:r>
    </w:p>
    <w:p w14:paraId="6C451FF5" w14:textId="77777777" w:rsidR="008A5F54" w:rsidRDefault="00000000">
      <w:pPr>
        <w:spacing w:after="0" w:line="240" w:lineRule="auto"/>
        <w:ind w:left="259"/>
      </w:pPr>
      <w:r>
        <w:rPr>
          <w:rFonts w:ascii="Courier New" w:hAnsi="Courier New"/>
          <w:color w:val="173A5E"/>
          <w:sz w:val="17"/>
        </w:rPr>
        <w:t xml:space="preserve">  "data": { ... },</w:t>
      </w:r>
    </w:p>
    <w:p w14:paraId="32E7D844" w14:textId="77777777" w:rsidR="008A5F54" w:rsidRDefault="00000000">
      <w:pPr>
        <w:spacing w:after="0" w:line="240" w:lineRule="auto"/>
        <w:ind w:left="259"/>
      </w:pPr>
      <w:r>
        <w:rPr>
          <w:rFonts w:ascii="Courier New" w:hAnsi="Courier New"/>
          <w:color w:val="173A5E"/>
          <w:sz w:val="17"/>
        </w:rPr>
        <w:t xml:space="preserve">  "error": null,</w:t>
      </w:r>
    </w:p>
    <w:p w14:paraId="03606FAA" w14:textId="77777777" w:rsidR="008A5F54" w:rsidRDefault="00000000">
      <w:pPr>
        <w:spacing w:after="0" w:line="240" w:lineRule="auto"/>
        <w:ind w:left="259"/>
      </w:pPr>
      <w:r>
        <w:rPr>
          <w:rFonts w:ascii="Courier New" w:hAnsi="Courier New"/>
          <w:color w:val="173A5E"/>
          <w:sz w:val="17"/>
        </w:rPr>
        <w:lastRenderedPageBreak/>
        <w:t xml:space="preserve">  "request_id": "uuid"</w:t>
      </w:r>
    </w:p>
    <w:p w14:paraId="25A880C3" w14:textId="77777777" w:rsidR="008A5F54" w:rsidRDefault="00000000">
      <w:pPr>
        <w:spacing w:after="0" w:line="240" w:lineRule="auto"/>
        <w:ind w:left="259"/>
      </w:pPr>
      <w:r>
        <w:rPr>
          <w:rFonts w:ascii="Courier New" w:hAnsi="Courier New"/>
          <w:color w:val="173A5E"/>
          <w:sz w:val="17"/>
        </w:rPr>
        <w:t>}</w:t>
      </w:r>
    </w:p>
    <w:p w14:paraId="4C606E90" w14:textId="77777777" w:rsidR="008A5F54" w:rsidRDefault="00000000">
      <w:pPr>
        <w:spacing w:after="120" w:line="259" w:lineRule="auto"/>
      </w:pPr>
      <w:r>
        <w:t>Return clear validation errors. Never include full uploaded report text in a list endpoint. For each sensitive mutation, return request_id and write an activity_logs row.</w:t>
      </w:r>
    </w:p>
    <w:p w14:paraId="2A7E6D38" w14:textId="77777777" w:rsidR="008A5F54" w:rsidRDefault="00000000">
      <w:pPr>
        <w:pStyle w:val="Heading1"/>
        <w:spacing w:before="280" w:after="100"/>
      </w:pPr>
      <w:r>
        <w:rPr>
          <w:rFonts w:ascii="Aptos Display" w:hAnsi="Aptos Display"/>
        </w:rPr>
        <w:t>11 Security and privacy requirements</w:t>
      </w:r>
    </w:p>
    <w:tbl>
      <w:tblPr>
        <w:tblW w:w="0" w:type="auto"/>
        <w:jc w:val="center"/>
        <w:tblLayout w:type="fixed"/>
        <w:tblLook w:val="04A0" w:firstRow="1" w:lastRow="0" w:firstColumn="1" w:lastColumn="0" w:noHBand="0" w:noVBand="1"/>
      </w:tblPr>
      <w:tblGrid>
        <w:gridCol w:w="1944"/>
        <w:gridCol w:w="7992"/>
      </w:tblGrid>
      <w:tr w:rsidR="008A5F54" w14:paraId="581A90E5"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4F30CE31" w14:textId="77777777" w:rsidR="008A5F54" w:rsidRDefault="00000000">
            <w:pPr>
              <w:spacing w:after="0" w:line="240" w:lineRule="auto"/>
            </w:pPr>
            <w:r>
              <w:rPr>
                <w:b/>
                <w:color w:val="FFFFFF"/>
                <w:sz w:val="16"/>
              </w:rPr>
              <w:t>Area</w:t>
            </w:r>
          </w:p>
        </w:tc>
        <w:tc>
          <w:tcPr>
            <w:tcW w:w="7992"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1E630744" w14:textId="77777777" w:rsidR="008A5F54" w:rsidRDefault="00000000">
            <w:pPr>
              <w:spacing w:after="0" w:line="240" w:lineRule="auto"/>
            </w:pPr>
            <w:r>
              <w:rPr>
                <w:b/>
                <w:color w:val="FFFFFF"/>
                <w:sz w:val="16"/>
              </w:rPr>
              <w:t>Implementation requirement</w:t>
            </w:r>
          </w:p>
        </w:tc>
      </w:tr>
      <w:tr w:rsidR="008A5F54" w14:paraId="4C9C52B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E358F31" w14:textId="77777777" w:rsidR="008A5F54" w:rsidRDefault="00000000">
            <w:pPr>
              <w:spacing w:after="0" w:line="245" w:lineRule="auto"/>
            </w:pPr>
            <w:r>
              <w:rPr>
                <w:sz w:val="16"/>
              </w:rPr>
              <w:t>Authentication</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7C2F0CA" w14:textId="77777777" w:rsidR="008A5F54" w:rsidRDefault="00000000">
            <w:pPr>
              <w:spacing w:after="0" w:line="245" w:lineRule="auto"/>
            </w:pPr>
            <w:r>
              <w:rPr>
                <w:sz w:val="16"/>
              </w:rPr>
              <w:t>Use Supabase Auth, secure sessions, password reset, and role claims. Do not store passwords in Valeur tables.</w:t>
            </w:r>
          </w:p>
        </w:tc>
      </w:tr>
      <w:tr w:rsidR="008A5F54" w14:paraId="061D093F"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241F294D" w14:textId="77777777" w:rsidR="008A5F54" w:rsidRDefault="00000000">
            <w:pPr>
              <w:spacing w:after="0" w:line="245" w:lineRule="auto"/>
            </w:pPr>
            <w:r>
              <w:rPr>
                <w:sz w:val="16"/>
              </w:rPr>
              <w:t>Authorization</w:t>
            </w:r>
          </w:p>
        </w:tc>
        <w:tc>
          <w:tcPr>
            <w:tcW w:w="79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A80467D" w14:textId="77777777" w:rsidR="008A5F54" w:rsidRDefault="00000000">
            <w:pPr>
              <w:spacing w:after="0" w:line="245" w:lineRule="auto"/>
            </w:pPr>
            <w:r>
              <w:rPr>
                <w:sz w:val="16"/>
              </w:rPr>
              <w:t>Enable RLS on every table. Use client_id ownership and staff_assignments checks.</w:t>
            </w:r>
          </w:p>
        </w:tc>
      </w:tr>
      <w:tr w:rsidR="008A5F54" w14:paraId="54E15C1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2F87594" w14:textId="77777777" w:rsidR="008A5F54" w:rsidRDefault="00000000">
            <w:pPr>
              <w:spacing w:after="0" w:line="245" w:lineRule="auto"/>
            </w:pPr>
            <w:r>
              <w:rPr>
                <w:sz w:val="16"/>
              </w:rPr>
              <w:t>Storage</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0C37161" w14:textId="77777777" w:rsidR="008A5F54" w:rsidRDefault="00000000">
            <w:pPr>
              <w:spacing w:after="0" w:line="245" w:lineRule="auto"/>
            </w:pPr>
            <w:r>
              <w:rPr>
                <w:sz w:val="16"/>
              </w:rPr>
              <w:t>Private bucket, signed short-lived download URLs, file-size limit, MIME validation, malware scanning before production.</w:t>
            </w:r>
          </w:p>
        </w:tc>
      </w:tr>
      <w:tr w:rsidR="008A5F54" w14:paraId="7E0865D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64960377" w14:textId="77777777" w:rsidR="008A5F54" w:rsidRDefault="00000000">
            <w:pPr>
              <w:spacing w:after="0" w:line="245" w:lineRule="auto"/>
            </w:pPr>
            <w:r>
              <w:rPr>
                <w:sz w:val="16"/>
              </w:rPr>
              <w:t>Sensitive data</w:t>
            </w:r>
          </w:p>
        </w:tc>
        <w:tc>
          <w:tcPr>
            <w:tcW w:w="79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6A0FDFC5" w14:textId="77777777" w:rsidR="008A5F54" w:rsidRDefault="00000000">
            <w:pPr>
              <w:spacing w:after="0" w:line="245" w:lineRule="auto"/>
            </w:pPr>
            <w:r>
              <w:rPr>
                <w:sz w:val="16"/>
              </w:rPr>
              <w:t>Mask account numbers, redact prompts, avoid unnecessary date of birth storage, and do not expose raw report text by default.</w:t>
            </w:r>
          </w:p>
        </w:tc>
      </w:tr>
      <w:tr w:rsidR="008A5F54" w14:paraId="6CA6D0F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23383B82" w14:textId="77777777" w:rsidR="008A5F54" w:rsidRDefault="00000000">
            <w:pPr>
              <w:spacing w:after="0" w:line="245" w:lineRule="auto"/>
            </w:pPr>
            <w:r>
              <w:rPr>
                <w:sz w:val="16"/>
              </w:rPr>
              <w:t>Audit</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3F4F9F80" w14:textId="77777777" w:rsidR="008A5F54" w:rsidRDefault="00000000">
            <w:pPr>
              <w:spacing w:after="0" w:line="245" w:lineRule="auto"/>
            </w:pPr>
            <w:r>
              <w:rPr>
                <w:sz w:val="16"/>
              </w:rPr>
              <w:t>Log upload, extraction, correction, issue status, approval, letter generation, sent status, settlement changes, and export/delete requests.</w:t>
            </w:r>
          </w:p>
        </w:tc>
      </w:tr>
      <w:tr w:rsidR="008A5F54" w14:paraId="685E8B6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56AB3094" w14:textId="77777777" w:rsidR="008A5F54" w:rsidRDefault="00000000">
            <w:pPr>
              <w:spacing w:after="0" w:line="245" w:lineRule="auto"/>
            </w:pPr>
            <w:r>
              <w:rPr>
                <w:sz w:val="16"/>
              </w:rPr>
              <w:t>Retention</w:t>
            </w:r>
          </w:p>
        </w:tc>
        <w:tc>
          <w:tcPr>
            <w:tcW w:w="79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0737510" w14:textId="77777777" w:rsidR="008A5F54" w:rsidRDefault="00000000">
            <w:pPr>
              <w:spacing w:after="0" w:line="245" w:lineRule="auto"/>
            </w:pPr>
            <w:r>
              <w:rPr>
                <w:sz w:val="16"/>
              </w:rPr>
              <w:t>Provide configurable retention and deletion workflows. Deleting a client should remove files and dependent rows after the required retention period.</w:t>
            </w:r>
          </w:p>
        </w:tc>
      </w:tr>
      <w:tr w:rsidR="008A5F54" w14:paraId="5CF382E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E15D44C" w14:textId="77777777" w:rsidR="008A5F54" w:rsidRDefault="00000000">
            <w:pPr>
              <w:spacing w:after="0" w:line="245" w:lineRule="auto"/>
            </w:pPr>
            <w:r>
              <w:rPr>
                <w:sz w:val="16"/>
              </w:rPr>
              <w:t>Rate limits</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67E0E32" w14:textId="77777777" w:rsidR="008A5F54" w:rsidRDefault="00000000">
            <w:pPr>
              <w:spacing w:after="0" w:line="245" w:lineRule="auto"/>
            </w:pPr>
            <w:r>
              <w:rPr>
                <w:sz w:val="16"/>
              </w:rPr>
              <w:t>Rate-limit login, uploads, letter generation, AI requests, and any email or webhook function.</w:t>
            </w:r>
          </w:p>
        </w:tc>
      </w:tr>
      <w:tr w:rsidR="008A5F54" w14:paraId="006A65F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4F1EA1B" w14:textId="77777777" w:rsidR="008A5F54" w:rsidRDefault="00000000">
            <w:pPr>
              <w:spacing w:after="0" w:line="245" w:lineRule="auto"/>
            </w:pPr>
            <w:r>
              <w:rPr>
                <w:sz w:val="16"/>
              </w:rPr>
              <w:t>Secrets</w:t>
            </w:r>
          </w:p>
        </w:tc>
        <w:tc>
          <w:tcPr>
            <w:tcW w:w="799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4FAECFE5" w14:textId="77777777" w:rsidR="008A5F54" w:rsidRDefault="00000000">
            <w:pPr>
              <w:spacing w:after="0" w:line="245" w:lineRule="auto"/>
            </w:pPr>
            <w:r>
              <w:rPr>
                <w:sz w:val="16"/>
              </w:rPr>
              <w:t>Use Lovable/Supabase server-side secrets for AI keys and email provider keys. Never put secrets in client code.</w:t>
            </w:r>
          </w:p>
        </w:tc>
      </w:tr>
    </w:tbl>
    <w:p w14:paraId="0CD6DCDF" w14:textId="77777777" w:rsidR="008A5F54" w:rsidRDefault="008A5F54">
      <w:pPr>
        <w:spacing w:after="20"/>
      </w:pPr>
    </w:p>
    <w:p w14:paraId="29E42191" w14:textId="77777777" w:rsidR="008A5F54" w:rsidRDefault="00000000">
      <w:pPr>
        <w:pStyle w:val="Heading1"/>
        <w:spacing w:before="280" w:after="100"/>
      </w:pPr>
      <w:r>
        <w:rPr>
          <w:rFonts w:ascii="Aptos Display" w:hAnsi="Aptos Display"/>
        </w:rPr>
        <w:t>12 Acceptance criteria</w:t>
      </w:r>
    </w:p>
    <w:p w14:paraId="2FE892C1" w14:textId="77777777" w:rsidR="008A5F54" w:rsidRDefault="00000000">
      <w:pPr>
        <w:spacing w:after="60" w:line="250" w:lineRule="auto"/>
        <w:ind w:left="403" w:hanging="403"/>
      </w:pPr>
      <w:r>
        <w:rPr>
          <w:sz w:val="20"/>
        </w:rPr>
        <w:t>1. A new client can sign up, log in, and see an empty dashboard without mock-only data.</w:t>
      </w:r>
    </w:p>
    <w:p w14:paraId="0852B47F" w14:textId="77777777" w:rsidR="008A5F54" w:rsidRDefault="00000000">
      <w:pPr>
        <w:spacing w:after="60" w:line="250" w:lineRule="auto"/>
        <w:ind w:left="403" w:hanging="403"/>
      </w:pPr>
      <w:r>
        <w:rPr>
          <w:sz w:val="20"/>
        </w:rPr>
        <w:t>2. A client can upload one Equifax PDF and one TransUnion PDF, and the system creates report rows and account fields from the files.</w:t>
      </w:r>
    </w:p>
    <w:p w14:paraId="67E314B5" w14:textId="77777777" w:rsidR="008A5F54" w:rsidRDefault="00000000">
      <w:pPr>
        <w:spacing w:after="60" w:line="250" w:lineRule="auto"/>
        <w:ind w:left="403" w:hanging="403"/>
      </w:pPr>
      <w:r>
        <w:rPr>
          <w:sz w:val="20"/>
        </w:rPr>
        <w:t>3. Every extracted account shows its source report and review state. Low-confidence extraction is visible and correctable.</w:t>
      </w:r>
    </w:p>
    <w:p w14:paraId="0D9E5E87" w14:textId="77777777" w:rsidR="008A5F54" w:rsidRDefault="00000000">
      <w:pPr>
        <w:spacing w:after="60" w:line="250" w:lineRule="auto"/>
        <w:ind w:left="403" w:hanging="403"/>
      </w:pPr>
      <w:r>
        <w:rPr>
          <w:sz w:val="20"/>
        </w:rPr>
        <w:t>4. The system flags the defined diagnostic rules and explains what evidence is needed.</w:t>
      </w:r>
    </w:p>
    <w:p w14:paraId="0F9D1918" w14:textId="77777777" w:rsidR="008A5F54" w:rsidRDefault="00000000">
      <w:pPr>
        <w:spacing w:after="60" w:line="250" w:lineRule="auto"/>
        <w:ind w:left="403" w:hanging="403"/>
      </w:pPr>
      <w:r>
        <w:rPr>
          <w:sz w:val="20"/>
        </w:rPr>
        <w:t>5. The client can mark an issue CONFIRMED, NOT_SUPPORTED, or RESOLVED. Status changes are audited.</w:t>
      </w:r>
    </w:p>
    <w:p w14:paraId="18D85C1A" w14:textId="77777777" w:rsidR="008A5F54" w:rsidRDefault="00000000">
      <w:pPr>
        <w:spacing w:after="60" w:line="250" w:lineRule="auto"/>
        <w:ind w:left="403" w:hanging="403"/>
      </w:pPr>
      <w:r>
        <w:rPr>
          <w:sz w:val="20"/>
        </w:rPr>
        <w:t>6. The comparison page highlights matching creditors, missing tradelines, balance differences, status differences, and duplicates.</w:t>
      </w:r>
    </w:p>
    <w:p w14:paraId="3F5215A1" w14:textId="77777777" w:rsidR="008A5F54" w:rsidRDefault="00000000">
      <w:pPr>
        <w:spacing w:after="60" w:line="250" w:lineRule="auto"/>
        <w:ind w:left="403" w:hanging="403"/>
      </w:pPr>
      <w:r>
        <w:rPr>
          <w:sz w:val="20"/>
        </w:rPr>
        <w:t>7. A dispute draft is bureau-specific and contains only selected confirmed issues. It cannot be marked READY without client approval.</w:t>
      </w:r>
    </w:p>
    <w:p w14:paraId="4B14A691" w14:textId="77777777" w:rsidR="008A5F54" w:rsidRDefault="00000000">
      <w:pPr>
        <w:spacing w:after="60" w:line="250" w:lineRule="auto"/>
        <w:ind w:left="403" w:hanging="403"/>
      </w:pPr>
      <w:r>
        <w:rPr>
          <w:sz w:val="20"/>
        </w:rPr>
        <w:t>8. A letter can be downloaded or manually marked SENT, but no external submission occurs automatically.</w:t>
      </w:r>
    </w:p>
    <w:p w14:paraId="7246E3C9" w14:textId="77777777" w:rsidR="008A5F54" w:rsidRDefault="00000000">
      <w:pPr>
        <w:spacing w:after="60" w:line="250" w:lineRule="auto"/>
        <w:ind w:left="403" w:hanging="403"/>
      </w:pPr>
      <w:r>
        <w:rPr>
          <w:sz w:val="20"/>
        </w:rPr>
        <w:t>9. A settlement record validates target amount, stores offer details, tracks written confirmation, and generates a request for written terms.</w:t>
      </w:r>
    </w:p>
    <w:p w14:paraId="249D916E" w14:textId="77777777" w:rsidR="008A5F54" w:rsidRDefault="00000000">
      <w:pPr>
        <w:spacing w:after="60" w:line="250" w:lineRule="auto"/>
        <w:ind w:left="403" w:hanging="403"/>
      </w:pPr>
      <w:r>
        <w:rPr>
          <w:sz w:val="20"/>
        </w:rPr>
        <w:t>10. A staff user sees only assigned clients; an administrator can configure agency contacts and rules.</w:t>
      </w:r>
    </w:p>
    <w:p w14:paraId="4BE0E2BB" w14:textId="77777777" w:rsidR="008A5F54" w:rsidRDefault="00000000">
      <w:pPr>
        <w:spacing w:after="60" w:line="250" w:lineRule="auto"/>
        <w:ind w:left="403" w:hanging="403"/>
      </w:pPr>
      <w:r>
        <w:rPr>
          <w:sz w:val="20"/>
        </w:rPr>
        <w:t>11. RLS prevents one client from reading another client's profile, accounts, reports, bills, issues, letters, or activity logs.</w:t>
      </w:r>
    </w:p>
    <w:p w14:paraId="0D66FB80" w14:textId="77777777" w:rsidR="008A5F54" w:rsidRDefault="00000000">
      <w:pPr>
        <w:spacing w:after="60" w:line="250" w:lineRule="auto"/>
        <w:ind w:left="403" w:hanging="403"/>
      </w:pPr>
      <w:r>
        <w:rPr>
          <w:sz w:val="20"/>
        </w:rPr>
        <w:t>12. The application displays no promise of score improvement and no instruction to dispute accurate information.</w:t>
      </w:r>
    </w:p>
    <w:p w14:paraId="42CB0FA1" w14:textId="77777777" w:rsidR="008A5F54" w:rsidRDefault="00000000">
      <w:pPr>
        <w:spacing w:after="60" w:line="250" w:lineRule="auto"/>
        <w:ind w:left="403" w:hanging="403"/>
      </w:pPr>
      <w:r>
        <w:rPr>
          <w:sz w:val="20"/>
        </w:rPr>
        <w:t>13. The interface works on desktop and mobile, has loading and error states, and does not lose data on refresh.</w:t>
      </w:r>
    </w:p>
    <w:p w14:paraId="03235AD3" w14:textId="77777777" w:rsidR="008A5F54" w:rsidRDefault="00000000">
      <w:pPr>
        <w:pStyle w:val="Heading1"/>
        <w:spacing w:before="280" w:after="100"/>
      </w:pPr>
      <w:r>
        <w:rPr>
          <w:rFonts w:ascii="Aptos Display" w:hAnsi="Aptos Display"/>
        </w:rPr>
        <w:lastRenderedPageBreak/>
        <w:t>13 Build order for Lovable</w:t>
      </w:r>
    </w:p>
    <w:p w14:paraId="7E600121" w14:textId="77777777" w:rsidR="008A5F54" w:rsidRDefault="00000000">
      <w:pPr>
        <w:spacing w:after="60" w:line="250" w:lineRule="auto"/>
        <w:ind w:left="403" w:hanging="403"/>
      </w:pPr>
      <w:r>
        <w:rPr>
          <w:sz w:val="20"/>
        </w:rPr>
        <w:t>1. Create Supabase Auth, profiles, roles, staff assignments, and RLS policies.</w:t>
      </w:r>
    </w:p>
    <w:p w14:paraId="44183CD6" w14:textId="77777777" w:rsidR="008A5F54" w:rsidRDefault="00000000">
      <w:pPr>
        <w:spacing w:after="60" w:line="250" w:lineRule="auto"/>
        <w:ind w:left="403" w:hanging="403"/>
      </w:pPr>
      <w:r>
        <w:rPr>
          <w:sz w:val="20"/>
        </w:rPr>
        <w:t>2. Create the core tables and indexes, then seed only clearly labeled demo data.</w:t>
      </w:r>
    </w:p>
    <w:p w14:paraId="70E2B33C" w14:textId="77777777" w:rsidR="008A5F54" w:rsidRDefault="00000000">
      <w:pPr>
        <w:spacing w:after="60" w:line="250" w:lineRule="auto"/>
        <w:ind w:left="403" w:hanging="403"/>
      </w:pPr>
      <w:r>
        <w:rPr>
          <w:sz w:val="20"/>
        </w:rPr>
        <w:t>3. Build the dashboard, accounts, bills, and profile screens using persisted data.</w:t>
      </w:r>
    </w:p>
    <w:p w14:paraId="4402E84D" w14:textId="77777777" w:rsidR="008A5F54" w:rsidRDefault="00000000">
      <w:pPr>
        <w:spacing w:after="60" w:line="250" w:lineRule="auto"/>
        <w:ind w:left="403" w:hanging="403"/>
      </w:pPr>
      <w:r>
        <w:rPr>
          <w:sz w:val="20"/>
        </w:rPr>
        <w:t>4. Build private report upload and report parsing status screens.</w:t>
      </w:r>
    </w:p>
    <w:p w14:paraId="3E96B434" w14:textId="77777777" w:rsidR="008A5F54" w:rsidRDefault="00000000">
      <w:pPr>
        <w:spacing w:after="60" w:line="250" w:lineRule="auto"/>
        <w:ind w:left="403" w:hanging="403"/>
      </w:pPr>
      <w:r>
        <w:rPr>
          <w:sz w:val="20"/>
        </w:rPr>
        <w:t>5. Implement extraction review and manual correction.</w:t>
      </w:r>
    </w:p>
    <w:p w14:paraId="368C0DC0" w14:textId="77777777" w:rsidR="008A5F54" w:rsidRDefault="00000000">
      <w:pPr>
        <w:spacing w:after="60" w:line="250" w:lineRule="auto"/>
        <w:ind w:left="403" w:hanging="403"/>
      </w:pPr>
      <w:r>
        <w:rPr>
          <w:sz w:val="20"/>
        </w:rPr>
        <w:t>6. Implement diagnostic rules, issue workflow, and Compare screen.</w:t>
      </w:r>
    </w:p>
    <w:p w14:paraId="35F856F1" w14:textId="77777777" w:rsidR="008A5F54" w:rsidRDefault="00000000">
      <w:pPr>
        <w:spacing w:after="60" w:line="250" w:lineRule="auto"/>
        <w:ind w:left="403" w:hanging="403"/>
      </w:pPr>
      <w:r>
        <w:rPr>
          <w:sz w:val="20"/>
        </w:rPr>
        <w:t>7. Implement letter generation, review checkbox, approval timestamp, and download.</w:t>
      </w:r>
    </w:p>
    <w:p w14:paraId="132C2D60" w14:textId="77777777" w:rsidR="008A5F54" w:rsidRDefault="00000000">
      <w:pPr>
        <w:spacing w:after="60" w:line="250" w:lineRule="auto"/>
        <w:ind w:left="403" w:hanging="403"/>
      </w:pPr>
      <w:r>
        <w:rPr>
          <w:sz w:val="20"/>
        </w:rPr>
        <w:t>8. Implement settlement tracking, written-term fields, and action plans.</w:t>
      </w:r>
    </w:p>
    <w:p w14:paraId="20D57CD7" w14:textId="77777777" w:rsidR="008A5F54" w:rsidRDefault="00000000">
      <w:pPr>
        <w:spacing w:after="60" w:line="250" w:lineRule="auto"/>
        <w:ind w:left="403" w:hanging="403"/>
      </w:pPr>
      <w:r>
        <w:rPr>
          <w:sz w:val="20"/>
        </w:rPr>
        <w:t>9. Add staff workspace, AI education assistant, notifications, export, and deletion workflow.</w:t>
      </w:r>
    </w:p>
    <w:p w14:paraId="39230A17" w14:textId="77777777" w:rsidR="008A5F54" w:rsidRDefault="00000000">
      <w:pPr>
        <w:spacing w:after="60" w:line="250" w:lineRule="auto"/>
        <w:ind w:left="403" w:hanging="403"/>
      </w:pPr>
      <w:r>
        <w:rPr>
          <w:sz w:val="20"/>
        </w:rPr>
        <w:t>10. Run RLS tests, upload tests, extraction tests, issue-rule tests, dispute approval tests, and mobile visual QA before launch.</w:t>
      </w:r>
    </w:p>
    <w:p w14:paraId="1046E0DC" w14:textId="77777777" w:rsidR="008A5F54" w:rsidRDefault="00000000">
      <w:pPr>
        <w:pStyle w:val="Heading1"/>
        <w:spacing w:before="280" w:after="100"/>
      </w:pPr>
      <w:r>
        <w:rPr>
          <w:rFonts w:ascii="Aptos Display" w:hAnsi="Aptos Display"/>
        </w:rPr>
        <w:t>14 Recipient directory and where letters go</w:t>
      </w:r>
    </w:p>
    <w:p w14:paraId="0A2D1CDC" w14:textId="77777777" w:rsidR="008A5F54" w:rsidRDefault="00000000">
      <w:pPr>
        <w:spacing w:after="120" w:line="259" w:lineRule="auto"/>
      </w:pPr>
      <w:r>
        <w:t>The app must show a current recipient at the end of each generated letter and must not rely on an old hard-coded postal address. Store recipients in agency_contacts with a last_verified_at date and an official online_url. Before a client sends a letter, show the current address or online submission instructions from the verified directory entry.</w:t>
      </w:r>
    </w:p>
    <w:tbl>
      <w:tblPr>
        <w:tblW w:w="0" w:type="auto"/>
        <w:jc w:val="center"/>
        <w:tblLayout w:type="fixed"/>
        <w:tblLook w:val="04A0" w:firstRow="1" w:lastRow="0" w:firstColumn="1" w:lastColumn="0" w:noHBand="0" w:noVBand="1"/>
      </w:tblPr>
      <w:tblGrid>
        <w:gridCol w:w="1944"/>
        <w:gridCol w:w="4032"/>
        <w:gridCol w:w="4248"/>
      </w:tblGrid>
      <w:tr w:rsidR="008A5F54" w14:paraId="46DA6BC3"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7FB8DB97" w14:textId="77777777" w:rsidR="008A5F54" w:rsidRDefault="00000000">
            <w:pPr>
              <w:spacing w:after="0" w:line="240" w:lineRule="auto"/>
            </w:pPr>
            <w:r>
              <w:rPr>
                <w:b/>
                <w:color w:val="FFFFFF"/>
                <w:sz w:val="16"/>
              </w:rPr>
              <w:t>Letter type</w:t>
            </w:r>
          </w:p>
        </w:tc>
        <w:tc>
          <w:tcPr>
            <w:tcW w:w="4032"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71CD2E7B" w14:textId="77777777" w:rsidR="008A5F54" w:rsidRDefault="00000000">
            <w:pPr>
              <w:spacing w:after="0" w:line="240" w:lineRule="auto"/>
            </w:pPr>
            <w:r>
              <w:rPr>
                <w:b/>
                <w:color w:val="FFFFFF"/>
                <w:sz w:val="16"/>
              </w:rPr>
              <w:t>Send to</w:t>
            </w:r>
          </w:p>
        </w:tc>
        <w:tc>
          <w:tcPr>
            <w:tcW w:w="4248" w:type="dxa"/>
            <w:tcBorders>
              <w:top w:val="single" w:sz="6" w:space="0" w:color="D9D9D9"/>
              <w:left w:val="single" w:sz="6" w:space="0" w:color="D9D9D9"/>
              <w:bottom w:val="single" w:sz="6" w:space="0" w:color="D9D9D9"/>
              <w:right w:val="single" w:sz="6" w:space="0" w:color="D9D9D9"/>
            </w:tcBorders>
            <w:shd w:val="clear" w:color="auto" w:fill="173A5E"/>
            <w:tcMar>
              <w:top w:w="100" w:type="dxa"/>
              <w:left w:w="110" w:type="dxa"/>
              <w:bottom w:w="100" w:type="dxa"/>
              <w:right w:w="110" w:type="dxa"/>
            </w:tcMar>
            <w:vAlign w:val="center"/>
          </w:tcPr>
          <w:p w14:paraId="677D23FC" w14:textId="77777777" w:rsidR="008A5F54" w:rsidRDefault="00000000">
            <w:pPr>
              <w:spacing w:after="0" w:line="240" w:lineRule="auto"/>
            </w:pPr>
            <w:r>
              <w:rPr>
                <w:b/>
                <w:color w:val="FFFFFF"/>
                <w:sz w:val="16"/>
              </w:rPr>
              <w:t>Valeur behavior</w:t>
            </w:r>
          </w:p>
        </w:tc>
      </w:tr>
      <w:tr w:rsidR="008A5F54" w14:paraId="6A6D83A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4650349" w14:textId="77777777" w:rsidR="008A5F54" w:rsidRDefault="00000000">
            <w:pPr>
              <w:spacing w:after="0" w:line="245" w:lineRule="auto"/>
            </w:pPr>
            <w:r>
              <w:rPr>
                <w:sz w:val="16"/>
              </w:rPr>
              <w:t>Equifax dispute</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723BF37D" w14:textId="77777777" w:rsidR="008A5F54" w:rsidRDefault="00000000">
            <w:pPr>
              <w:spacing w:after="0" w:line="245" w:lineRule="auto"/>
            </w:pPr>
            <w:r>
              <w:rPr>
                <w:sz w:val="16"/>
              </w:rPr>
              <w:t>Equifax Canada consumer dispute channel shown in the current official instructions.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0F8F8CD" w14:textId="77777777" w:rsidR="008A5F54" w:rsidRDefault="00000000">
            <w:pPr>
              <w:spacing w:after="0" w:line="245" w:lineRule="auto"/>
            </w:pPr>
            <w:r>
              <w:rPr>
                <w:sz w:val="16"/>
              </w:rPr>
              <w:t>Display the verified online link or postal address, report pages, issue list, and attachments checklist.</w:t>
            </w:r>
          </w:p>
        </w:tc>
      </w:tr>
      <w:tr w:rsidR="008A5F54" w14:paraId="2145B8E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06605379" w14:textId="77777777" w:rsidR="008A5F54" w:rsidRDefault="00000000">
            <w:pPr>
              <w:spacing w:after="0" w:line="245" w:lineRule="auto"/>
            </w:pPr>
            <w:r>
              <w:rPr>
                <w:sz w:val="16"/>
              </w:rPr>
              <w:t>TransUnion dispute</w:t>
            </w:r>
          </w:p>
        </w:tc>
        <w:tc>
          <w:tcPr>
            <w:tcW w:w="40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386EF192" w14:textId="77777777" w:rsidR="008A5F54" w:rsidRDefault="00000000">
            <w:pPr>
              <w:spacing w:after="0" w:line="245" w:lineRule="auto"/>
            </w:pPr>
            <w:r>
              <w:rPr>
                <w:sz w:val="16"/>
              </w:rPr>
              <w:t>TransUnion Canada consumer dispute channel shown in the current official instructions.</w:t>
            </w:r>
          </w:p>
        </w:tc>
        <w:tc>
          <w:tcPr>
            <w:tcW w:w="4248"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10" w:type="dxa"/>
              <w:bottom w:w="100" w:type="dxa"/>
              <w:right w:w="110" w:type="dxa"/>
            </w:tcMar>
            <w:vAlign w:val="center"/>
          </w:tcPr>
          <w:p w14:paraId="133632C0" w14:textId="77777777" w:rsidR="008A5F54" w:rsidRDefault="00000000">
            <w:pPr>
              <w:spacing w:after="0" w:line="245" w:lineRule="auto"/>
            </w:pPr>
            <w:r>
              <w:rPr>
                <w:sz w:val="16"/>
              </w:rPr>
              <w:t>Display the verified online link or postal address, report pages, issue list, and attachments checklist.</w:t>
            </w:r>
          </w:p>
        </w:tc>
      </w:tr>
      <w:tr w:rsidR="008A5F54" w14:paraId="3EAE08B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0AD2745F" w14:textId="77777777" w:rsidR="008A5F54" w:rsidRDefault="00000000">
            <w:pPr>
              <w:spacing w:after="0" w:line="245" w:lineRule="auto"/>
            </w:pPr>
            <w:r>
              <w:rPr>
                <w:sz w:val="16"/>
              </w:rPr>
              <w:t>Settlement request</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46C711D0" w14:textId="77777777" w:rsidR="008A5F54" w:rsidRDefault="00000000">
            <w:pPr>
              <w:spacing w:after="0" w:line="245" w:lineRule="auto"/>
            </w:pPr>
            <w:r>
              <w:rPr>
                <w:sz w:val="16"/>
              </w:rPr>
              <w:t>The creditor or collection agency address shown on the latest statement or written collection notice.</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10" w:type="dxa"/>
              <w:bottom w:w="100" w:type="dxa"/>
              <w:right w:w="110" w:type="dxa"/>
            </w:tcMar>
            <w:vAlign w:val="center"/>
          </w:tcPr>
          <w:p w14:paraId="5E034655" w14:textId="77777777" w:rsidR="008A5F54" w:rsidRDefault="00000000">
            <w:pPr>
              <w:spacing w:after="0" w:line="245" w:lineRule="auto"/>
            </w:pPr>
            <w:r>
              <w:rPr>
                <w:sz w:val="16"/>
              </w:rPr>
              <w:t>Let staff/client enter the exact recipient and keep the written response in the case file.</w:t>
            </w:r>
          </w:p>
        </w:tc>
      </w:tr>
    </w:tbl>
    <w:p w14:paraId="359031AA" w14:textId="77777777" w:rsidR="008A5F54" w:rsidRDefault="008A5F54">
      <w:pPr>
        <w:spacing w:after="20"/>
      </w:pPr>
    </w:p>
    <w:p w14:paraId="77CE058B" w14:textId="77777777" w:rsidR="008A5F54" w:rsidRDefault="00000000">
      <w:pPr>
        <w:spacing w:after="120" w:line="259" w:lineRule="auto"/>
      </w:pPr>
      <w:r>
        <w:t>End every letter with a clear destination section containing recipient name, mailing address if verified, official online link, last verified date, and the instruction to keep proof of delivery and the response. Do not auto-send the letter from Valeur in the first release.</w:t>
      </w:r>
    </w:p>
    <w:p w14:paraId="35B7ADF1" w14:textId="77777777" w:rsidR="008A5F54" w:rsidRDefault="00000000">
      <w:pPr>
        <w:pStyle w:val="Heading1"/>
        <w:spacing w:before="280" w:after="100"/>
      </w:pPr>
      <w:r>
        <w:rPr>
          <w:rFonts w:ascii="Aptos Display" w:hAnsi="Aptos Display"/>
        </w:rPr>
        <w:t>15 Final Lovable instruction</w:t>
      </w:r>
    </w:p>
    <w:p w14:paraId="6298C78C" w14:textId="77777777" w:rsidR="008A5F54" w:rsidRDefault="00000000">
      <w:pPr>
        <w:spacing w:after="120" w:line="259" w:lineRule="auto"/>
      </w:pPr>
      <w:r>
        <w:t>Build the complete Valeur Credit product described above as a real full-stack application. Use Supabase for authentication, Postgres tables, Row Level Security, private Storage, and server-side Edge Functions. Do not use mock data as the core implementation. Preserve the Diagnose → Compare → Plan → Track workflow and a calm blue, professional, plain-English interface. Make every page functional with loading, empty, success, and error states. Keep the client in control of confirmations and external submissions, preserve source evidence for every extracted field, and make the system safe for Canadian credit-report information.</w:t>
      </w:r>
    </w:p>
    <w:sectPr w:rsidR="008A5F54" w:rsidSect="00034616">
      <w:footerReference w:type="default" r:id="rId8"/>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CB4BA" w14:textId="77777777" w:rsidR="00FC72FE" w:rsidRDefault="00FC72FE">
      <w:pPr>
        <w:spacing w:after="0" w:line="240" w:lineRule="auto"/>
      </w:pPr>
      <w:r>
        <w:separator/>
      </w:r>
    </w:p>
  </w:endnote>
  <w:endnote w:type="continuationSeparator" w:id="0">
    <w:p w14:paraId="3ACF86C8" w14:textId="77777777" w:rsidR="00FC72FE" w:rsidRDefault="00FC7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A922" w14:textId="77777777" w:rsidR="008A5F54" w:rsidRDefault="00000000">
    <w:pPr>
      <w:pStyle w:val="Footer"/>
      <w:jc w:val="center"/>
    </w:pPr>
    <w:r>
      <w:rPr>
        <w:color w:val="6B7280"/>
        <w:sz w:val="16"/>
      </w:rPr>
      <w:t>Valeur Credit | Lovable Implementation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53ED7" w14:textId="77777777" w:rsidR="00FC72FE" w:rsidRDefault="00FC72FE">
      <w:pPr>
        <w:spacing w:after="0" w:line="240" w:lineRule="auto"/>
      </w:pPr>
      <w:r>
        <w:separator/>
      </w:r>
    </w:p>
  </w:footnote>
  <w:footnote w:type="continuationSeparator" w:id="0">
    <w:p w14:paraId="271AF9E6" w14:textId="77777777" w:rsidR="00FC72FE" w:rsidRDefault="00FC72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630041">
    <w:abstractNumId w:val="8"/>
  </w:num>
  <w:num w:numId="2" w16cid:durableId="1798601027">
    <w:abstractNumId w:val="6"/>
  </w:num>
  <w:num w:numId="3" w16cid:durableId="180749427">
    <w:abstractNumId w:val="5"/>
  </w:num>
  <w:num w:numId="4" w16cid:durableId="989746254">
    <w:abstractNumId w:val="4"/>
  </w:num>
  <w:num w:numId="5" w16cid:durableId="1390300097">
    <w:abstractNumId w:val="7"/>
  </w:num>
  <w:num w:numId="6" w16cid:durableId="820385154">
    <w:abstractNumId w:val="3"/>
  </w:num>
  <w:num w:numId="7" w16cid:durableId="704671952">
    <w:abstractNumId w:val="2"/>
  </w:num>
  <w:num w:numId="8" w16cid:durableId="143788389">
    <w:abstractNumId w:val="1"/>
  </w:num>
  <w:num w:numId="9" w16cid:durableId="19990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E5842"/>
    <w:rsid w:val="008A5F54"/>
    <w:rsid w:val="00AA1D8D"/>
    <w:rsid w:val="00B47730"/>
    <w:rsid w:val="00BC575D"/>
    <w:rsid w:val="00CB0664"/>
    <w:rsid w:val="00FC693F"/>
    <w:rsid w:val="00FC72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1E490"/>
  <w14:defaultImageDpi w14:val="300"/>
  <w15:docId w15:val="{C0A9AD36-9EC7-4FBC-BF1C-C3CF2961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3551</Words>
  <Characters>20242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Ankush Gupta</cp:lastModifiedBy>
  <cp:revision>2</cp:revision>
  <dcterms:created xsi:type="dcterms:W3CDTF">2026-09-12T19:00:00Z</dcterms:created>
  <dcterms:modified xsi:type="dcterms:W3CDTF">2026-09-12T19:00:00Z</dcterms:modified>
  <cp:category/>
</cp:coreProperties>
</file>