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736B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2A6423">
        <w:rPr>
          <w:sz w:val="24"/>
          <w:szCs w:val="22"/>
          <w:lang w:val="en-US"/>
        </w:rPr>
        <w:t>Selenium WebDriver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2A6423" w:rsidRDefault="002A6423" w:rsidP="002A642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It is the process of checking the Correctness, Completeness, Security and Quality of developed application.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Manual Testing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Identify requirements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to be perform while execution / testing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options from drop down, list box, check box, radio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action, clicking on a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 on some controls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Reading data and passing to test case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Validation and 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 w:rsidRPr="002538C0">
        <w:rPr>
          <w:b/>
          <w:bCs/>
          <w:sz w:val="24"/>
          <w:szCs w:val="22"/>
          <w:lang w:val="en-US"/>
        </w:rPr>
        <w:t>Automation testing is performing the above actions with the help of a machine.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Machine in this context is automation testing tool / test automation tool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automation tool is a software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tool understands a specific programming language, the instructions needs to provided using any one of the supporting programming language.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Advantages of Automation Testing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Avoids repetition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coverage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2538C0" w:rsidRDefault="002538C0" w:rsidP="002538C0">
      <w:pPr>
        <w:rPr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2538C0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AUT / SUT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Market presence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script</w:t>
      </w:r>
    </w:p>
    <w:p w:rsidR="0005147C" w:rsidRDefault="0005147C" w:rsidP="00A8088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05147C">
        <w:rPr>
          <w:sz w:val="24"/>
          <w:szCs w:val="22"/>
          <w:lang w:val="en-US"/>
        </w:rPr>
        <w:t>Generate the test data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 file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05147C" w:rsidRDefault="0005147C" w:rsidP="0005147C">
      <w:pPr>
        <w:rPr>
          <w:sz w:val="24"/>
          <w:szCs w:val="22"/>
          <w:lang w:val="en-US"/>
        </w:rPr>
      </w:pPr>
    </w:p>
    <w:p w:rsidR="0005147C" w:rsidRDefault="00F90BA8" w:rsidP="0005147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Tools for automation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 / GUI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UFT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API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JMeeter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Runner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Selenium?</w:t>
      </w:r>
    </w:p>
    <w:p w:rsidR="00F90BA8" w:rsidRDefault="00F90BA8" w:rsidP="00F90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Selenium is a suite / bundle of test automation tools to test </w:t>
      </w:r>
      <w:r>
        <w:rPr>
          <w:b/>
          <w:bCs/>
          <w:sz w:val="24"/>
          <w:szCs w:val="22"/>
          <w:lang w:val="en-US"/>
        </w:rPr>
        <w:t xml:space="preserve">Web / Browser Based Application </w:t>
      </w:r>
      <w:r>
        <w:rPr>
          <w:sz w:val="24"/>
          <w:szCs w:val="22"/>
          <w:lang w:val="en-US"/>
        </w:rPr>
        <w:t>(Web Site)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A2609B">
        <w:rPr>
          <w:sz w:val="24"/>
          <w:szCs w:val="22"/>
          <w:lang w:val="en-US"/>
        </w:rPr>
        <w:t xml:space="preserve"> – Record and playback 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A2609B" w:rsidRDefault="00A2609B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tool to test Web Based Applications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4960BA" w:rsidRDefault="004960BA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 Java Editor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Itellij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Notepad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Server jar file</w:t>
      </w:r>
    </w:p>
    <w:p w:rsidR="004960BA" w:rsidRDefault="004960BA" w:rsidP="004960BA">
      <w:pPr>
        <w:rPr>
          <w:sz w:val="24"/>
          <w:szCs w:val="22"/>
          <w:lang w:val="en-US"/>
        </w:rPr>
      </w:pPr>
    </w:p>
    <w:p w:rsidR="004960BA" w:rsidRDefault="004960BA" w:rsidP="004960B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4960BA" w:rsidRDefault="004960BA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Selenium Jar File</w:t>
      </w:r>
    </w:p>
    <w:p w:rsidR="004960BA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selenium.dev site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4.40.0</w:t>
        </w:r>
      </w:hyperlink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on your system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Cut this Selenium Server jar file and paste it in 2</w:t>
      </w:r>
      <w:r w:rsidRPr="00B62034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B62034" w:rsidRDefault="00B62034" w:rsidP="00B62034">
      <w:pPr>
        <w:rPr>
          <w:sz w:val="24"/>
          <w:szCs w:val="22"/>
          <w:lang w:val="en-US"/>
        </w:rPr>
      </w:pPr>
    </w:p>
    <w:p w:rsidR="00B62034" w:rsidRDefault="00B62034" w:rsidP="00B620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Intellij Configuration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Intellij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new Project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(com.WebDriverDemos)</w:t>
      </w:r>
    </w:p>
    <w:p w:rsidR="007F192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the project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Module Setting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+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we downloaded in earlier steps.</w:t>
      </w:r>
    </w:p>
    <w:p w:rsidR="00931C10" w:rsidRPr="00B62034" w:rsidRDefault="00931C10" w:rsidP="00481BEE">
      <w:pPr>
        <w:pStyle w:val="ListParagraph"/>
        <w:rPr>
          <w:sz w:val="24"/>
          <w:szCs w:val="22"/>
          <w:lang w:val="en-US"/>
        </w:rPr>
      </w:pPr>
    </w:p>
    <w:p w:rsidR="0002283E" w:rsidRDefault="0002283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br w:type="page"/>
      </w:r>
    </w:p>
    <w:p w:rsidR="002538C0" w:rsidRDefault="0002283E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</w:t>
      </w:r>
    </w:p>
    <w:p w:rsidR="0002283E" w:rsidRDefault="0002283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0228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02283E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URL.</w:t>
      </w:r>
    </w:p>
    <w:p w:rsidR="00DD5FFF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5D054E" w:rsidRDefault="005D054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5D054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660F">
        <w:rPr>
          <w:sz w:val="24"/>
          <w:szCs w:val="22"/>
          <w:lang w:val="en-US"/>
        </w:rPr>
        <w:t xml:space="preserve">Will close </w:t>
      </w:r>
      <w:r w:rsidR="000D660F">
        <w:rPr>
          <w:b/>
          <w:bCs/>
          <w:sz w:val="24"/>
          <w:szCs w:val="22"/>
          <w:lang w:val="en-US"/>
        </w:rPr>
        <w:t xml:space="preserve">current browser </w:t>
      </w:r>
      <w:r w:rsidR="000D660F">
        <w:rPr>
          <w:sz w:val="24"/>
          <w:szCs w:val="22"/>
          <w:lang w:val="en-US"/>
        </w:rPr>
        <w:t>window.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that is opened currently in the browser. (String)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which is opened in browser (String)</w:t>
      </w:r>
    </w:p>
    <w:p w:rsidR="00481BEE" w:rsidRDefault="00481BE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481B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462B88" w:rsidRDefault="00462B88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462B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the single control / WebElement on the page</w:t>
      </w:r>
      <w:r w:rsidRPr="00F61A1F">
        <w:rPr>
          <w:b/>
          <w:bCs/>
          <w:sz w:val="24"/>
          <w:szCs w:val="22"/>
          <w:lang w:val="en-US"/>
        </w:rPr>
        <w:t xml:space="preserve">. </w:t>
      </w:r>
      <w:r w:rsidR="0006499B" w:rsidRPr="00F61A1F">
        <w:rPr>
          <w:b/>
          <w:bCs/>
          <w:sz w:val="24"/>
          <w:szCs w:val="22"/>
          <w:lang w:val="en-US"/>
        </w:rPr>
        <w:t>Selenium will locate the</w:t>
      </w:r>
      <w:r w:rsidR="0006499B">
        <w:rPr>
          <w:sz w:val="24"/>
          <w:szCs w:val="22"/>
          <w:lang w:val="en-US"/>
        </w:rPr>
        <w:t xml:space="preserve"> </w:t>
      </w:r>
      <w:r w:rsidR="0006499B">
        <w:rPr>
          <w:b/>
          <w:bCs/>
          <w:sz w:val="24"/>
          <w:szCs w:val="22"/>
          <w:lang w:val="en-US"/>
        </w:rPr>
        <w:t>first occurrence.</w:t>
      </w:r>
      <w:r>
        <w:rPr>
          <w:sz w:val="24"/>
          <w:szCs w:val="22"/>
          <w:lang w:val="en-US"/>
        </w:rPr>
        <w:t>(WebElement)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multiple controls (List&lt;WebElement&gt;)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ids of all the windows those are opened by WebDriver. (Set&lt;String&gt;)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browser windows those are opened by current WebDriver object.</w:t>
      </w:r>
    </w:p>
    <w:p w:rsidR="00DD5FFF" w:rsidRDefault="00DD5FFF" w:rsidP="00DD5FFF">
      <w:pPr>
        <w:rPr>
          <w:sz w:val="24"/>
          <w:szCs w:val="22"/>
          <w:lang w:val="en-US"/>
        </w:rPr>
      </w:pPr>
    </w:p>
    <w:p w:rsidR="00DD5FFF" w:rsidRDefault="00DD5FFF" w:rsidP="00DD5F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</w:t>
      </w:r>
    </w:p>
    <w:p w:rsidR="00DD5FFF" w:rsidRDefault="00DD5FFF" w:rsidP="00DD5FF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DD5FFF">
        <w:rPr>
          <w:sz w:val="24"/>
          <w:szCs w:val="22"/>
          <w:lang w:val="en-US"/>
        </w:rPr>
        <w:t>InvalidArgumentException</w:t>
      </w:r>
      <w:r>
        <w:rPr>
          <w:sz w:val="24"/>
          <w:szCs w:val="22"/>
          <w:lang w:val="en-US"/>
        </w:rPr>
        <w:t xml:space="preserve">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 (starts with http)</w:t>
      </w:r>
    </w:p>
    <w:p w:rsidR="00C36E27" w:rsidRDefault="00C36E27" w:rsidP="00C36E2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C36E27">
        <w:rPr>
          <w:sz w:val="24"/>
          <w:szCs w:val="22"/>
          <w:lang w:val="en-US"/>
        </w:rPr>
        <w:t>NoSuchElementException</w:t>
      </w:r>
      <w:r>
        <w:rPr>
          <w:sz w:val="24"/>
          <w:szCs w:val="22"/>
          <w:lang w:val="en-US"/>
        </w:rPr>
        <w:t xml:space="preserve"> </w:t>
      </w:r>
      <w:r w:rsidRPr="00C36E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this control due to</w:t>
      </w:r>
    </w:p>
    <w:p w:rsidR="00C36E27" w:rsidRDefault="00C36E27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D910D8" w:rsidRDefault="00D910D8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5726D9" w:rsidRDefault="005726D9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is not available on the page.</w:t>
      </w:r>
    </w:p>
    <w:p w:rsidR="00482ED3" w:rsidRDefault="00482ED3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  <w:r w:rsidR="00593FC5">
        <w:rPr>
          <w:sz w:val="24"/>
          <w:szCs w:val="22"/>
          <w:lang w:val="en-US"/>
        </w:rPr>
        <w:t xml:space="preserve"> (The control might be taking time to load)</w:t>
      </w:r>
    </w:p>
    <w:p w:rsidR="00D20C35" w:rsidRDefault="00D20C35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inside frame / shadow-root</w:t>
      </w:r>
    </w:p>
    <w:p w:rsidR="00F61A1F" w:rsidRDefault="00F61A1F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F61A1F">
        <w:rPr>
          <w:sz w:val="24"/>
          <w:szCs w:val="22"/>
          <w:lang w:val="en-US"/>
        </w:rPr>
        <w:t>InvalidSelectorException</w:t>
      </w:r>
      <w:r>
        <w:rPr>
          <w:sz w:val="24"/>
          <w:szCs w:val="22"/>
          <w:lang w:val="en-US"/>
        </w:rPr>
        <w:t xml:space="preserve"> </w:t>
      </w:r>
      <w:r w:rsidRPr="00F61A1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in the wrong format.</w:t>
      </w:r>
    </w:p>
    <w:p w:rsidR="00043D37" w:rsidRDefault="00043D37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043D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condition from ExplicitWait or FluentWait is not getting satisfying within specified time duration.</w:t>
      </w:r>
    </w:p>
    <w:p w:rsidR="007C4F02" w:rsidRDefault="007C4F02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7C4F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specific page (URL) is not getting loaded within 30 seconds while calling driver.get().</w:t>
      </w:r>
    </w:p>
    <w:p w:rsidR="00305207" w:rsidRDefault="00305207" w:rsidP="0030520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305207">
        <w:rPr>
          <w:sz w:val="24"/>
          <w:szCs w:val="22"/>
          <w:lang w:val="en-US"/>
        </w:rPr>
        <w:t>NoAlertPresentException</w:t>
      </w:r>
      <w:r>
        <w:rPr>
          <w:sz w:val="24"/>
          <w:szCs w:val="22"/>
          <w:lang w:val="en-US"/>
        </w:rPr>
        <w:t xml:space="preserve"> </w:t>
      </w:r>
      <w:r w:rsidRPr="003052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 but there is no alert present on the page.</w:t>
      </w:r>
    </w:p>
    <w:p w:rsidR="00516307" w:rsidRDefault="00516307" w:rsidP="0051630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516307">
        <w:rPr>
          <w:sz w:val="24"/>
          <w:szCs w:val="22"/>
          <w:lang w:val="en-US"/>
        </w:rPr>
        <w:t>ElementClickInterceptedException</w:t>
      </w:r>
      <w:r>
        <w:rPr>
          <w:sz w:val="24"/>
          <w:szCs w:val="22"/>
          <w:lang w:val="en-US"/>
        </w:rPr>
        <w:t xml:space="preserve"> </w:t>
      </w:r>
      <w:r w:rsidRPr="005163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you are trying to </w:t>
      </w:r>
      <w:r w:rsidRPr="00516307">
        <w:rPr>
          <w:b/>
          <w:bCs/>
          <w:sz w:val="24"/>
          <w:szCs w:val="22"/>
          <w:lang w:val="en-US"/>
        </w:rPr>
        <w:t>click</w:t>
      </w:r>
      <w:r>
        <w:rPr>
          <w:sz w:val="24"/>
          <w:szCs w:val="22"/>
          <w:lang w:val="en-US"/>
        </w:rPr>
        <w:t xml:space="preserve"> on any control, but the control is hidden by some another control or advertisement.</w:t>
      </w:r>
      <w:r>
        <w:rPr>
          <w:sz w:val="24"/>
          <w:szCs w:val="22"/>
          <w:lang w:val="en-US"/>
        </w:rPr>
        <w:br/>
        <w:t xml:space="preserve">Solution for this is </w:t>
      </w:r>
    </w:p>
    <w:p w:rsidR="00516307" w:rsidRDefault="00516307" w:rsidP="0051630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516307" w:rsidRDefault="00516307" w:rsidP="0051630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via JavaScript</w:t>
      </w:r>
    </w:p>
    <w:p w:rsidR="003F5107" w:rsidRDefault="003F5107" w:rsidP="003F5107">
      <w:pPr>
        <w:rPr>
          <w:sz w:val="24"/>
          <w:szCs w:val="22"/>
          <w:lang w:val="en-US"/>
        </w:rPr>
      </w:pPr>
    </w:p>
    <w:p w:rsidR="003F5107" w:rsidRDefault="003F5107" w:rsidP="003F51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F5107" w:rsidRDefault="003F5107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Every control on the page (like, text box, radio button, link, drop down list, options from drop down list) are treated as WebElement</w:t>
      </w:r>
    </w:p>
    <w:p w:rsidR="003F5107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 which can hold / store any control on the page.</w:t>
      </w:r>
    </w:p>
    <w:p w:rsidR="00462B88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object on WebElement to store any control.</w:t>
      </w:r>
    </w:p>
    <w:p w:rsidR="0085207E" w:rsidRDefault="0085207E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85207E" w:rsidRDefault="0085207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85207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  <w:r w:rsidR="00665125">
        <w:rPr>
          <w:sz w:val="24"/>
          <w:szCs w:val="22"/>
          <w:lang w:val="en-US"/>
        </w:rPr>
        <w:t xml:space="preserve"> If some text is present in the text box, then new text will be appended to the text available in the text box.</w:t>
      </w:r>
    </w:p>
    <w:p w:rsidR="00322576" w:rsidRDefault="00322576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32257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 </w:t>
      </w:r>
    </w:p>
    <w:p w:rsidR="00E9513E" w:rsidRDefault="00E9513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E951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B10089" w:rsidRDefault="00B10089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/ getDomAttribute() </w:t>
      </w:r>
      <w:r w:rsidRPr="00B100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829D6">
        <w:rPr>
          <w:sz w:val="24"/>
          <w:szCs w:val="22"/>
          <w:lang w:val="en-US"/>
        </w:rPr>
        <w:t>Will return the value of any attribute. (String)</w:t>
      </w:r>
    </w:p>
    <w:p w:rsidR="00E47800" w:rsidRDefault="00E4780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E478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 (boolean)</w:t>
      </w:r>
    </w:p>
    <w:p w:rsidR="00A30180" w:rsidRDefault="00A3018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A3018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C41953" w:rsidRDefault="00C41953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4195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 (boolean)</w:t>
      </w:r>
    </w:p>
    <w:p w:rsidR="0000429B" w:rsidRDefault="0000429B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clear() </w:t>
      </w:r>
      <w:r w:rsidRPr="000042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clear the</w:t>
      </w:r>
      <w:r w:rsidR="006A3393">
        <w:rPr>
          <w:sz w:val="24"/>
          <w:szCs w:val="22"/>
          <w:lang w:val="en-US"/>
        </w:rPr>
        <w:t xml:space="preserve"> existing</w:t>
      </w:r>
      <w:r>
        <w:rPr>
          <w:sz w:val="24"/>
          <w:szCs w:val="22"/>
          <w:lang w:val="en-US"/>
        </w:rPr>
        <w:t xml:space="preserve"> text form text box</w:t>
      </w:r>
    </w:p>
    <w:p w:rsidR="00D35BBC" w:rsidRDefault="00D35BBC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getLocation() </w:t>
      </w:r>
      <w:r w:rsidRPr="00D35B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location of any control. Via this you can easily get the X &amp; Y co-ordinates of any control. (Point)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8159B2" w:rsidRDefault="008159B2" w:rsidP="00B276B2">
      <w:pPr>
        <w:rPr>
          <w:sz w:val="24"/>
          <w:szCs w:val="22"/>
          <w:lang w:val="en-US"/>
        </w:rPr>
      </w:pPr>
    </w:p>
    <w:p w:rsidR="0085207E" w:rsidRDefault="0085207E" w:rsidP="00B276B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1C9AD1A9" wp14:editId="38005A21">
            <wp:extent cx="4752975" cy="3195732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429" t="20098" r="17239" b="10147"/>
                    <a:stretch/>
                  </pic:blipFill>
                  <pic:spPr bwMode="auto">
                    <a:xfrm>
                      <a:off x="0" y="0"/>
                      <a:ext cx="4760580" cy="3200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5207E" w:rsidRDefault="0085207E" w:rsidP="00B276B2">
      <w:pPr>
        <w:rPr>
          <w:sz w:val="24"/>
          <w:szCs w:val="22"/>
          <w:lang w:val="en-US"/>
        </w:rPr>
      </w:pPr>
    </w:p>
    <w:p w:rsidR="00B276B2" w:rsidRDefault="00B276B2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B276B2" w:rsidRDefault="00B276B2" w:rsidP="00B276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These are the techniques or ways or strategies to identify any control on the web page.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D910D8" w:rsidRDefault="00D910D8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D910D8" w:rsidRDefault="00D910D8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locator used to locate any control using its class attribute.</w:t>
      </w:r>
    </w:p>
    <w:p w:rsidR="00B62FD6" w:rsidRDefault="00B62FD6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control is having multiple classes applied (multiple classes are separated by space) then for locating such a control use </w:t>
      </w:r>
      <w:r>
        <w:rPr>
          <w:b/>
          <w:bCs/>
          <w:sz w:val="24"/>
          <w:szCs w:val="22"/>
          <w:lang w:val="en-US"/>
        </w:rPr>
        <w:t xml:space="preserve">any one </w:t>
      </w:r>
      <w:r>
        <w:rPr>
          <w:sz w:val="24"/>
          <w:szCs w:val="22"/>
          <w:lang w:val="en-US"/>
        </w:rPr>
        <w:t>class name.</w:t>
      </w:r>
    </w:p>
    <w:p w:rsidR="00CD47FC" w:rsidRDefault="00CD47FC" w:rsidP="00CD47FC">
      <w:pPr>
        <w:rPr>
          <w:sz w:val="24"/>
          <w:szCs w:val="22"/>
          <w:lang w:val="en-US"/>
        </w:rPr>
      </w:pPr>
    </w:p>
    <w:p w:rsidR="00CD47FC" w:rsidRDefault="00CD47FC" w:rsidP="00CD47F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 CssSelector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of identifying any control using any one or multiple attributes of the control.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CD47FC">
        <w:rPr>
          <w:sz w:val="24"/>
          <w:szCs w:val="22"/>
          <w:lang w:val="en-US"/>
        </w:rPr>
        <w:t>data-testid="royal-email"]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class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id</w:t>
      </w:r>
    </w:p>
    <w:p w:rsidR="00B70087" w:rsidRDefault="00B70087" w:rsidP="00B70087">
      <w:pPr>
        <w:rPr>
          <w:sz w:val="24"/>
          <w:szCs w:val="22"/>
          <w:lang w:val="en-US"/>
        </w:rPr>
      </w:pPr>
    </w:p>
    <w:p w:rsidR="00FF1605" w:rsidRDefault="00263189" w:rsidP="00B7008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write turn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63189" w:rsidRDefault="00263189" w:rsidP="00B70087">
      <w:pPr>
        <w:rPr>
          <w:sz w:val="24"/>
          <w:szCs w:val="22"/>
          <w:lang w:val="en-US"/>
        </w:rPr>
      </w:pPr>
    </w:p>
    <w:p w:rsidR="00263189" w:rsidRDefault="00263189" w:rsidP="00B70087">
      <w:pPr>
        <w:rPr>
          <w:b/>
          <w:bCs/>
          <w:sz w:val="24"/>
          <w:szCs w:val="22"/>
          <w:lang w:val="en-US"/>
        </w:rPr>
      </w:pPr>
      <w:r w:rsidRPr="00263189">
        <w:rPr>
          <w:b/>
          <w:bCs/>
          <w:sz w:val="24"/>
          <w:szCs w:val="22"/>
          <w:lang w:val="en-US"/>
        </w:rPr>
        <w:t>XPath</w:t>
      </w:r>
      <w:r>
        <w:rPr>
          <w:b/>
          <w:bCs/>
          <w:sz w:val="24"/>
          <w:szCs w:val="22"/>
          <w:lang w:val="en-US"/>
        </w:rPr>
        <w:t xml:space="preserve"> (XML Path)</w:t>
      </w:r>
    </w:p>
    <w:p w:rsidR="00263189" w:rsidRDefault="00263189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XPath is the way of locating the control using its exact path. </w:t>
      </w:r>
    </w:p>
    <w:p w:rsidR="0045081A" w:rsidRDefault="0045081A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Absolute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html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//</w:t>
      </w:r>
    </w:p>
    <w:p w:rsidR="00E47800" w:rsidRDefault="00E47800" w:rsidP="00E47800">
      <w:pPr>
        <w:rPr>
          <w:sz w:val="24"/>
          <w:szCs w:val="22"/>
          <w:lang w:val="en-US"/>
        </w:rPr>
      </w:pPr>
    </w:p>
    <w:p w:rsidR="008159B2" w:rsidRDefault="008159B2" w:rsidP="00E478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8159B2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&lt;select&gt; tag, then such a control is treated as Dropdown list / list box by selenium. </w:t>
      </w:r>
    </w:p>
    <w:p w:rsidR="004374C6" w:rsidRPr="005E28B4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a special class to handle such a drop down list ie. </w:t>
      </w:r>
      <w:r w:rsidRPr="004374C6">
        <w:rPr>
          <w:b/>
          <w:bCs/>
          <w:sz w:val="24"/>
          <w:szCs w:val="22"/>
          <w:lang w:val="en-US"/>
        </w:rPr>
        <w:t>Select class</w:t>
      </w:r>
    </w:p>
    <w:p w:rsidR="005E28B4" w:rsidRPr="005E28B4" w:rsidRDefault="005E28B4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E28B4" w:rsidRDefault="005E28B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E28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 down list (WebElement)</w:t>
      </w:r>
    </w:p>
    <w:p w:rsidR="005E28B4" w:rsidRDefault="00693B4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693B4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the options from tor drop down list. (List&lt;WebElement&gt;)</w:t>
      </w:r>
    </w:p>
    <w:p w:rsidR="00492916" w:rsidRDefault="0049291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49291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its inner text</w:t>
      </w:r>
    </w:p>
    <w:p w:rsidR="00491D2A" w:rsidRDefault="00491D2A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491D2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partial text from inner text</w:t>
      </w:r>
    </w:p>
    <w:p w:rsidR="00285F24" w:rsidRDefault="00285F2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285F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value of attribute value.</w:t>
      </w:r>
    </w:p>
    <w:p w:rsidR="000C6CD5" w:rsidRDefault="000C6CD5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0C6C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list of all selected options / elements from the list box (List&lt;WebElement&gt;)</w:t>
      </w:r>
    </w:p>
    <w:p w:rsidR="008A0926" w:rsidRDefault="008A092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8A09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allows you select multiple options or not. (boolean)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1F1E98" w:rsidRDefault="001F1E98" w:rsidP="001F1E98">
      <w:pPr>
        <w:rPr>
          <w:sz w:val="24"/>
          <w:szCs w:val="22"/>
          <w:lang w:val="en-US"/>
        </w:rPr>
      </w:pP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974445" w:rsidRDefault="00974445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provided 5 methods of synchronization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482ED3">
        <w:rPr>
          <w:sz w:val="24"/>
          <w:szCs w:val="22"/>
          <w:lang w:val="en-US"/>
        </w:rPr>
        <w:t xml:space="preserve"> </w:t>
      </w:r>
      <w:r w:rsidR="00482ED3" w:rsidRPr="00482ED3">
        <w:rPr>
          <w:sz w:val="24"/>
          <w:szCs w:val="22"/>
          <w:lang w:val="en-US"/>
        </w:rPr>
        <w:sym w:font="Wingdings" w:char="F0E0"/>
      </w:r>
      <w:r w:rsidR="00482ED3">
        <w:rPr>
          <w:sz w:val="24"/>
          <w:szCs w:val="22"/>
          <w:lang w:val="en-US"/>
        </w:rPr>
        <w:t xml:space="preserve"> Will pause the execution of script for specified milliseconds </w:t>
      </w:r>
    </w:p>
    <w:p w:rsidR="004B5BB2" w:rsidRDefault="004B5BB2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4B5BB2" w:rsidRDefault="003D349F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  <w:r w:rsidR="004B5BB2">
        <w:rPr>
          <w:sz w:val="24"/>
          <w:szCs w:val="22"/>
          <w:lang w:val="en-US"/>
        </w:rPr>
        <w:t>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955E4F">
        <w:rPr>
          <w:sz w:val="24"/>
          <w:szCs w:val="22"/>
          <w:lang w:val="en-US"/>
        </w:rPr>
        <w:t xml:space="preserve"> </w:t>
      </w:r>
      <w:r w:rsidR="00955E4F" w:rsidRPr="00955E4F">
        <w:rPr>
          <w:sz w:val="24"/>
          <w:szCs w:val="22"/>
          <w:lang w:val="en-US"/>
        </w:rPr>
        <w:sym w:font="Wingdings" w:char="F0E0"/>
      </w:r>
      <w:r w:rsidR="00955E4F">
        <w:rPr>
          <w:sz w:val="24"/>
          <w:szCs w:val="22"/>
          <w:lang w:val="en-US"/>
        </w:rPr>
        <w:t xml:space="preserve"> Will wait till the control is getting loaded</w:t>
      </w:r>
      <w:r w:rsidR="00434CAE">
        <w:rPr>
          <w:sz w:val="24"/>
          <w:szCs w:val="22"/>
          <w:lang w:val="en-US"/>
        </w:rPr>
        <w:t xml:space="preserve"> / visible</w:t>
      </w:r>
      <w:r w:rsidR="00955E4F">
        <w:rPr>
          <w:sz w:val="24"/>
          <w:szCs w:val="22"/>
          <w:lang w:val="en-US"/>
        </w:rPr>
        <w:t xml:space="preserve"> 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3D349F">
        <w:rPr>
          <w:sz w:val="24"/>
          <w:szCs w:val="22"/>
          <w:lang w:val="en-US"/>
        </w:rPr>
        <w:t xml:space="preserve"> (WebDriverWait Class) </w:t>
      </w:r>
      <w:r w:rsidR="003D349F" w:rsidRPr="003D349F">
        <w:rPr>
          <w:sz w:val="24"/>
          <w:szCs w:val="22"/>
          <w:lang w:val="en-US"/>
        </w:rPr>
        <w:sym w:font="Wingdings" w:char="F0E0"/>
      </w:r>
      <w:r w:rsidR="003D349F">
        <w:rPr>
          <w:sz w:val="24"/>
          <w:szCs w:val="22"/>
          <w:lang w:val="en-US"/>
        </w:rPr>
        <w:t xml:space="preserve"> It is combination of Thread.sleep &amp; Implicit Wait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applicable to single statement only.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specific condition for wait (ElementToBeClickable, AlertToPresent, VisibilityOfElementLocateBy)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F339F3">
        <w:rPr>
          <w:sz w:val="24"/>
          <w:szCs w:val="22"/>
          <w:lang w:val="en-US"/>
        </w:rPr>
        <w:t xml:space="preserve"> </w:t>
      </w:r>
      <w:r w:rsidR="00F339F3" w:rsidRPr="00F339F3">
        <w:rPr>
          <w:sz w:val="24"/>
          <w:szCs w:val="22"/>
          <w:lang w:val="en-US"/>
        </w:rPr>
        <w:sym w:font="Wingdings" w:char="F0E0"/>
      </w:r>
      <w:r w:rsidR="00F339F3">
        <w:rPr>
          <w:sz w:val="24"/>
          <w:szCs w:val="22"/>
          <w:lang w:val="en-US"/>
        </w:rPr>
        <w:t xml:space="preserve"> It is the extended version of ExplicitWait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specific condition for wait (ElementToBeClickable, AlertToPresent, VisibilityOfElementLocateBy)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handle the exception as well.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 - withTimeout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 - ignoring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 - pollingEvery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 - until</w:t>
      </w:r>
    </w:p>
    <w:p w:rsidR="007C4F02" w:rsidRDefault="00974445" w:rsidP="007C4F02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7C4F02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driver.get() is having implicit wait for 30 seconds</w:t>
      </w:r>
    </w:p>
    <w:p w:rsidR="007C4F02" w:rsidRPr="005927D8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page is not getting loaded within 30 seconds, Selenium will throw </w:t>
      </w:r>
      <w:r w:rsidRPr="005927D8">
        <w:rPr>
          <w:b/>
          <w:bCs/>
          <w:sz w:val="24"/>
          <w:szCs w:val="22"/>
          <w:lang w:val="en-US"/>
        </w:rPr>
        <w:t>SessionTimeOutException</w:t>
      </w:r>
    </w:p>
    <w:p w:rsidR="00325CCE" w:rsidRPr="00B41766" w:rsidRDefault="005927D8" w:rsidP="00A80880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 w:rsidRPr="00B41766">
        <w:rPr>
          <w:sz w:val="24"/>
          <w:szCs w:val="22"/>
          <w:lang w:val="en-US"/>
        </w:rPr>
        <w:t>To avoid SessionTimeoutException you can use PageLoadTimeout method of synchronization.</w:t>
      </w:r>
    </w:p>
    <w:p w:rsidR="00325CCE" w:rsidRDefault="00325CCE" w:rsidP="00325CCE">
      <w:pPr>
        <w:rPr>
          <w:sz w:val="24"/>
          <w:szCs w:val="22"/>
          <w:lang w:val="en-US"/>
        </w:rPr>
      </w:pPr>
    </w:p>
    <w:p w:rsidR="00325CCE" w:rsidRDefault="0026188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Alerts</w:t>
      </w:r>
    </w:p>
    <w:p w:rsidR="0026188D" w:rsidRPr="0026188D" w:rsidRDefault="0026188D" w:rsidP="0026188D">
      <w:pPr>
        <w:rPr>
          <w:sz w:val="24"/>
          <w:szCs w:val="22"/>
          <w:lang w:val="en-US"/>
        </w:rPr>
      </w:pPr>
      <w:r w:rsidRPr="0026188D">
        <w:rPr>
          <w:sz w:val="24"/>
          <w:szCs w:val="22"/>
          <w:lang w:val="en-US"/>
        </w:rPr>
        <w:t xml:space="preserve">Alert is </w:t>
      </w:r>
      <w:r>
        <w:rPr>
          <w:sz w:val="24"/>
          <w:szCs w:val="22"/>
          <w:lang w:val="en-US"/>
        </w:rPr>
        <w:t>kind of pop up that is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Normally displayed on top center of browser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(x) close button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inspect anything on this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alert is present, you cannot perform any action on the page</w:t>
      </w:r>
    </w:p>
    <w:p w:rsidR="0026188D" w:rsidRDefault="0026188D" w:rsidP="0026188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alert</w:t>
      </w:r>
    </w:p>
    <w:p w:rsid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(Only having Ok button)</w:t>
      </w:r>
    </w:p>
    <w:p w:rsid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(Having Ok and Cancel button)</w:t>
      </w:r>
    </w:p>
    <w:p w:rsidR="0026188D" w:rsidRP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box (Allows to enter some text on alert)</w:t>
      </w:r>
    </w:p>
    <w:p w:rsidR="0026188D" w:rsidRDefault="0026188D" w:rsidP="0026188D">
      <w:p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a special interface to handle such alert ie. </w:t>
      </w:r>
      <w:r w:rsidRPr="0026188D">
        <w:rPr>
          <w:b/>
          <w:bCs/>
          <w:sz w:val="24"/>
          <w:szCs w:val="22"/>
          <w:lang w:val="en-US"/>
        </w:rPr>
        <w:t>Alert</w:t>
      </w:r>
    </w:p>
    <w:p w:rsidR="0026188D" w:rsidRDefault="00245544" w:rsidP="0026188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Alert interface</w:t>
      </w:r>
    </w:p>
    <w:p w:rsidR="00245544" w:rsidRDefault="00245544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driver.switchTo().alert() </w:t>
      </w:r>
      <w:r w:rsidRPr="0024554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245544" w:rsidRDefault="002D5D40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D5D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alert. (String)</w:t>
      </w:r>
    </w:p>
    <w:p w:rsidR="00464028" w:rsidRDefault="00464028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46402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464028" w:rsidRDefault="009E0E79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9E0E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</w:t>
      </w:r>
    </w:p>
    <w:p w:rsidR="009D06C1" w:rsidRDefault="009D06C1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9D06C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on the prompt box</w:t>
      </w:r>
    </w:p>
    <w:p w:rsidR="00C82B0D" w:rsidRDefault="00C82B0D" w:rsidP="00C82B0D">
      <w:pPr>
        <w:rPr>
          <w:sz w:val="24"/>
          <w:szCs w:val="22"/>
          <w:lang w:val="en-US"/>
        </w:rPr>
      </w:pPr>
    </w:p>
    <w:p w:rsidR="00C82B0D" w:rsidRDefault="00C82B0D" w:rsidP="00C82B0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C82B0D" w:rsidRPr="0053643C" w:rsidRDefault="00C82B0D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>If any control is having &lt;type=”file”&gt; attribute, then such control is treaded as File Upload in Selenium.</w:t>
      </w:r>
    </w:p>
    <w:p w:rsidR="00C82B0D" w:rsidRPr="0053643C" w:rsidRDefault="00C82B0D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>WebElement’s sendKeys() is used to upload any file to such control.</w:t>
      </w:r>
    </w:p>
    <w:p w:rsidR="0053643C" w:rsidRDefault="0053643C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>For sendKeys() method pass the name of file along with path as parameter.</w:t>
      </w:r>
    </w:p>
    <w:p w:rsidR="00516307" w:rsidRDefault="00516307" w:rsidP="00516307">
      <w:pPr>
        <w:rPr>
          <w:sz w:val="24"/>
          <w:szCs w:val="22"/>
          <w:lang w:val="en-US"/>
        </w:rPr>
      </w:pPr>
    </w:p>
    <w:p w:rsidR="00516307" w:rsidRDefault="00516307" w:rsidP="005163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516307" w:rsidRDefault="00516307" w:rsidP="0051630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This is the interface provided by Selenium for handling JavaScript actions such as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Scroll the page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Click on some control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Sending the data to text box</w:t>
      </w:r>
    </w:p>
    <w:p w:rsidR="00516307" w:rsidRDefault="00516307" w:rsidP="00516307">
      <w:pPr>
        <w:rPr>
          <w:lang w:val="en-US"/>
        </w:rPr>
      </w:pPr>
    </w:p>
    <w:p w:rsidR="00BB4D9D" w:rsidRDefault="00BB4D9D" w:rsidP="00516307">
      <w:pPr>
        <w:rPr>
          <w:b/>
          <w:bCs/>
          <w:lang w:val="en-US"/>
        </w:rPr>
      </w:pPr>
      <w:r>
        <w:rPr>
          <w:b/>
          <w:bCs/>
          <w:lang w:val="en-US"/>
        </w:rPr>
        <w:t>Mouse Actions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Right 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Mouse hover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Double 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Drag and drop</w:t>
      </w:r>
    </w:p>
    <w:p w:rsidR="00BB4D9D" w:rsidRDefault="00BB4D9D" w:rsidP="00BB4D9D">
      <w:pPr>
        <w:rPr>
          <w:lang w:val="en-US"/>
        </w:rPr>
      </w:pPr>
    </w:p>
    <w:p w:rsidR="00BB4D9D" w:rsidRDefault="00BB4D9D" w:rsidP="00BB4D9D">
      <w:pPr>
        <w:rPr>
          <w:lang w:val="en-US"/>
        </w:rPr>
      </w:pPr>
      <w:r>
        <w:rPr>
          <w:b/>
          <w:bCs/>
          <w:lang w:val="en-US"/>
        </w:rPr>
        <w:t xml:space="preserve">Actions class </w:t>
      </w:r>
      <w:r>
        <w:rPr>
          <w:lang w:val="en-US"/>
        </w:rPr>
        <w:t>from Selenium is used to perform all above action</w:t>
      </w:r>
    </w:p>
    <w:p w:rsidR="00BB4D9D" w:rsidRDefault="00C7602C" w:rsidP="00BB4D9D">
      <w:pPr>
        <w:rPr>
          <w:b/>
          <w:bCs/>
          <w:lang w:val="en-US"/>
        </w:rPr>
      </w:pPr>
      <w:r>
        <w:rPr>
          <w:b/>
          <w:bCs/>
          <w:lang w:val="en-US"/>
        </w:rPr>
        <w:t>Methods of Action class</w:t>
      </w:r>
    </w:p>
    <w:p w:rsidR="00C7602C" w:rsidRDefault="00C7602C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moveToElement() </w:t>
      </w:r>
      <w:r w:rsidRPr="00C7602C">
        <w:rPr>
          <w:lang w:val="en-US"/>
        </w:rPr>
        <w:sym w:font="Wingdings" w:char="F0E0"/>
      </w:r>
      <w:r>
        <w:rPr>
          <w:lang w:val="en-US"/>
        </w:rPr>
        <w:t xml:space="preserve"> Will hover the mouse on control.</w:t>
      </w:r>
    </w:p>
    <w:p w:rsidR="00C7602C" w:rsidRDefault="00C7602C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perform() </w:t>
      </w:r>
      <w:r w:rsidRPr="00C7602C">
        <w:rPr>
          <w:lang w:val="en-US"/>
        </w:rPr>
        <w:sym w:font="Wingdings" w:char="F0E0"/>
      </w:r>
      <w:r>
        <w:rPr>
          <w:lang w:val="en-US"/>
        </w:rPr>
        <w:t xml:space="preserve"> To perform the action.</w:t>
      </w:r>
    </w:p>
    <w:p w:rsidR="00AA7AFF" w:rsidRDefault="00AA7AFF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contextClick() </w:t>
      </w:r>
      <w:r w:rsidRPr="00AA7AFF">
        <w:rPr>
          <w:lang w:val="en-US"/>
        </w:rPr>
        <w:sym w:font="Wingdings" w:char="F0E0"/>
      </w:r>
      <w:r>
        <w:rPr>
          <w:lang w:val="en-US"/>
        </w:rPr>
        <w:t xml:space="preserve"> Will right click on the control.</w:t>
      </w:r>
    </w:p>
    <w:p w:rsidR="008D1263" w:rsidRDefault="008D1263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doubleClick() </w:t>
      </w:r>
      <w:r w:rsidRPr="008D1263">
        <w:rPr>
          <w:lang w:val="en-US"/>
        </w:rPr>
        <w:sym w:font="Wingdings" w:char="F0E0"/>
      </w:r>
      <w:r>
        <w:rPr>
          <w:lang w:val="en-US"/>
        </w:rPr>
        <w:t xml:space="preserve"> Will double click on the control.</w:t>
      </w:r>
    </w:p>
    <w:p w:rsidR="003A791B" w:rsidRDefault="007E384D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dragAndDrop() </w:t>
      </w:r>
      <w:r w:rsidRPr="007E384D">
        <w:rPr>
          <w:lang w:val="en-US"/>
        </w:rPr>
        <w:sym w:font="Wingdings" w:char="F0E0"/>
      </w:r>
      <w:r>
        <w:rPr>
          <w:lang w:val="en-US"/>
        </w:rPr>
        <w:t xml:space="preserve"> Will drag the source control and will drop on target control.</w:t>
      </w:r>
    </w:p>
    <w:p w:rsidR="003A791B" w:rsidRDefault="003A791B">
      <w:pPr>
        <w:rPr>
          <w:lang w:val="en-US"/>
        </w:rPr>
      </w:pPr>
      <w:r>
        <w:rPr>
          <w:lang w:val="en-US"/>
        </w:rPr>
        <w:br w:type="page"/>
      </w:r>
    </w:p>
    <w:p w:rsidR="007E384D" w:rsidRDefault="003A791B" w:rsidP="003A791B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TestNG (</w:t>
      </w:r>
      <w:r w:rsidR="00CF3C5E">
        <w:rPr>
          <w:b/>
          <w:bCs/>
          <w:lang w:val="en-US"/>
        </w:rPr>
        <w:t>Test Next Generation)</w:t>
      </w:r>
    </w:p>
    <w:p w:rsidR="00CF3C5E" w:rsidRDefault="00CF3C5E" w:rsidP="003A791B">
      <w:pPr>
        <w:rPr>
          <w:lang w:val="en-US"/>
        </w:rPr>
      </w:pPr>
      <w:r>
        <w:rPr>
          <w:lang w:val="en-US"/>
        </w:rPr>
        <w:t>TestNG is a testing framework</w:t>
      </w:r>
    </w:p>
    <w:p w:rsidR="00CF3C5E" w:rsidRDefault="00CF3C5E" w:rsidP="003A791B">
      <w:pPr>
        <w:rPr>
          <w:lang w:val="en-US"/>
        </w:rPr>
      </w:pPr>
      <w:r>
        <w:rPr>
          <w:b/>
          <w:bCs/>
          <w:lang w:val="en-US"/>
        </w:rPr>
        <w:t xml:space="preserve">Framework: </w:t>
      </w:r>
      <w:r>
        <w:rPr>
          <w:lang w:val="en-US"/>
        </w:rPr>
        <w:t>is a set of rules, guidelines, best practices for making automation testing easy.</w:t>
      </w:r>
    </w:p>
    <w:p w:rsidR="00CF3C5E" w:rsidRDefault="00CF3C5E" w:rsidP="003A791B">
      <w:pPr>
        <w:rPr>
          <w:lang w:val="en-US"/>
        </w:rPr>
      </w:pPr>
    </w:p>
    <w:p w:rsidR="00CF3C5E" w:rsidRDefault="00CF3C5E" w:rsidP="003A791B">
      <w:pPr>
        <w:rPr>
          <w:b/>
          <w:bCs/>
          <w:lang w:val="en-US"/>
        </w:rPr>
      </w:pPr>
      <w:r>
        <w:rPr>
          <w:b/>
          <w:bCs/>
          <w:lang w:val="en-US"/>
        </w:rPr>
        <w:t>Advantages of TestNG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have multiple tests in single class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execute single / multiple tests at a time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set priority to test case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Uses annotations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@Test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@BeforeTest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@AfterTest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@BeforeMethod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@AfterMethod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@Parameters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</w:t>
      </w:r>
      <w:r w:rsidR="00A90832">
        <w:rPr>
          <w:lang w:val="en-US"/>
        </w:rPr>
        <w:t>Listeners</w:t>
      </w:r>
    </w:p>
    <w:p w:rsidR="00CF3C5E" w:rsidRDefault="00A90832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@DataProvider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data driven testing via @DataProvider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parameterization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generate automated report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Normal report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HTML Report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implement different types of frameworks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Linear framework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Keyword driven framework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Page Object Model</w:t>
      </w:r>
    </w:p>
    <w:p w:rsidR="00A90832" w:rsidRDefault="00B202C3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Data Driven Framework</w:t>
      </w:r>
    </w:p>
    <w:p w:rsidR="00B202C3" w:rsidRDefault="00B202C3" w:rsidP="00B202C3">
      <w:pPr>
        <w:rPr>
          <w:lang w:val="en-US"/>
        </w:rPr>
      </w:pPr>
    </w:p>
    <w:p w:rsidR="00B202C3" w:rsidRDefault="00130481" w:rsidP="00B202C3">
      <w:pPr>
        <w:rPr>
          <w:b/>
          <w:bCs/>
          <w:lang w:val="en-US"/>
        </w:rPr>
      </w:pPr>
      <w:r>
        <w:rPr>
          <w:b/>
          <w:bCs/>
          <w:lang w:val="en-US"/>
        </w:rPr>
        <w:t>Annotations</w:t>
      </w:r>
    </w:p>
    <w:p w:rsidR="00130481" w:rsidRDefault="00130481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@Test </w:t>
      </w:r>
      <w:r w:rsidRPr="00130481">
        <w:rPr>
          <w:lang w:val="en-US"/>
        </w:rPr>
        <w:sym w:font="Wingdings" w:char="F0E0"/>
      </w:r>
      <w:r>
        <w:rPr>
          <w:lang w:val="en-US"/>
        </w:rPr>
        <w:t xml:space="preserve"> This is the method that will be treated as test case</w:t>
      </w:r>
    </w:p>
    <w:p w:rsidR="00130481" w:rsidRPr="000F7E67" w:rsidRDefault="000F7E67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@BeforeTest </w:t>
      </w:r>
      <w:r w:rsidRPr="000F7E67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only once before executing 1</w:t>
      </w:r>
      <w:r w:rsidRPr="000F7E67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test case</w:t>
      </w:r>
    </w:p>
    <w:p w:rsidR="000F7E67" w:rsidRPr="00D2214D" w:rsidRDefault="000F7E67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@AfterTest </w:t>
      </w:r>
      <w:r w:rsidRPr="000F7E67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only once after executing last test case</w:t>
      </w:r>
    </w:p>
    <w:p w:rsidR="00D2214D" w:rsidRDefault="00D2214D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@BeforeMethod </w:t>
      </w:r>
      <w:r w:rsidRPr="00D2214D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before every test case</w:t>
      </w:r>
    </w:p>
    <w:p w:rsidR="005A04C0" w:rsidRPr="005A04C0" w:rsidRDefault="00D2214D" w:rsidP="005A04C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@AfterMethod </w:t>
      </w:r>
      <w:r w:rsidRPr="00D2214D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after every test case</w:t>
      </w:r>
    </w:p>
    <w:p w:rsidR="005A04C0" w:rsidRPr="005A04C0" w:rsidRDefault="005A04C0" w:rsidP="005A04C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@DataProvider </w:t>
      </w:r>
      <w:r w:rsidRPr="005A04C0">
        <w:rPr>
          <w:lang w:val="en-US"/>
        </w:rPr>
        <w:sym w:font="Wingdings" w:char="F0E0"/>
      </w:r>
      <w:r>
        <w:rPr>
          <w:lang w:val="en-US"/>
        </w:rPr>
        <w:t xml:space="preserve"> Used in Data Driven Testing. This method will send the data to @Test method. @Test method will get executed multiple times.</w:t>
      </w:r>
    </w:p>
    <w:p w:rsidR="000F7E67" w:rsidRDefault="000F7E67" w:rsidP="000F7E67">
      <w:pPr>
        <w:rPr>
          <w:lang w:val="en-US"/>
        </w:rPr>
      </w:pPr>
    </w:p>
    <w:p w:rsidR="000F7E67" w:rsidRDefault="000F7E67" w:rsidP="004E1C13">
      <w:pPr>
        <w:spacing w:line="240" w:lineRule="auto"/>
        <w:rPr>
          <w:lang w:val="en-US"/>
        </w:rPr>
      </w:pPr>
      <w:r>
        <w:rPr>
          <w:lang w:val="en-US"/>
        </w:rPr>
        <w:t>BeforeTest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</w:p>
    <w:p w:rsidR="000F7E67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lastRenderedPageBreak/>
        <w:tab/>
      </w:r>
      <w:r w:rsidR="000F7E67">
        <w:rPr>
          <w:lang w:val="en-US"/>
        </w:rPr>
        <w:tab/>
        <w:t>Test 1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  <w:r w:rsidR="000F7E67">
        <w:rPr>
          <w:lang w:val="en-US"/>
        </w:rPr>
        <w:tab/>
      </w:r>
    </w:p>
    <w:p w:rsidR="000F7E67" w:rsidRDefault="000F7E67" w:rsidP="004E1C13">
      <w:pPr>
        <w:spacing w:line="240" w:lineRule="auto"/>
        <w:ind w:left="720" w:firstLine="720"/>
        <w:rPr>
          <w:lang w:val="en-US"/>
        </w:rPr>
      </w:pPr>
      <w:r>
        <w:rPr>
          <w:lang w:val="en-US"/>
        </w:rPr>
        <w:t>Test 2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</w:p>
    <w:p w:rsidR="000F7E67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</w:r>
      <w:r w:rsidR="000F7E67">
        <w:rPr>
          <w:lang w:val="en-US"/>
        </w:rPr>
        <w:tab/>
        <w:t>Test 3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  <w:r w:rsidR="000F7E67">
        <w:rPr>
          <w:lang w:val="en-US"/>
        </w:rPr>
        <w:tab/>
      </w:r>
    </w:p>
    <w:p w:rsidR="000F7E67" w:rsidRDefault="000F7E67" w:rsidP="004E1C13">
      <w:pPr>
        <w:spacing w:line="240" w:lineRule="auto"/>
        <w:ind w:left="720" w:firstLine="720"/>
        <w:rPr>
          <w:lang w:val="en-US"/>
        </w:rPr>
      </w:pPr>
      <w:r>
        <w:rPr>
          <w:lang w:val="en-US"/>
        </w:rPr>
        <w:t>Test 4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0F7E67" w:rsidRDefault="000F7E67" w:rsidP="004E1C13">
      <w:pPr>
        <w:spacing w:line="240" w:lineRule="auto"/>
        <w:rPr>
          <w:lang w:val="en-US"/>
        </w:rPr>
      </w:pPr>
      <w:r>
        <w:rPr>
          <w:lang w:val="en-US"/>
        </w:rPr>
        <w:t>AfterTest</w:t>
      </w:r>
    </w:p>
    <w:p w:rsidR="000F7E67" w:rsidRDefault="000F7E67" w:rsidP="000F7E67">
      <w:pPr>
        <w:rPr>
          <w:lang w:val="en-US"/>
        </w:rPr>
      </w:pPr>
    </w:p>
    <w:p w:rsidR="000F7E67" w:rsidRDefault="000F7E67" w:rsidP="000F7E67">
      <w:pPr>
        <w:rPr>
          <w:b/>
          <w:bCs/>
          <w:lang w:val="en-US"/>
        </w:rPr>
      </w:pPr>
      <w:r>
        <w:rPr>
          <w:b/>
          <w:bCs/>
          <w:lang w:val="en-US"/>
        </w:rPr>
        <w:t>Points to be noted about configuration methods</w:t>
      </w:r>
    </w:p>
    <w:p w:rsidR="000F7E67" w:rsidRDefault="000F7E67" w:rsidP="000F7E6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They need not to be in pair</w:t>
      </w:r>
    </w:p>
    <w:p w:rsidR="000F7E67" w:rsidRDefault="00E03B90" w:rsidP="000F7E6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The sequence of methods doesn’t matter</w:t>
      </w:r>
    </w:p>
    <w:p w:rsidR="004E1C13" w:rsidRDefault="004E1C13" w:rsidP="004E1C13">
      <w:pPr>
        <w:rPr>
          <w:lang w:val="en-US"/>
        </w:rPr>
      </w:pPr>
    </w:p>
    <w:p w:rsidR="004E1C13" w:rsidRDefault="004E1C13" w:rsidP="004E1C13">
      <w:pPr>
        <w:rPr>
          <w:lang w:val="en-US"/>
        </w:rPr>
      </w:pPr>
    </w:p>
    <w:p w:rsidR="006674AD" w:rsidRDefault="0039612C" w:rsidP="004E1C13">
      <w:pPr>
        <w:rPr>
          <w:b/>
          <w:bCs/>
          <w:lang w:val="en-US"/>
        </w:rPr>
      </w:pPr>
      <w:r>
        <w:rPr>
          <w:b/>
          <w:bCs/>
          <w:lang w:val="en-US"/>
        </w:rPr>
        <w:t>Data Driven Testing</w:t>
      </w:r>
    </w:p>
    <w:p w:rsidR="0039612C" w:rsidRDefault="0039612C" w:rsidP="003961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You can execute single test for multiple times with multiple data set.</w:t>
      </w:r>
    </w:p>
    <w:p w:rsidR="0039612C" w:rsidRDefault="0039612C" w:rsidP="003961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This can be implemented via @DataProvider annotation</w:t>
      </w:r>
    </w:p>
    <w:p w:rsidR="00825C5D" w:rsidRDefault="00825C5D" w:rsidP="00825C5D">
      <w:pPr>
        <w:rPr>
          <w:lang w:val="en-US"/>
        </w:rPr>
      </w:pPr>
    </w:p>
    <w:p w:rsidR="00825C5D" w:rsidRDefault="00825C5D" w:rsidP="00825C5D">
      <w:pPr>
        <w:rPr>
          <w:b/>
          <w:bCs/>
          <w:lang w:val="en-US"/>
        </w:rPr>
      </w:pPr>
      <w:r>
        <w:rPr>
          <w:b/>
          <w:bCs/>
          <w:lang w:val="en-US"/>
        </w:rPr>
        <w:t>Assertion</w:t>
      </w:r>
    </w:p>
    <w:p w:rsidR="00825C5D" w:rsidRDefault="00825C5D" w:rsidP="00825C5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It is a technique to mark any test case as pass or fail in the report</w:t>
      </w:r>
    </w:p>
    <w:p w:rsidR="00825C5D" w:rsidRDefault="00825C5D" w:rsidP="00825C5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If any test gets fail, TestNG will throw AssertError</w:t>
      </w:r>
    </w:p>
    <w:p w:rsidR="00825C5D" w:rsidRDefault="00825C5D" w:rsidP="00825C5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Types</w:t>
      </w:r>
    </w:p>
    <w:p w:rsidR="00825C5D" w:rsidRDefault="00825C5D" w:rsidP="0071374D">
      <w:pPr>
        <w:rPr>
          <w:lang w:val="en-US"/>
        </w:rPr>
      </w:pPr>
    </w:p>
    <w:p w:rsidR="0071374D" w:rsidRDefault="0071374D" w:rsidP="0071374D">
      <w:pPr>
        <w:rPr>
          <w:lang w:val="en-US"/>
        </w:rPr>
      </w:pPr>
    </w:p>
    <w:p w:rsidR="0071374D" w:rsidRDefault="0071374D" w:rsidP="0071374D">
      <w:pPr>
        <w:rPr>
          <w:b/>
          <w:bCs/>
          <w:lang w:val="en-US"/>
        </w:rPr>
      </w:pPr>
      <w:r>
        <w:rPr>
          <w:b/>
          <w:bCs/>
          <w:lang w:val="en-US"/>
        </w:rPr>
        <w:t>Execution via XML File</w:t>
      </w:r>
    </w:p>
    <w:p w:rsidR="0071374D" w:rsidRPr="0071374D" w:rsidRDefault="0071374D" w:rsidP="0071374D">
      <w:pPr>
        <w:pStyle w:val="ListParagraph"/>
        <w:numPr>
          <w:ilvl w:val="0"/>
          <w:numId w:val="34"/>
        </w:numPr>
        <w:rPr>
          <w:b/>
          <w:bCs/>
          <w:lang w:val="en-US"/>
        </w:rPr>
      </w:pPr>
      <w:r>
        <w:rPr>
          <w:lang w:val="en-US"/>
        </w:rPr>
        <w:t>You can execute / skip single test / multiple tests via XML file</w:t>
      </w:r>
    </w:p>
    <w:p w:rsidR="0071374D" w:rsidRPr="0071374D" w:rsidRDefault="0071374D" w:rsidP="0071374D">
      <w:pPr>
        <w:pStyle w:val="ListParagraph"/>
        <w:numPr>
          <w:ilvl w:val="0"/>
          <w:numId w:val="34"/>
        </w:numPr>
        <w:rPr>
          <w:b/>
          <w:bCs/>
          <w:lang w:val="en-US"/>
        </w:rPr>
      </w:pPr>
      <w:r>
        <w:rPr>
          <w:lang w:val="en-US"/>
        </w:rPr>
        <w:t>While creating XML file note that</w:t>
      </w:r>
    </w:p>
    <w:p w:rsidR="0071374D" w:rsidRPr="0071374D" w:rsidRDefault="0071374D" w:rsidP="0071374D">
      <w:pPr>
        <w:pStyle w:val="ListParagraph"/>
        <w:numPr>
          <w:ilvl w:val="1"/>
          <w:numId w:val="34"/>
        </w:numPr>
        <w:rPr>
          <w:b/>
          <w:bCs/>
          <w:lang w:val="en-US"/>
        </w:rPr>
      </w:pPr>
      <w:r>
        <w:rPr>
          <w:lang w:val="en-US"/>
        </w:rPr>
        <w:t>All the tags are pre-defined</w:t>
      </w:r>
    </w:p>
    <w:p w:rsidR="0071374D" w:rsidRPr="0071374D" w:rsidRDefault="0071374D" w:rsidP="0071374D">
      <w:pPr>
        <w:pStyle w:val="ListParagraph"/>
        <w:numPr>
          <w:ilvl w:val="1"/>
          <w:numId w:val="34"/>
        </w:numPr>
        <w:rPr>
          <w:b/>
          <w:bCs/>
          <w:lang w:val="en-US"/>
        </w:rPr>
      </w:pPr>
      <w:r>
        <w:rPr>
          <w:lang w:val="en-US"/>
        </w:rPr>
        <w:t>Sequence can’t be altered</w:t>
      </w:r>
    </w:p>
    <w:p w:rsidR="0071374D" w:rsidRPr="0071374D" w:rsidRDefault="0071374D" w:rsidP="0071374D">
      <w:pPr>
        <w:pStyle w:val="ListParagraph"/>
        <w:numPr>
          <w:ilvl w:val="1"/>
          <w:numId w:val="34"/>
        </w:numPr>
        <w:rPr>
          <w:b/>
          <w:bCs/>
          <w:lang w:val="en-US"/>
        </w:rPr>
      </w:pPr>
      <w:r>
        <w:rPr>
          <w:lang w:val="en-US"/>
        </w:rPr>
        <w:t xml:space="preserve">Everything from this file is case sensitive </w:t>
      </w:r>
      <w:bookmarkStart w:id="0" w:name="_GoBack"/>
      <w:bookmarkEnd w:id="0"/>
    </w:p>
    <w:sectPr w:rsidR="0071374D" w:rsidRPr="007137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E6298D"/>
    <w:multiLevelType w:val="hybridMultilevel"/>
    <w:tmpl w:val="934687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64652BB"/>
    <w:multiLevelType w:val="hybridMultilevel"/>
    <w:tmpl w:val="135C20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6D3E13"/>
    <w:multiLevelType w:val="hybridMultilevel"/>
    <w:tmpl w:val="218C79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22C5771"/>
    <w:multiLevelType w:val="hybridMultilevel"/>
    <w:tmpl w:val="2B8CE2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3644CC"/>
    <w:multiLevelType w:val="hybridMultilevel"/>
    <w:tmpl w:val="F2E60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1A469D"/>
    <w:multiLevelType w:val="hybridMultilevel"/>
    <w:tmpl w:val="6DCEE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99F13F0"/>
    <w:multiLevelType w:val="hybridMultilevel"/>
    <w:tmpl w:val="4B02E5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2CD3FE6"/>
    <w:multiLevelType w:val="hybridMultilevel"/>
    <w:tmpl w:val="431E3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5335F4F"/>
    <w:multiLevelType w:val="hybridMultilevel"/>
    <w:tmpl w:val="2EAE23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68C0D27"/>
    <w:multiLevelType w:val="hybridMultilevel"/>
    <w:tmpl w:val="674E75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C075435"/>
    <w:multiLevelType w:val="hybridMultilevel"/>
    <w:tmpl w:val="69AA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D9B41A7"/>
    <w:multiLevelType w:val="hybridMultilevel"/>
    <w:tmpl w:val="C4EC20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E8016BE"/>
    <w:multiLevelType w:val="hybridMultilevel"/>
    <w:tmpl w:val="C494F9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69351E9"/>
    <w:multiLevelType w:val="hybridMultilevel"/>
    <w:tmpl w:val="0972A5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79C2DB0"/>
    <w:multiLevelType w:val="hybridMultilevel"/>
    <w:tmpl w:val="097C3B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B9A3EE0"/>
    <w:multiLevelType w:val="hybridMultilevel"/>
    <w:tmpl w:val="8B20B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65FA3"/>
    <w:multiLevelType w:val="hybridMultilevel"/>
    <w:tmpl w:val="A8F8AF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6875C90"/>
    <w:multiLevelType w:val="hybridMultilevel"/>
    <w:tmpl w:val="78C0CF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71F3D0D"/>
    <w:multiLevelType w:val="hybridMultilevel"/>
    <w:tmpl w:val="D02CD7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E2A6329"/>
    <w:multiLevelType w:val="hybridMultilevel"/>
    <w:tmpl w:val="BC162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56E1B57"/>
    <w:multiLevelType w:val="hybridMultilevel"/>
    <w:tmpl w:val="2608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5D10A8D"/>
    <w:multiLevelType w:val="hybridMultilevel"/>
    <w:tmpl w:val="7312E0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6165AD5"/>
    <w:multiLevelType w:val="hybridMultilevel"/>
    <w:tmpl w:val="E0B403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6F946E6"/>
    <w:multiLevelType w:val="hybridMultilevel"/>
    <w:tmpl w:val="287A5F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A897377"/>
    <w:multiLevelType w:val="hybridMultilevel"/>
    <w:tmpl w:val="F1F278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D096968"/>
    <w:multiLevelType w:val="hybridMultilevel"/>
    <w:tmpl w:val="87A897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02D5BA0"/>
    <w:multiLevelType w:val="hybridMultilevel"/>
    <w:tmpl w:val="7EDAE7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3DD59AE"/>
    <w:multiLevelType w:val="hybridMultilevel"/>
    <w:tmpl w:val="4F7834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6F74F83"/>
    <w:multiLevelType w:val="hybridMultilevel"/>
    <w:tmpl w:val="47FE45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B375CC6"/>
    <w:multiLevelType w:val="hybridMultilevel"/>
    <w:tmpl w:val="DD7A43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36235B6"/>
    <w:multiLevelType w:val="hybridMultilevel"/>
    <w:tmpl w:val="933835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7623988"/>
    <w:multiLevelType w:val="hybridMultilevel"/>
    <w:tmpl w:val="702CA2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8C031D0"/>
    <w:multiLevelType w:val="hybridMultilevel"/>
    <w:tmpl w:val="65F4D1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DB56E55"/>
    <w:multiLevelType w:val="hybridMultilevel"/>
    <w:tmpl w:val="1B88A8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7"/>
  </w:num>
  <w:num w:numId="2">
    <w:abstractNumId w:val="9"/>
  </w:num>
  <w:num w:numId="3">
    <w:abstractNumId w:val="19"/>
  </w:num>
  <w:num w:numId="4">
    <w:abstractNumId w:val="2"/>
  </w:num>
  <w:num w:numId="5">
    <w:abstractNumId w:val="22"/>
  </w:num>
  <w:num w:numId="6">
    <w:abstractNumId w:val="20"/>
  </w:num>
  <w:num w:numId="7">
    <w:abstractNumId w:val="7"/>
  </w:num>
  <w:num w:numId="8">
    <w:abstractNumId w:val="30"/>
  </w:num>
  <w:num w:numId="9">
    <w:abstractNumId w:val="10"/>
  </w:num>
  <w:num w:numId="10">
    <w:abstractNumId w:val="0"/>
  </w:num>
  <w:num w:numId="11">
    <w:abstractNumId w:val="14"/>
  </w:num>
  <w:num w:numId="12">
    <w:abstractNumId w:val="24"/>
  </w:num>
  <w:num w:numId="13">
    <w:abstractNumId w:val="4"/>
  </w:num>
  <w:num w:numId="14">
    <w:abstractNumId w:val="13"/>
  </w:num>
  <w:num w:numId="15">
    <w:abstractNumId w:val="33"/>
  </w:num>
  <w:num w:numId="16">
    <w:abstractNumId w:val="29"/>
  </w:num>
  <w:num w:numId="17">
    <w:abstractNumId w:val="32"/>
  </w:num>
  <w:num w:numId="18">
    <w:abstractNumId w:val="11"/>
  </w:num>
  <w:num w:numId="19">
    <w:abstractNumId w:val="26"/>
  </w:num>
  <w:num w:numId="20">
    <w:abstractNumId w:val="15"/>
  </w:num>
  <w:num w:numId="21">
    <w:abstractNumId w:val="8"/>
  </w:num>
  <w:num w:numId="22">
    <w:abstractNumId w:val="21"/>
  </w:num>
  <w:num w:numId="23">
    <w:abstractNumId w:val="1"/>
  </w:num>
  <w:num w:numId="24">
    <w:abstractNumId w:val="23"/>
  </w:num>
  <w:num w:numId="25">
    <w:abstractNumId w:val="17"/>
  </w:num>
  <w:num w:numId="26">
    <w:abstractNumId w:val="6"/>
  </w:num>
  <w:num w:numId="27">
    <w:abstractNumId w:val="3"/>
  </w:num>
  <w:num w:numId="28">
    <w:abstractNumId w:val="18"/>
  </w:num>
  <w:num w:numId="29">
    <w:abstractNumId w:val="16"/>
  </w:num>
  <w:num w:numId="30">
    <w:abstractNumId w:val="12"/>
  </w:num>
  <w:num w:numId="31">
    <w:abstractNumId w:val="31"/>
  </w:num>
  <w:num w:numId="32">
    <w:abstractNumId w:val="25"/>
  </w:num>
  <w:num w:numId="33">
    <w:abstractNumId w:val="5"/>
  </w:num>
  <w:num w:numId="3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8D0"/>
    <w:rsid w:val="0000429B"/>
    <w:rsid w:val="0002283E"/>
    <w:rsid w:val="00032A4D"/>
    <w:rsid w:val="00043D37"/>
    <w:rsid w:val="0005147C"/>
    <w:rsid w:val="0006499B"/>
    <w:rsid w:val="000829D6"/>
    <w:rsid w:val="000C6CD5"/>
    <w:rsid w:val="000D2644"/>
    <w:rsid w:val="000D660F"/>
    <w:rsid w:val="000F7E67"/>
    <w:rsid w:val="00130481"/>
    <w:rsid w:val="001F1E98"/>
    <w:rsid w:val="00245544"/>
    <w:rsid w:val="002538C0"/>
    <w:rsid w:val="0026188D"/>
    <w:rsid w:val="00263189"/>
    <w:rsid w:val="00285F24"/>
    <w:rsid w:val="002A6423"/>
    <w:rsid w:val="002D5D40"/>
    <w:rsid w:val="00305207"/>
    <w:rsid w:val="00322576"/>
    <w:rsid w:val="00325CCE"/>
    <w:rsid w:val="0039612C"/>
    <w:rsid w:val="003A3046"/>
    <w:rsid w:val="003A791B"/>
    <w:rsid w:val="003D349F"/>
    <w:rsid w:val="003F5107"/>
    <w:rsid w:val="00434CAE"/>
    <w:rsid w:val="004374C6"/>
    <w:rsid w:val="0045081A"/>
    <w:rsid w:val="00462B88"/>
    <w:rsid w:val="00464028"/>
    <w:rsid w:val="00481BEE"/>
    <w:rsid w:val="00482ED3"/>
    <w:rsid w:val="00491D2A"/>
    <w:rsid w:val="00492916"/>
    <w:rsid w:val="004960BA"/>
    <w:rsid w:val="004B5BB2"/>
    <w:rsid w:val="004E1C13"/>
    <w:rsid w:val="00516307"/>
    <w:rsid w:val="00531D1A"/>
    <w:rsid w:val="0053643C"/>
    <w:rsid w:val="005726D9"/>
    <w:rsid w:val="005817AC"/>
    <w:rsid w:val="005927D8"/>
    <w:rsid w:val="00593FC5"/>
    <w:rsid w:val="005A04C0"/>
    <w:rsid w:val="005D054E"/>
    <w:rsid w:val="005E28B4"/>
    <w:rsid w:val="00665125"/>
    <w:rsid w:val="006674AD"/>
    <w:rsid w:val="00693B4C"/>
    <w:rsid w:val="006A3393"/>
    <w:rsid w:val="0071374D"/>
    <w:rsid w:val="007C4F02"/>
    <w:rsid w:val="007E384D"/>
    <w:rsid w:val="007F1920"/>
    <w:rsid w:val="008070A3"/>
    <w:rsid w:val="008159B2"/>
    <w:rsid w:val="00825C5D"/>
    <w:rsid w:val="008478DB"/>
    <w:rsid w:val="0085196C"/>
    <w:rsid w:val="0085207E"/>
    <w:rsid w:val="00864DA2"/>
    <w:rsid w:val="008A0926"/>
    <w:rsid w:val="008D1263"/>
    <w:rsid w:val="00931C10"/>
    <w:rsid w:val="00955E4F"/>
    <w:rsid w:val="00974445"/>
    <w:rsid w:val="009D06C1"/>
    <w:rsid w:val="009E0E79"/>
    <w:rsid w:val="00A2609B"/>
    <w:rsid w:val="00A30180"/>
    <w:rsid w:val="00A43AA8"/>
    <w:rsid w:val="00A80880"/>
    <w:rsid w:val="00A90832"/>
    <w:rsid w:val="00AA7AFF"/>
    <w:rsid w:val="00B10089"/>
    <w:rsid w:val="00B202C3"/>
    <w:rsid w:val="00B276B2"/>
    <w:rsid w:val="00B41766"/>
    <w:rsid w:val="00B62034"/>
    <w:rsid w:val="00B62FD6"/>
    <w:rsid w:val="00B70087"/>
    <w:rsid w:val="00BB4D9D"/>
    <w:rsid w:val="00C36E27"/>
    <w:rsid w:val="00C41953"/>
    <w:rsid w:val="00C7602C"/>
    <w:rsid w:val="00C82B0D"/>
    <w:rsid w:val="00CD47FC"/>
    <w:rsid w:val="00CE736B"/>
    <w:rsid w:val="00CF3C5E"/>
    <w:rsid w:val="00D20C35"/>
    <w:rsid w:val="00D2214D"/>
    <w:rsid w:val="00D35BBC"/>
    <w:rsid w:val="00D910D8"/>
    <w:rsid w:val="00DD5FFF"/>
    <w:rsid w:val="00E03B90"/>
    <w:rsid w:val="00E438D0"/>
    <w:rsid w:val="00E47800"/>
    <w:rsid w:val="00E9513E"/>
    <w:rsid w:val="00F339F3"/>
    <w:rsid w:val="00F61A1F"/>
    <w:rsid w:val="00F90BA8"/>
    <w:rsid w:val="00FA33C8"/>
    <w:rsid w:val="00FF1605"/>
    <w:rsid w:val="00FF3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6021CD-56C5-43DF-BAAC-6F6C7EA91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642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62034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CD47FC"/>
  </w:style>
  <w:style w:type="character" w:customStyle="1" w:styleId="webkit-html-attribute-value">
    <w:name w:val="webkit-html-attribute-value"/>
    <w:basedOn w:val="DefaultParagraphFont"/>
    <w:rsid w:val="00CD47F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5C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5CCE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39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0.0/selenium-server-4.40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2763</TotalTime>
  <Pages>12</Pages>
  <Words>1907</Words>
  <Characters>10873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32767</cp:revision>
  <dcterms:created xsi:type="dcterms:W3CDTF">2026-02-08T04:34:00Z</dcterms:created>
  <dcterms:modified xsi:type="dcterms:W3CDTF">2026-03-28T07:30:00Z</dcterms:modified>
</cp:coreProperties>
</file>