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3F90" w:rsidRDefault="001F5D32">
      <w:pPr>
        <w:rPr>
          <w:b/>
          <w:bCs/>
          <w:lang w:val="en-US"/>
        </w:rPr>
      </w:pPr>
      <w:r>
        <w:rPr>
          <w:b/>
          <w:bCs/>
          <w:lang w:val="en-US"/>
        </w:rPr>
        <w:t>Java Assignments</w:t>
      </w:r>
    </w:p>
    <w:p w:rsidR="001F5D32" w:rsidRDefault="001F5D32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</w:t>
      </w:r>
      <w:r>
        <w:rPr>
          <w:sz w:val="24"/>
          <w:szCs w:val="24"/>
          <w:lang w:val="en-US"/>
        </w:rPr>
        <w:t>cept marks of 5 subjects and cal</w:t>
      </w:r>
      <w:r w:rsidRPr="002949C4">
        <w:rPr>
          <w:sz w:val="24"/>
          <w:szCs w:val="24"/>
          <w:lang w:val="en-US"/>
        </w:rPr>
        <w:t>culate total and average marks.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radius of circle and calculate area of circle.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length and breadth of rectangle and calculate area of rectangle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employee id, name, gender &amp; basic salary of employee and calculate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50%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hra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20%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pf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12%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gross = basic salary + da + </w:t>
      </w:r>
      <w:proofErr w:type="spellStart"/>
      <w:r>
        <w:rPr>
          <w:sz w:val="24"/>
          <w:szCs w:val="24"/>
          <w:lang w:val="en-US"/>
        </w:rPr>
        <w:t>hra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net = gross – </w:t>
      </w:r>
      <w:proofErr w:type="spellStart"/>
      <w:r>
        <w:rPr>
          <w:sz w:val="24"/>
          <w:szCs w:val="24"/>
          <w:lang w:val="en-US"/>
        </w:rPr>
        <w:t>pf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</w:t>
      </w:r>
    </w:p>
    <w:p w:rsidR="00B27FF5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odd or even.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year from user and check whether it is leap or not?</w:t>
      </w:r>
    </w:p>
    <w:p w:rsidR="00B27FF5" w:rsidRPr="005619CA" w:rsidRDefault="00B27FF5" w:rsidP="00B27FF5">
      <w:pPr>
        <w:pStyle w:val="ListParagraph"/>
        <w:numPr>
          <w:ilvl w:val="0"/>
          <w:numId w:val="2"/>
        </w:numPr>
        <w:rPr>
          <w:strike/>
          <w:sz w:val="24"/>
          <w:szCs w:val="24"/>
          <w:lang w:val="en-US"/>
        </w:rPr>
      </w:pPr>
      <w:r w:rsidRPr="005619CA">
        <w:rPr>
          <w:strike/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2949C4">
        <w:rPr>
          <w:sz w:val="24"/>
          <w:szCs w:val="24"/>
          <w:lang w:val="en-US"/>
        </w:rPr>
        <w:t>grater</w:t>
      </w:r>
      <w:proofErr w:type="spellEnd"/>
      <w:r w:rsidRPr="002949C4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DE42EF" w:rsidRPr="002949C4" w:rsidRDefault="00DE42EF" w:rsidP="00DE42E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Accept marks of 5 subjects and </w:t>
      </w:r>
      <w:r w:rsidRPr="002949C4">
        <w:rPr>
          <w:sz w:val="24"/>
          <w:szCs w:val="24"/>
          <w:lang w:val="en-US"/>
        </w:rPr>
        <w:t>calculate</w:t>
      </w:r>
      <w:r w:rsidRPr="002949C4">
        <w:rPr>
          <w:sz w:val="24"/>
          <w:szCs w:val="24"/>
          <w:lang w:val="en-US"/>
        </w:rPr>
        <w:t xml:space="preserve"> total and average marks also display the grade as follows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Average Marks</w:t>
      </w:r>
      <w:r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>Grade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&gt;= 85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proofErr w:type="spellStart"/>
      <w:r w:rsidRPr="002949C4">
        <w:rPr>
          <w:sz w:val="24"/>
          <w:szCs w:val="24"/>
          <w:lang w:val="en-US"/>
        </w:rPr>
        <w:t>Dist</w:t>
      </w:r>
      <w:proofErr w:type="spellEnd"/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85 &amp; &gt;= 75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A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75 &amp; &gt;= 60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B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60 &amp; &gt;= 50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C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50 &amp; &gt;=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D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Fail</w:t>
      </w:r>
      <w:bookmarkStart w:id="0" w:name="_GoBack"/>
      <w:bookmarkEnd w:id="0"/>
    </w:p>
    <w:p w:rsidR="00A76EDC" w:rsidRP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</w:p>
    <w:sectPr w:rsidR="00A76EDC" w:rsidRPr="00A76E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87E28FC"/>
    <w:multiLevelType w:val="hybridMultilevel"/>
    <w:tmpl w:val="9CD885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0DF9"/>
    <w:rsid w:val="001F5D32"/>
    <w:rsid w:val="003670B2"/>
    <w:rsid w:val="005619CA"/>
    <w:rsid w:val="006E0DF9"/>
    <w:rsid w:val="00A76EDC"/>
    <w:rsid w:val="00B27FF5"/>
    <w:rsid w:val="00B73F90"/>
    <w:rsid w:val="00DE42EF"/>
    <w:rsid w:val="00F91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197DA7-87BC-4900-B403-ADD13816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5D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2025-12-20T07:10:00Z</dcterms:created>
  <dcterms:modified xsi:type="dcterms:W3CDTF">2025-12-21T13:41:00Z</dcterms:modified>
</cp:coreProperties>
</file>