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6F756A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6F756A" w:rsidRPr="006F756A" w:rsidRDefault="006F756A" w:rsidP="006F756A">
      <w:p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Date: 08 Apr 2025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2" w:history="1">
        <w:r w:rsidRPr="00CC4F03">
          <w:rPr>
            <w:rStyle w:val="Hyperlink"/>
            <w:sz w:val="28"/>
            <w:szCs w:val="26"/>
            <w:lang w:val="en-US"/>
          </w:rPr>
          <w:t>https://www.rediff.com/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Money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More Gainers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title of all the headers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total no of rows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any row randomly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companies (Company name only)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Read all current price and display the highest price.</w:t>
      </w:r>
      <w:r w:rsidRPr="00CC4F03">
        <w:rPr>
          <w:sz w:val="28"/>
          <w:szCs w:val="26"/>
          <w:lang w:val="en-US"/>
        </w:rPr>
        <w:br/>
        <w:t>(Read all the current price, store in array and then sort an array so you will get highest price)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3" w:history="1">
        <w:r w:rsidRPr="00CC4F03">
          <w:rPr>
            <w:rStyle w:val="Hyperlink"/>
            <w:sz w:val="28"/>
            <w:szCs w:val="26"/>
            <w:lang w:val="en-US"/>
          </w:rPr>
          <w:t>https://demoqa.com/webtables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Try to display all header columns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Add button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Enter all the data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Search the first name in First Name column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Click on delete button in the same row</w:t>
      </w:r>
      <w:r w:rsidR="00CC4F03">
        <w:rPr>
          <w:sz w:val="28"/>
          <w:szCs w:val="26"/>
          <w:lang w:val="en-US"/>
        </w:rPr>
        <w:t xml:space="preserve"> (Don’t copy the xpath of delete button from last row)</w:t>
      </w:r>
    </w:p>
    <w:p w:rsidR="006F756A" w:rsidRPr="00CC4F03" w:rsidRDefault="006F756A" w:rsidP="006F756A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 xml:space="preserve">Open </w:t>
      </w:r>
      <w:hyperlink r:id="rId24" w:history="1">
        <w:r w:rsidRPr="00CC4F03">
          <w:rPr>
            <w:rStyle w:val="Hyperlink"/>
            <w:sz w:val="28"/>
            <w:szCs w:val="26"/>
            <w:lang w:val="en-US"/>
          </w:rPr>
          <w:t>https://www.iplt20.com/points-table/men/2024</w:t>
        </w:r>
      </w:hyperlink>
      <w:r w:rsidRPr="00CC4F03">
        <w:rPr>
          <w:sz w:val="28"/>
          <w:szCs w:val="26"/>
          <w:lang w:val="en-US"/>
        </w:rPr>
        <w:t xml:space="preserve"> 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list of all the Teams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all result of each team about N W L</w:t>
      </w:r>
    </w:p>
    <w:p w:rsidR="006F756A" w:rsidRPr="00CC4F03" w:rsidRDefault="006F756A" w:rsidP="006F756A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count of N, W &amp; L</w:t>
      </w:r>
    </w:p>
    <w:p w:rsidR="009F190B" w:rsidRDefault="006F756A" w:rsidP="009F190B">
      <w:pPr>
        <w:pStyle w:val="ListParagraph"/>
        <w:rPr>
          <w:sz w:val="28"/>
          <w:szCs w:val="26"/>
          <w:lang w:val="en-US"/>
        </w:rPr>
      </w:pPr>
      <w:r w:rsidRPr="00CC4F03">
        <w:rPr>
          <w:sz w:val="28"/>
          <w:szCs w:val="26"/>
          <w:lang w:val="en-US"/>
        </w:rPr>
        <w:t>Display the result as follow</w:t>
      </w:r>
      <w:r w:rsidRPr="00CC4F03">
        <w:rPr>
          <w:sz w:val="28"/>
          <w:szCs w:val="26"/>
          <w:lang w:val="en-US"/>
        </w:rPr>
        <w:br/>
        <w:t>KKR</w:t>
      </w:r>
      <w:r w:rsidRPr="00CC4F03">
        <w:rPr>
          <w:sz w:val="28"/>
          <w:szCs w:val="26"/>
          <w:lang w:val="en-US"/>
        </w:rPr>
        <w:tab/>
        <w:t>NNWWW</w:t>
      </w:r>
      <w:r w:rsidRPr="00CC4F03">
        <w:rPr>
          <w:sz w:val="28"/>
          <w:szCs w:val="26"/>
          <w:lang w:val="en-US"/>
        </w:rPr>
        <w:tab/>
        <w:t>N-2, W-3, L-0</w:t>
      </w:r>
    </w:p>
    <w:p w:rsidR="009F190B" w:rsidRPr="009F190B" w:rsidRDefault="009F190B" w:rsidP="009F190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</w:t>
      </w:r>
      <w:r w:rsidRPr="009F190B">
        <w:rPr>
          <w:sz w:val="28"/>
          <w:szCs w:val="24"/>
          <w:lang w:val="en-US"/>
        </w:rPr>
        <w:t xml:space="preserve">pen </w:t>
      </w:r>
      <w:hyperlink r:id="rId25" w:history="1">
        <w:r w:rsidRPr="009F190B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 (admin, admin123)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lastRenderedPageBreak/>
        <w:t>Click on PIM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+ Add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First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Middle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Last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Create Login Details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Confirm Password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Save Button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Login using data provided in step no h &amp; </w:t>
      </w:r>
      <w:proofErr w:type="spellStart"/>
      <w:r w:rsidRPr="009F190B">
        <w:rPr>
          <w:sz w:val="28"/>
          <w:szCs w:val="24"/>
          <w:lang w:val="en-US"/>
        </w:rPr>
        <w:t>i</w:t>
      </w:r>
      <w:proofErr w:type="spellEnd"/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name of employee on logout link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My Info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Display the Employee ID</w:t>
      </w:r>
      <w:r w:rsidR="00B93093">
        <w:rPr>
          <w:sz w:val="28"/>
          <w:szCs w:val="24"/>
          <w:lang w:val="en-US"/>
        </w:rPr>
        <w:t xml:space="preserve"> (use .</w:t>
      </w:r>
      <w:proofErr w:type="spellStart"/>
      <w:r w:rsidR="00B93093">
        <w:rPr>
          <w:sz w:val="28"/>
          <w:szCs w:val="24"/>
          <w:lang w:val="en-US"/>
        </w:rPr>
        <w:t>getAttribute</w:t>
      </w:r>
      <w:proofErr w:type="spellEnd"/>
      <w:r w:rsidR="00B93093">
        <w:rPr>
          <w:sz w:val="28"/>
          <w:szCs w:val="24"/>
          <w:lang w:val="en-US"/>
        </w:rPr>
        <w:t>(“value”))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Login with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Click on Admin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Enter user name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 xml:space="preserve">Click on Search 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Delete the record displayed</w:t>
      </w:r>
    </w:p>
    <w:p w:rsidR="009F190B" w:rsidRPr="009F190B" w:rsidRDefault="009F190B" w:rsidP="009F190B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9F190B">
        <w:rPr>
          <w:sz w:val="28"/>
          <w:szCs w:val="24"/>
          <w:lang w:val="en-US"/>
        </w:rPr>
        <w:t>Logout</w:t>
      </w:r>
    </w:p>
    <w:p w:rsidR="00A56F32" w:rsidRDefault="00091851" w:rsidP="0009185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6" w:history="1">
        <w:r w:rsidRPr="002F37D4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ClickToGetAlert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on alert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GetPrompt</w:t>
      </w:r>
      <w:proofErr w:type="spellEnd"/>
      <w:r>
        <w:rPr>
          <w:sz w:val="28"/>
          <w:szCs w:val="24"/>
          <w:lang w:val="en-US"/>
        </w:rPr>
        <w:t xml:space="preserve">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your name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Ok button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proofErr w:type="spellStart"/>
      <w:r>
        <w:rPr>
          <w:sz w:val="28"/>
          <w:szCs w:val="24"/>
          <w:lang w:val="en-US"/>
        </w:rPr>
        <w:t>GetConfirmation</w:t>
      </w:r>
      <w:proofErr w:type="spellEnd"/>
      <w:r>
        <w:rPr>
          <w:sz w:val="28"/>
          <w:szCs w:val="24"/>
          <w:lang w:val="en-US"/>
        </w:rPr>
        <w:t xml:space="preserve"> Button </w:t>
      </w:r>
    </w:p>
    <w:p w:rsidR="00091851" w:rsidRDefault="00091851" w:rsidP="0009185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Cancel button</w:t>
      </w:r>
    </w:p>
    <w:p w:rsidR="00091851" w:rsidRDefault="004A1DB1" w:rsidP="004A1DB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7" w:history="1">
        <w:r w:rsidRPr="002F37D4">
          <w:rPr>
            <w:rStyle w:val="Hyperlink"/>
            <w:sz w:val="28"/>
            <w:szCs w:val="24"/>
            <w:lang w:val="en-US"/>
          </w:rPr>
          <w:t>https://sampleapp.tricentis.com/101/index.php</w:t>
        </w:r>
      </w:hyperlink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Automobile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Enter Insurant Data</w:t>
      </w:r>
    </w:p>
    <w:p w:rsidR="004A1DB1" w:rsidRDefault="004A1DB1" w:rsidP="004A1DB1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your picture</w:t>
      </w:r>
    </w:p>
    <w:p w:rsidR="00FA6575" w:rsidRDefault="00FA6575" w:rsidP="00FA6575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 out what is the difference between </w:t>
      </w:r>
      <w:proofErr w:type="spellStart"/>
      <w:proofErr w:type="gramStart"/>
      <w:r>
        <w:rPr>
          <w:sz w:val="28"/>
          <w:szCs w:val="24"/>
          <w:lang w:val="en-US"/>
        </w:rPr>
        <w:t>driver.get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&amp; </w:t>
      </w:r>
      <w:proofErr w:type="spellStart"/>
      <w:r>
        <w:rPr>
          <w:sz w:val="28"/>
          <w:szCs w:val="24"/>
          <w:lang w:val="en-US"/>
        </w:rPr>
        <w:t>driver.navigate</w:t>
      </w:r>
      <w:proofErr w:type="spellEnd"/>
      <w:r>
        <w:rPr>
          <w:sz w:val="28"/>
          <w:szCs w:val="24"/>
          <w:lang w:val="en-US"/>
        </w:rPr>
        <w:t>().to() method.</w:t>
      </w:r>
    </w:p>
    <w:p w:rsidR="00FA6575" w:rsidRDefault="00B26DC2" w:rsidP="00B26DC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Complete the registration process on </w:t>
      </w:r>
      <w:hyperlink r:id="rId28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29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Try scrolling slider so that the value will become 800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0" w:history="1">
        <w:r w:rsidRPr="00C5305B">
          <w:rPr>
            <w:rStyle w:val="Hyperlink"/>
            <w:sz w:val="28"/>
            <w:szCs w:val="28"/>
            <w:lang w:val="en-US"/>
          </w:rPr>
          <w:t>https://www.fitpeo.com/revenue-calculator</w:t>
        </w:r>
      </w:hyperlink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Try entering 600 in the text box. </w:t>
      </w:r>
    </w:p>
    <w:p w:rsidR="00C5305B" w:rsidRPr="00C5305B" w:rsidRDefault="00C5305B" w:rsidP="00C5305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 xml:space="preserve">Open </w:t>
      </w:r>
      <w:hyperlink r:id="rId31" w:history="1">
        <w:r w:rsidRPr="00C5305B">
          <w:rPr>
            <w:rStyle w:val="Hyperlink"/>
            <w:sz w:val="28"/>
            <w:szCs w:val="28"/>
            <w:lang w:val="en-US"/>
          </w:rPr>
          <w:t>https://www.irctc.co.in/nget/profile/user-registration</w:t>
        </w:r>
      </w:hyperlink>
    </w:p>
    <w:p w:rsid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C5305B">
        <w:rPr>
          <w:sz w:val="28"/>
          <w:szCs w:val="28"/>
          <w:lang w:val="en-US"/>
        </w:rPr>
        <w:t>Complete the registration process.</w:t>
      </w:r>
    </w:p>
    <w:p w:rsidR="00C5305B" w:rsidRPr="00C5305B" w:rsidRDefault="00C5305B" w:rsidP="00C5305B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messages after clicking on Submit button.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2" w:history="1">
        <w:r w:rsidRPr="00FF0179">
          <w:rPr>
            <w:rStyle w:val="Hyperlink"/>
            <w:sz w:val="28"/>
            <w:szCs w:val="28"/>
            <w:lang w:val="en-US"/>
          </w:rPr>
          <w:t>https://asana.com/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login button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3" w:history="1">
        <w:r w:rsidRPr="00FF0179">
          <w:rPr>
            <w:rStyle w:val="Hyperlink"/>
            <w:sz w:val="28"/>
            <w:szCs w:val="28"/>
            <w:lang w:val="en-US"/>
          </w:rPr>
          <w:t>https://www.jotform.com/form-templates/exam-registration-form</w:t>
        </w:r>
      </w:hyperlink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Complete the registration process</w:t>
      </w:r>
    </w:p>
    <w:p w:rsidR="00FF0179" w:rsidRPr="00FF0179" w:rsidRDefault="00FF0179" w:rsidP="00FF0179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 xml:space="preserve">Open </w:t>
      </w:r>
      <w:hyperlink r:id="rId34" w:history="1">
        <w:r w:rsidRPr="00FF0179">
          <w:rPr>
            <w:rStyle w:val="Hyperlink"/>
            <w:sz w:val="28"/>
            <w:szCs w:val="28"/>
            <w:lang w:val="en-US"/>
          </w:rPr>
          <w:t>https://www.nimblework.com/resources/?tx_post_tag=case-studies</w:t>
        </w:r>
      </w:hyperlink>
      <w:r w:rsidRPr="00FF0179">
        <w:rPr>
          <w:sz w:val="28"/>
          <w:szCs w:val="28"/>
          <w:lang w:val="en-US"/>
        </w:rPr>
        <w:t xml:space="preserve"> 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Click on The image of chat</w:t>
      </w:r>
    </w:p>
    <w:p w:rsidR="00FF0179" w:rsidRP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Type Hello in the chat text box</w:t>
      </w:r>
    </w:p>
    <w:p w:rsidR="00FF0179" w:rsidRDefault="00FF0179" w:rsidP="00FF0179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FF0179">
        <w:rPr>
          <w:sz w:val="28"/>
          <w:szCs w:val="28"/>
          <w:lang w:val="en-US"/>
        </w:rPr>
        <w:t>Hit Enter</w:t>
      </w:r>
    </w:p>
    <w:p w:rsidR="0008777F" w:rsidRPr="0008777F" w:rsidRDefault="0008777F" w:rsidP="0008777F">
      <w:p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14 Apr 2025</w:t>
      </w:r>
    </w:p>
    <w:p w:rsidR="00B26DC2" w:rsidRDefault="0008777F" w:rsidP="004F29FE">
      <w:pPr>
        <w:pStyle w:val="ListParagraph"/>
        <w:numPr>
          <w:ilvl w:val="0"/>
          <w:numId w:val="1"/>
        </w:numPr>
        <w:spacing w:line="254" w:lineRule="auto"/>
        <w:ind w:left="993" w:hanging="63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 Assignment</w:t>
      </w:r>
      <w:r w:rsidR="001B73D7">
        <w:rPr>
          <w:sz w:val="28"/>
          <w:szCs w:val="28"/>
          <w:lang w:val="en-US"/>
        </w:rPr>
        <w:t xml:space="preserve"> (Do this assignment in </w:t>
      </w:r>
      <w:proofErr w:type="spellStart"/>
      <w:r w:rsidR="001B73D7">
        <w:rPr>
          <w:sz w:val="28"/>
          <w:szCs w:val="28"/>
          <w:lang w:val="en-US"/>
        </w:rPr>
        <w:t>com.TestNGDemos</w:t>
      </w:r>
      <w:proofErr w:type="spellEnd"/>
      <w:r w:rsidR="001B73D7">
        <w:rPr>
          <w:sz w:val="28"/>
          <w:szCs w:val="28"/>
          <w:lang w:val="en-US"/>
        </w:rPr>
        <w:t xml:space="preserve"> package)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t xml:space="preserve">Open </w:t>
      </w:r>
      <w:hyperlink r:id="rId35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bookmarkEnd w:id="0"/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6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Women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7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Kids Link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hyperlink r:id="rId38" w:history="1">
        <w:r w:rsidRPr="00FE1CA6">
          <w:rPr>
            <w:rStyle w:val="Hyperlink"/>
            <w:sz w:val="28"/>
            <w:szCs w:val="28"/>
            <w:lang w:val="en-US"/>
          </w:rPr>
          <w:t>https://www.myntra.com/</w:t>
        </w:r>
      </w:hyperlink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title</w:t>
      </w:r>
    </w:p>
    <w:p w:rsidR="0008777F" w:rsidRDefault="0008777F" w:rsidP="0008777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Home Link</w:t>
      </w:r>
    </w:p>
    <w:p w:rsid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 w:rsidRPr="0008777F">
        <w:rPr>
          <w:sz w:val="28"/>
          <w:szCs w:val="28"/>
          <w:lang w:val="en-US"/>
        </w:rPr>
        <w:lastRenderedPageBreak/>
        <w:t>Print the title</w:t>
      </w:r>
    </w:p>
    <w:p w:rsidR="0008777F" w:rsidRPr="0008777F" w:rsidRDefault="0008777F" w:rsidP="0022045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browser</w:t>
      </w:r>
    </w:p>
    <w:sectPr w:rsidR="0008777F" w:rsidRPr="0008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8777F"/>
    <w:rsid w:val="00091851"/>
    <w:rsid w:val="000F3BDF"/>
    <w:rsid w:val="000F637A"/>
    <w:rsid w:val="001B19E4"/>
    <w:rsid w:val="001B73D7"/>
    <w:rsid w:val="001E0952"/>
    <w:rsid w:val="002F5F0B"/>
    <w:rsid w:val="00375FDA"/>
    <w:rsid w:val="003900AB"/>
    <w:rsid w:val="00403463"/>
    <w:rsid w:val="00443299"/>
    <w:rsid w:val="00444E21"/>
    <w:rsid w:val="004A1DB1"/>
    <w:rsid w:val="004F29FE"/>
    <w:rsid w:val="00502328"/>
    <w:rsid w:val="005049B8"/>
    <w:rsid w:val="005B30D8"/>
    <w:rsid w:val="00633F9F"/>
    <w:rsid w:val="00655301"/>
    <w:rsid w:val="006F756A"/>
    <w:rsid w:val="0070032E"/>
    <w:rsid w:val="00873B8A"/>
    <w:rsid w:val="008E66EE"/>
    <w:rsid w:val="00906720"/>
    <w:rsid w:val="009A0865"/>
    <w:rsid w:val="009F190B"/>
    <w:rsid w:val="00A56F32"/>
    <w:rsid w:val="00A97E03"/>
    <w:rsid w:val="00B26DC2"/>
    <w:rsid w:val="00B577C7"/>
    <w:rsid w:val="00B93093"/>
    <w:rsid w:val="00BE5D5A"/>
    <w:rsid w:val="00BF485E"/>
    <w:rsid w:val="00C224A2"/>
    <w:rsid w:val="00C5305B"/>
    <w:rsid w:val="00C7344F"/>
    <w:rsid w:val="00CC4F03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  <w:rsid w:val="00FA6575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omayo.blogspot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nimblework.com/resources/?tx_post_tag=case-studies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jotform.com/form-templates/exam-registration-form" TargetMode="External"/><Relationship Id="rId38" Type="http://schemas.openxmlformats.org/officeDocument/2006/relationships/hyperlink" Target="https://www.myntr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asana.com/" TargetMode="External"/><Relationship Id="rId37" Type="http://schemas.openxmlformats.org/officeDocument/2006/relationships/hyperlink" Target="https://www.myntra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demoqa.com/automation-practice-form" TargetMode="External"/><Relationship Id="rId36" Type="http://schemas.openxmlformats.org/officeDocument/2006/relationships/hyperlink" Target="https://www.myntra.com/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www.irctc.co.in/nget/profile/user-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sampleapp.tricentis.com/101/index.php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myntra.com/" TargetMode="External"/><Relationship Id="rId8" Type="http://schemas.openxmlformats.org/officeDocument/2006/relationships/hyperlink" Target="https://www.google.co.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2025-03-28T15:25:00Z</dcterms:created>
  <dcterms:modified xsi:type="dcterms:W3CDTF">2025-04-15T17:01:00Z</dcterms:modified>
</cp:coreProperties>
</file>