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(com.WebDriverDemos)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ClassPath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get()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driver.manage().window().maximize()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close()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getTitle()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getCurrentUrl()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findElement()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findElements()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</w:p>
    <w:p w:rsidR="00174D67" w:rsidRDefault="00174D67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getWindowHandles() </w:t>
      </w:r>
      <w:r w:rsidRPr="00174D6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list of id’s of all the windows those are opened by WebDriver object. (</w:t>
      </w:r>
      <w:r w:rsidR="00742AA1">
        <w:rPr>
          <w:sz w:val="24"/>
          <w:szCs w:val="24"/>
          <w:lang w:val="en-US"/>
        </w:rPr>
        <w:t>Set&lt;String&gt;)</w:t>
      </w:r>
      <w:bookmarkStart w:id="0" w:name="_GoBack"/>
      <w:bookmarkEnd w:id="0"/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https://)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C97D65" w:rsidRDefault="00C97D65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issue</w:t>
      </w:r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824B07" w:rsidRDefault="00824B0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SessionTimeoutException </w:t>
      </w:r>
      <w:r w:rsidRPr="00824B0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page is not loaded within 30 seconds. Which is the default timeout for driver.get().</w:t>
      </w:r>
    </w:p>
    <w:p w:rsidR="00541E24" w:rsidRDefault="00541E24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ElementClickInterceptedException </w:t>
      </w:r>
      <w:r w:rsidRPr="00541E2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9F50CA">
        <w:rPr>
          <w:sz w:val="24"/>
          <w:szCs w:val="24"/>
          <w:lang w:val="en-US"/>
        </w:rPr>
        <w:t>Selenium is unable to click on the element because the control is hidden by some another control.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tere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 xml:space="preserve">lick()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305BCD" w:rsidRDefault="00305BC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isSelected() </w:t>
      </w:r>
      <w:r w:rsidRPr="00305BC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whether the check box / radio button is selected or not. (boolean)</w:t>
      </w:r>
    </w:p>
    <w:p w:rsidR="00854352" w:rsidRDefault="00854352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isEnabled() </w:t>
      </w:r>
      <w:r w:rsidRPr="0085435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enabled or disabled (boolean)</w:t>
      </w:r>
    </w:p>
    <w:p w:rsidR="00D622D7" w:rsidRDefault="00D622D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isDisplayed() </w:t>
      </w:r>
      <w:r w:rsidRPr="00D62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visible or not (boolean)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className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cssSelector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>autocomplete="username webauthn"]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data-testid="royal-email"]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Default="000B19F6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Dropdown List / List Box</w:t>
      </w:r>
    </w:p>
    <w:p w:rsidR="000B19F6" w:rsidRDefault="000B19F6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&lt;select&gt; tag then only it will be treated as dropdown list / list box in selenium.</w:t>
      </w:r>
    </w:p>
    <w:p w:rsidR="00D324F0" w:rsidRDefault="00D324F0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provided a special class called as </w:t>
      </w:r>
      <w:r>
        <w:rPr>
          <w:b/>
          <w:bCs/>
          <w:sz w:val="24"/>
          <w:szCs w:val="24"/>
          <w:lang w:val="en-US"/>
        </w:rPr>
        <w:t xml:space="preserve">Select </w:t>
      </w:r>
      <w:r>
        <w:rPr>
          <w:sz w:val="24"/>
          <w:szCs w:val="24"/>
          <w:lang w:val="en-US"/>
        </w:rPr>
        <w:t>to handle drop down list / list box.</w:t>
      </w:r>
    </w:p>
    <w:p w:rsidR="002F09DB" w:rsidRDefault="002F09DB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2F09DB" w:rsidRDefault="002F09DB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getFirstSelectedOption() </w:t>
      </w:r>
      <w:r w:rsidRPr="002F09D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the selected element / option from the drop down list. (WebElement)</w:t>
      </w:r>
    </w:p>
    <w:p w:rsidR="00CD473C" w:rsidRDefault="00CD473C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getOptions() </w:t>
      </w:r>
      <w:r w:rsidRPr="00CD473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list of all the elements / options from the dropdown list or list box (List&lt;WebElement&gt;)</w:t>
      </w:r>
    </w:p>
    <w:p w:rsidR="00A407D5" w:rsidRDefault="00A407D5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selectByVisibleText() </w:t>
      </w:r>
      <w:r w:rsidRPr="00A407D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inner text on element.</w:t>
      </w:r>
    </w:p>
    <w:p w:rsidR="00D96A14" w:rsidRDefault="00D96A14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selectByContainsVisibleText() </w:t>
      </w:r>
      <w:r w:rsidRPr="00D96A1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</w:t>
      </w:r>
      <w:r>
        <w:rPr>
          <w:b/>
          <w:bCs/>
          <w:sz w:val="24"/>
          <w:szCs w:val="24"/>
          <w:lang w:val="en-US"/>
        </w:rPr>
        <w:t xml:space="preserve">partial </w:t>
      </w:r>
      <w:r>
        <w:rPr>
          <w:sz w:val="24"/>
          <w:szCs w:val="24"/>
          <w:lang w:val="en-US"/>
        </w:rPr>
        <w:t>text from the inner text.</w:t>
      </w:r>
    </w:p>
    <w:p w:rsidR="00241361" w:rsidRDefault="00241361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selectByValue() </w:t>
      </w:r>
      <w:r w:rsidRPr="0024136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value of attribute value.</w:t>
      </w:r>
      <w:r w:rsidR="00286B4C">
        <w:rPr>
          <w:sz w:val="24"/>
          <w:szCs w:val="24"/>
          <w:lang w:val="en-US"/>
        </w:rPr>
        <w:t xml:space="preserve"> This method accepts String parameter.</w:t>
      </w:r>
    </w:p>
    <w:p w:rsidR="008335B9" w:rsidRDefault="008335B9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selectByIndex() </w:t>
      </w:r>
      <w:r w:rsidRPr="008335B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zero based index number of element.</w:t>
      </w:r>
      <w:r w:rsidR="007B501A">
        <w:rPr>
          <w:sz w:val="24"/>
          <w:szCs w:val="24"/>
          <w:lang w:val="en-US"/>
        </w:rPr>
        <w:t xml:space="preserve"> This method accepts integer value as a parameter.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getAllSelectedOptions()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list of all the selected elements from list box. (List&lt;WebElement&gt;)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isMultiple()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Checks that whether the control (&lt;select&gt;) allows you to select multiple options or not. (boolean)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deselectByIndex()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deselectByValue()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deselectByContainsVisibleText()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deselectAll()</w:t>
      </w:r>
    </w:p>
    <w:p w:rsidR="00D324F0" w:rsidRDefault="00D324F0" w:rsidP="00D324F0">
      <w:pPr>
        <w:rPr>
          <w:sz w:val="24"/>
          <w:szCs w:val="24"/>
          <w:lang w:val="en-US"/>
        </w:rPr>
      </w:pPr>
    </w:p>
    <w:p w:rsidR="00D324F0" w:rsidRDefault="00D324F0" w:rsidP="00D324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Operations on Country Drop down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United Kingdom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country.</w:t>
      </w:r>
    </w:p>
    <w:p w:rsidR="00D324F0" w:rsidRDefault="00D324F0" w:rsidP="00F54632">
      <w:pPr>
        <w:rPr>
          <w:sz w:val="24"/>
          <w:szCs w:val="24"/>
          <w:lang w:val="en-US"/>
        </w:rPr>
      </w:pPr>
    </w:p>
    <w:p w:rsidR="00F54632" w:rsidRDefault="00F54632" w:rsidP="00F54632">
      <w:pPr>
        <w:rPr>
          <w:sz w:val="24"/>
          <w:szCs w:val="24"/>
          <w:lang w:val="en-US"/>
        </w:rPr>
      </w:pP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Click anywhere in Dev Tool</w:t>
      </w: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Hit Control + Shift + P</w:t>
      </w:r>
    </w:p>
    <w:p w:rsidR="00F54632" w:rsidRPr="00CA0B2C" w:rsidRDefault="00F54632" w:rsidP="00F54632">
      <w:pPr>
        <w:rPr>
          <w:b/>
          <w:bCs/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Type </w:t>
      </w:r>
      <w:r w:rsidRPr="00CA0B2C">
        <w:rPr>
          <w:b/>
          <w:bCs/>
          <w:sz w:val="24"/>
          <w:szCs w:val="24"/>
          <w:highlight w:val="yellow"/>
          <w:lang w:val="en-US"/>
        </w:rPr>
        <w:t>Focus</w:t>
      </w:r>
    </w:p>
    <w:p w:rsidR="00F54632" w:rsidRDefault="00F54632" w:rsidP="00F54632">
      <w:pPr>
        <w:rPr>
          <w:b/>
          <w:bCs/>
          <w:sz w:val="24"/>
          <w:szCs w:val="24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on </w:t>
      </w:r>
      <w:r w:rsidRPr="00CA0B2C">
        <w:rPr>
          <w:b/>
          <w:bCs/>
          <w:sz w:val="24"/>
          <w:szCs w:val="24"/>
          <w:highlight w:val="yellow"/>
          <w:lang w:val="en-US"/>
        </w:rPr>
        <w:t>Emulate a Focused Page</w:t>
      </w: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Synchronization (Waits in Selenium)</w:t>
      </w:r>
    </w:p>
    <w:p w:rsidR="00730F96" w:rsidRDefault="00730F96" w:rsidP="00F5463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process of adjusting speed of tool with speed of application.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  <w:r w:rsidR="00B07470">
        <w:rPr>
          <w:sz w:val="24"/>
          <w:szCs w:val="24"/>
          <w:lang w:val="en-US"/>
        </w:rPr>
        <w:t xml:space="preserve"> </w:t>
      </w:r>
      <w:r w:rsidR="00B07470" w:rsidRPr="00B07470">
        <w:rPr>
          <w:sz w:val="24"/>
          <w:szCs w:val="24"/>
          <w:lang w:val="en-US"/>
        </w:rPr>
        <w:sym w:font="Wingdings" w:char="F0E0"/>
      </w:r>
      <w:r w:rsidR="00B07470">
        <w:rPr>
          <w:sz w:val="24"/>
          <w:szCs w:val="24"/>
          <w:lang w:val="en-US"/>
        </w:rPr>
        <w:t xml:space="preserve"> We can pause the execution of script for specified milliseconds. 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takes mandatory delay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It is applicable to single statement only.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907AE7" w:rsidRP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entire script.</w:t>
      </w:r>
      <w:r w:rsidR="00B95704">
        <w:rPr>
          <w:sz w:val="24"/>
          <w:szCs w:val="24"/>
          <w:lang w:val="en-US"/>
        </w:rPr>
        <w:t xml:space="preserve"> (Write it only once it applicable to entire script)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  <w:r w:rsidR="00643AC9">
        <w:rPr>
          <w:sz w:val="24"/>
          <w:szCs w:val="24"/>
          <w:lang w:val="en-US"/>
        </w:rPr>
        <w:t xml:space="preserve"> (WebDriverWait Class)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</w:t>
      </w:r>
      <w:r w:rsidR="000B7ED1">
        <w:rPr>
          <w:sz w:val="24"/>
          <w:szCs w:val="24"/>
          <w:lang w:val="en-US"/>
        </w:rPr>
        <w:t>le, visibliltyOfElementLocated</w:t>
      </w:r>
      <w:r>
        <w:rPr>
          <w:sz w:val="24"/>
          <w:szCs w:val="24"/>
          <w:lang w:val="en-US"/>
        </w:rPr>
        <w:t xml:space="preserve">, </w:t>
      </w:r>
      <w:r w:rsidR="000B7ED1">
        <w:rPr>
          <w:sz w:val="24"/>
          <w:szCs w:val="24"/>
          <w:lang w:val="en-US"/>
        </w:rPr>
        <w:t>alertIsPresent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  <w:r w:rsidR="000B7ED1">
        <w:rPr>
          <w:sz w:val="24"/>
          <w:szCs w:val="24"/>
          <w:lang w:val="en-US"/>
        </w:rPr>
        <w:t xml:space="preserve"> </w:t>
      </w:r>
      <w:r w:rsidR="000B7ED1" w:rsidRPr="000B7ED1">
        <w:rPr>
          <w:sz w:val="24"/>
          <w:szCs w:val="24"/>
          <w:lang w:val="en-US"/>
        </w:rPr>
        <w:sym w:font="Wingdings" w:char="F0E0"/>
      </w:r>
      <w:r w:rsidR="000B7ED1">
        <w:rPr>
          <w:sz w:val="24"/>
          <w:szCs w:val="24"/>
          <w:lang w:val="en-US"/>
        </w:rPr>
        <w:t xml:space="preserve"> Is the next version of ExplicitWait which can handle exception as well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elementToBeClickable, visibliltyOfElementLocated, alertIsPresent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Can handle exception as well</w:t>
      </w:r>
      <w:r w:rsidR="008466F2">
        <w:rPr>
          <w:sz w:val="24"/>
          <w:szCs w:val="24"/>
          <w:lang w:val="en-US"/>
        </w:rPr>
        <w:br/>
        <w:t>w - withTimeout</w:t>
      </w:r>
      <w:r w:rsidR="008466F2">
        <w:rPr>
          <w:sz w:val="24"/>
          <w:szCs w:val="24"/>
          <w:lang w:val="en-US"/>
        </w:rPr>
        <w:br/>
        <w:t>i - ignoring</w:t>
      </w:r>
      <w:r w:rsidR="008466F2">
        <w:rPr>
          <w:sz w:val="24"/>
          <w:szCs w:val="24"/>
          <w:lang w:val="en-US"/>
        </w:rPr>
        <w:br/>
        <w:t>p - pollingEvery</w:t>
      </w:r>
      <w:r w:rsidR="008466F2">
        <w:rPr>
          <w:sz w:val="24"/>
          <w:szCs w:val="24"/>
          <w:lang w:val="en-US"/>
        </w:rPr>
        <w:br/>
        <w:t>u - until</w:t>
      </w:r>
    </w:p>
    <w:p w:rsidR="00EC013F" w:rsidRDefault="000B7ED1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  <w:r w:rsidR="00EC013F">
        <w:rPr>
          <w:sz w:val="24"/>
          <w:szCs w:val="24"/>
          <w:lang w:val="en-US"/>
        </w:rPr>
        <w:t>()</w:t>
      </w:r>
      <w:r w:rsidR="00065ACD">
        <w:rPr>
          <w:sz w:val="24"/>
          <w:szCs w:val="24"/>
          <w:lang w:val="en-US"/>
        </w:rPr>
        <w:t xml:space="preserve"> </w:t>
      </w:r>
      <w:r w:rsidR="00065ACD" w:rsidRPr="00065ACD">
        <w:rPr>
          <w:sz w:val="24"/>
          <w:szCs w:val="24"/>
          <w:lang w:val="en-US"/>
        </w:rPr>
        <w:sym w:font="Wingdings" w:char="F0E0"/>
      </w:r>
      <w:r w:rsidR="00065ACD">
        <w:rPr>
          <w:sz w:val="24"/>
          <w:szCs w:val="24"/>
          <w:lang w:val="en-US"/>
        </w:rPr>
        <w:t xml:space="preserve"> Will wait for specified time till the page get loaded to avoid SessionTimeoutException.</w:t>
      </w:r>
    </w:p>
    <w:p w:rsidR="00065ACD" w:rsidRDefault="00065ACD" w:rsidP="00065ACD">
      <w:pPr>
        <w:rPr>
          <w:sz w:val="24"/>
          <w:szCs w:val="24"/>
          <w:lang w:val="en-US"/>
        </w:rPr>
      </w:pPr>
    </w:p>
    <w:p w:rsidR="00065ACD" w:rsidRDefault="00ED3890" w:rsidP="00065AC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Table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headers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rows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any Row</w:t>
      </w:r>
    </w:p>
    <w:p w:rsidR="00ED3890" w:rsidRDefault="00ED3890" w:rsidP="00174D67">
      <w:pPr>
        <w:rPr>
          <w:sz w:val="24"/>
          <w:szCs w:val="24"/>
          <w:lang w:val="en-US"/>
        </w:rPr>
      </w:pPr>
    </w:p>
    <w:p w:rsidR="00174D67" w:rsidRDefault="00174D67" w:rsidP="00174D6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JavascriptExecutor Interface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Used to execute some methods of JavaScript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the page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control</w:t>
      </w:r>
    </w:p>
    <w:p w:rsidR="00174D67" w:rsidRP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some values in the text box</w:t>
      </w:r>
    </w:p>
    <w:sectPr w:rsidR="00174D67" w:rsidRPr="00174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AA56CF"/>
    <w:multiLevelType w:val="hybridMultilevel"/>
    <w:tmpl w:val="F75AD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347DA6"/>
    <w:multiLevelType w:val="hybridMultilevel"/>
    <w:tmpl w:val="D9CAB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A320276"/>
    <w:multiLevelType w:val="hybridMultilevel"/>
    <w:tmpl w:val="A1FCBD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FEC0871"/>
    <w:multiLevelType w:val="hybridMultilevel"/>
    <w:tmpl w:val="D9C4B0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98347BF"/>
    <w:multiLevelType w:val="hybridMultilevel"/>
    <w:tmpl w:val="A9220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AB2736A"/>
    <w:multiLevelType w:val="hybridMultilevel"/>
    <w:tmpl w:val="FBA81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8634EAA"/>
    <w:multiLevelType w:val="hybridMultilevel"/>
    <w:tmpl w:val="B4EC5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2"/>
  </w:num>
  <w:num w:numId="3">
    <w:abstractNumId w:val="20"/>
  </w:num>
  <w:num w:numId="4">
    <w:abstractNumId w:val="13"/>
  </w:num>
  <w:num w:numId="5">
    <w:abstractNumId w:val="8"/>
  </w:num>
  <w:num w:numId="6">
    <w:abstractNumId w:val="18"/>
  </w:num>
  <w:num w:numId="7">
    <w:abstractNumId w:val="19"/>
  </w:num>
  <w:num w:numId="8">
    <w:abstractNumId w:val="12"/>
  </w:num>
  <w:num w:numId="9">
    <w:abstractNumId w:val="3"/>
  </w:num>
  <w:num w:numId="10">
    <w:abstractNumId w:val="7"/>
  </w:num>
  <w:num w:numId="11">
    <w:abstractNumId w:val="5"/>
  </w:num>
  <w:num w:numId="12">
    <w:abstractNumId w:val="10"/>
  </w:num>
  <w:num w:numId="13">
    <w:abstractNumId w:val="11"/>
  </w:num>
  <w:num w:numId="14">
    <w:abstractNumId w:val="24"/>
  </w:num>
  <w:num w:numId="15">
    <w:abstractNumId w:val="29"/>
  </w:num>
  <w:num w:numId="16">
    <w:abstractNumId w:val="28"/>
  </w:num>
  <w:num w:numId="17">
    <w:abstractNumId w:val="16"/>
  </w:num>
  <w:num w:numId="18">
    <w:abstractNumId w:val="26"/>
  </w:num>
  <w:num w:numId="19">
    <w:abstractNumId w:val="4"/>
  </w:num>
  <w:num w:numId="20">
    <w:abstractNumId w:val="2"/>
  </w:num>
  <w:num w:numId="21">
    <w:abstractNumId w:val="15"/>
  </w:num>
  <w:num w:numId="22">
    <w:abstractNumId w:val="21"/>
  </w:num>
  <w:num w:numId="23">
    <w:abstractNumId w:val="17"/>
  </w:num>
  <w:num w:numId="24">
    <w:abstractNumId w:val="25"/>
  </w:num>
  <w:num w:numId="25">
    <w:abstractNumId w:val="1"/>
  </w:num>
  <w:num w:numId="26">
    <w:abstractNumId w:val="14"/>
  </w:num>
  <w:num w:numId="27">
    <w:abstractNumId w:val="6"/>
  </w:num>
  <w:num w:numId="28">
    <w:abstractNumId w:val="27"/>
  </w:num>
  <w:num w:numId="29">
    <w:abstractNumId w:val="9"/>
  </w:num>
  <w:num w:numId="3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65ACD"/>
    <w:rsid w:val="00075777"/>
    <w:rsid w:val="000A02AB"/>
    <w:rsid w:val="000B19F6"/>
    <w:rsid w:val="000B2B99"/>
    <w:rsid w:val="000B7ED1"/>
    <w:rsid w:val="000D753B"/>
    <w:rsid w:val="001320F8"/>
    <w:rsid w:val="0014076F"/>
    <w:rsid w:val="00174D67"/>
    <w:rsid w:val="001C0D8F"/>
    <w:rsid w:val="001D02AA"/>
    <w:rsid w:val="001E3874"/>
    <w:rsid w:val="001E50E6"/>
    <w:rsid w:val="001E72A1"/>
    <w:rsid w:val="0020432F"/>
    <w:rsid w:val="00241361"/>
    <w:rsid w:val="00286B4C"/>
    <w:rsid w:val="002A7051"/>
    <w:rsid w:val="002B6AAD"/>
    <w:rsid w:val="002B7E12"/>
    <w:rsid w:val="002C3AF9"/>
    <w:rsid w:val="002C54AD"/>
    <w:rsid w:val="002D1A73"/>
    <w:rsid w:val="002E0F4B"/>
    <w:rsid w:val="002F09DB"/>
    <w:rsid w:val="00305BCD"/>
    <w:rsid w:val="00312AB1"/>
    <w:rsid w:val="003449DC"/>
    <w:rsid w:val="00361A43"/>
    <w:rsid w:val="0042175F"/>
    <w:rsid w:val="00450EC4"/>
    <w:rsid w:val="00456D39"/>
    <w:rsid w:val="00463FAD"/>
    <w:rsid w:val="00503A6C"/>
    <w:rsid w:val="005060CE"/>
    <w:rsid w:val="00531C3D"/>
    <w:rsid w:val="00541E24"/>
    <w:rsid w:val="00562B2B"/>
    <w:rsid w:val="00590CCB"/>
    <w:rsid w:val="00643AC9"/>
    <w:rsid w:val="00695CB7"/>
    <w:rsid w:val="006A5BC5"/>
    <w:rsid w:val="006E77A0"/>
    <w:rsid w:val="00722A9D"/>
    <w:rsid w:val="00724D58"/>
    <w:rsid w:val="00730F96"/>
    <w:rsid w:val="00742AA1"/>
    <w:rsid w:val="007B501A"/>
    <w:rsid w:val="007C6168"/>
    <w:rsid w:val="007C71CA"/>
    <w:rsid w:val="00824B07"/>
    <w:rsid w:val="008335B9"/>
    <w:rsid w:val="008466F2"/>
    <w:rsid w:val="00854352"/>
    <w:rsid w:val="00865102"/>
    <w:rsid w:val="0089363A"/>
    <w:rsid w:val="008F1A97"/>
    <w:rsid w:val="00907AE7"/>
    <w:rsid w:val="00971989"/>
    <w:rsid w:val="0099531B"/>
    <w:rsid w:val="009F50CA"/>
    <w:rsid w:val="00A06FE0"/>
    <w:rsid w:val="00A32A42"/>
    <w:rsid w:val="00A407D5"/>
    <w:rsid w:val="00A86627"/>
    <w:rsid w:val="00AA374F"/>
    <w:rsid w:val="00AB6A5B"/>
    <w:rsid w:val="00AC68CE"/>
    <w:rsid w:val="00AD5D87"/>
    <w:rsid w:val="00AF2C2D"/>
    <w:rsid w:val="00B00A1E"/>
    <w:rsid w:val="00B07470"/>
    <w:rsid w:val="00B95704"/>
    <w:rsid w:val="00BC3680"/>
    <w:rsid w:val="00C20522"/>
    <w:rsid w:val="00C30AFF"/>
    <w:rsid w:val="00C97D65"/>
    <w:rsid w:val="00CA0B2C"/>
    <w:rsid w:val="00CD2085"/>
    <w:rsid w:val="00CD473C"/>
    <w:rsid w:val="00D0682B"/>
    <w:rsid w:val="00D24DC8"/>
    <w:rsid w:val="00D324F0"/>
    <w:rsid w:val="00D622D7"/>
    <w:rsid w:val="00D7656C"/>
    <w:rsid w:val="00D916BE"/>
    <w:rsid w:val="00D9252D"/>
    <w:rsid w:val="00D96A14"/>
    <w:rsid w:val="00DA52A4"/>
    <w:rsid w:val="00DC4EF6"/>
    <w:rsid w:val="00DD368C"/>
    <w:rsid w:val="00DF0B7D"/>
    <w:rsid w:val="00E20A6F"/>
    <w:rsid w:val="00EC013F"/>
    <w:rsid w:val="00ED3890"/>
    <w:rsid w:val="00EE133D"/>
    <w:rsid w:val="00F54632"/>
    <w:rsid w:val="00F86EF8"/>
    <w:rsid w:val="00FA03CF"/>
    <w:rsid w:val="00FB75E6"/>
    <w:rsid w:val="00FB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D77BDC79-79C2-45DF-B3B3-323D8CD48DF3}" type="presOf" srcId="{8ED253A9-890B-475C-A0FD-6D77C87EE06D}" destId="{8BEACFB3-F6DE-4195-80CE-E5DB34F42FAC}" srcOrd="0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19DD2581-AD7C-4BCF-9A17-07BEC0DD8AAB}" type="presOf" srcId="{8ED253A9-890B-475C-A0FD-6D77C87EE06D}" destId="{0C5E7605-B75B-4EC9-8FC1-85336A5FEB7D}" srcOrd="1" destOrd="0" presId="urn:microsoft.com/office/officeart/2005/8/layout/process1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00069AFD-F30B-407B-B6F2-DD3C5B70B229}" type="presOf" srcId="{A217B8F3-860D-4801-8BDF-C1B54C2782BB}" destId="{E292D2A8-C4E5-473B-A464-7A65D3B51661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E517A313-C518-454B-B9AD-06C6606F2625}" type="presOf" srcId="{D1907609-AE05-45D0-82D3-50EA151AA50C}" destId="{06271E2C-B99E-4B5F-BDB5-19181E05E808}" srcOrd="0" destOrd="0" presId="urn:microsoft.com/office/officeart/2005/8/layout/process1"/>
    <dgm:cxn modelId="{EF6D574E-FE79-473E-A227-81577B90CCE3}" type="presOf" srcId="{A217B8F3-860D-4801-8BDF-C1B54C2782BB}" destId="{84FF8DD4-D61D-4477-B97A-927FACEAC50E}" srcOrd="1" destOrd="0" presId="urn:microsoft.com/office/officeart/2005/8/layout/process1"/>
    <dgm:cxn modelId="{1ECDE97B-E539-4F7D-9727-0BAE549028C5}" type="presOf" srcId="{A237D33C-E5A3-49B9-A409-E64B1600BFBF}" destId="{89F5B588-AC9E-48C4-8321-5764F29C4130}" srcOrd="0" destOrd="0" presId="urn:microsoft.com/office/officeart/2005/8/layout/process1"/>
    <dgm:cxn modelId="{3E385A01-063F-4FE5-9E32-545F2FD539F0}" type="presOf" srcId="{F72FA461-148C-483C-AE1A-2D1F99D395D3}" destId="{B8D0FB1E-831E-4912-A037-ABDD8498C49C}" srcOrd="0" destOrd="0" presId="urn:microsoft.com/office/officeart/2005/8/layout/process1"/>
    <dgm:cxn modelId="{FD8530EE-4CB0-4B5B-889D-13272DD494E0}" type="presOf" srcId="{9F9678B8-B219-46E7-90F5-859EA321DBAB}" destId="{B8FC9287-0802-4942-94C1-E415B5DF7FDD}" srcOrd="0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FE71772C-3D39-46B4-9A7E-D7135D59BA85}" type="presOf" srcId="{9F9678B8-B219-46E7-90F5-859EA321DBAB}" destId="{D16B9A63-DC32-4F6B-B402-F630A021EEF4}" srcOrd="1" destOrd="0" presId="urn:microsoft.com/office/officeart/2005/8/layout/process1"/>
    <dgm:cxn modelId="{E8363CCC-8F0D-4ED7-9E30-B3822C1A51F4}" type="presOf" srcId="{75C0FFC3-C0B6-4BCC-A034-FF5A8E3C6CD5}" destId="{03E7825B-62D7-401B-AA41-D7A0E861BDC3}" srcOrd="0" destOrd="0" presId="urn:microsoft.com/office/officeart/2005/8/layout/process1"/>
    <dgm:cxn modelId="{D3E5D3CC-C293-4A40-942E-415D86B516DF}" type="presOf" srcId="{332F39DD-2C3C-42B1-AE5B-8E271027B229}" destId="{F70532A4-8C81-4F3A-92E3-9CC2F6C51D83}" srcOrd="0" destOrd="0" presId="urn:microsoft.com/office/officeart/2005/8/layout/process1"/>
    <dgm:cxn modelId="{FA790DAB-BCBA-48A2-AF49-A62463B3BCCC}" type="presParOf" srcId="{B8D0FB1E-831E-4912-A037-ABDD8498C49C}" destId="{06271E2C-B99E-4B5F-BDB5-19181E05E808}" srcOrd="0" destOrd="0" presId="urn:microsoft.com/office/officeart/2005/8/layout/process1"/>
    <dgm:cxn modelId="{578B8EBB-9B57-40E9-ADB9-24F8CBDE2700}" type="presParOf" srcId="{B8D0FB1E-831E-4912-A037-ABDD8498C49C}" destId="{E292D2A8-C4E5-473B-A464-7A65D3B51661}" srcOrd="1" destOrd="0" presId="urn:microsoft.com/office/officeart/2005/8/layout/process1"/>
    <dgm:cxn modelId="{99D14978-744E-4553-8CC9-666817390757}" type="presParOf" srcId="{E292D2A8-C4E5-473B-A464-7A65D3B51661}" destId="{84FF8DD4-D61D-4477-B97A-927FACEAC50E}" srcOrd="0" destOrd="0" presId="urn:microsoft.com/office/officeart/2005/8/layout/process1"/>
    <dgm:cxn modelId="{64134C6F-E97D-43B1-8E61-15334BC8E4B1}" type="presParOf" srcId="{B8D0FB1E-831E-4912-A037-ABDD8498C49C}" destId="{03E7825B-62D7-401B-AA41-D7A0E861BDC3}" srcOrd="2" destOrd="0" presId="urn:microsoft.com/office/officeart/2005/8/layout/process1"/>
    <dgm:cxn modelId="{C6F01C1D-37FD-461E-AF3C-4A8BFE4A30F7}" type="presParOf" srcId="{B8D0FB1E-831E-4912-A037-ABDD8498C49C}" destId="{B8FC9287-0802-4942-94C1-E415B5DF7FDD}" srcOrd="3" destOrd="0" presId="urn:microsoft.com/office/officeart/2005/8/layout/process1"/>
    <dgm:cxn modelId="{F6675228-6BFC-423B-93CD-CCB89DFD45F8}" type="presParOf" srcId="{B8FC9287-0802-4942-94C1-E415B5DF7FDD}" destId="{D16B9A63-DC32-4F6B-B402-F630A021EEF4}" srcOrd="0" destOrd="0" presId="urn:microsoft.com/office/officeart/2005/8/layout/process1"/>
    <dgm:cxn modelId="{D07CA4ED-3331-4EB3-B95D-0C0F3BDADE48}" type="presParOf" srcId="{B8D0FB1E-831E-4912-A037-ABDD8498C49C}" destId="{F70532A4-8C81-4F3A-92E3-9CC2F6C51D83}" srcOrd="4" destOrd="0" presId="urn:microsoft.com/office/officeart/2005/8/layout/process1"/>
    <dgm:cxn modelId="{AFFCD552-9623-4FDA-9365-D2C3AD26F42F}" type="presParOf" srcId="{B8D0FB1E-831E-4912-A037-ABDD8498C49C}" destId="{8BEACFB3-F6DE-4195-80CE-E5DB34F42FAC}" srcOrd="5" destOrd="0" presId="urn:microsoft.com/office/officeart/2005/8/layout/process1"/>
    <dgm:cxn modelId="{D070978D-9822-405B-A479-6E60DEEBD1EA}" type="presParOf" srcId="{8BEACFB3-F6DE-4195-80CE-E5DB34F42FAC}" destId="{0C5E7605-B75B-4EC9-8FC1-85336A5FEB7D}" srcOrd="0" destOrd="0" presId="urn:microsoft.com/office/officeart/2005/8/layout/process1"/>
    <dgm:cxn modelId="{9C6FC9AF-C1F0-4381-AAEF-C6B8D663CEFD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13</Pages>
  <Words>1720</Words>
  <Characters>9804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93</cp:revision>
  <dcterms:created xsi:type="dcterms:W3CDTF">2025-11-26T14:39:00Z</dcterms:created>
  <dcterms:modified xsi:type="dcterms:W3CDTF">2025-12-08T16:37:00Z</dcterms:modified>
</cp:coreProperties>
</file>