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>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YourName_SeleniumDemos</w:t>
      </w:r>
      <w:proofErr w:type="spellEnd"/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 </w:t>
      </w:r>
      <w:proofErr w:type="spellStart"/>
      <w:r>
        <w:rPr>
          <w:sz w:val="28"/>
          <w:szCs w:val="24"/>
          <w:lang w:val="en-US"/>
        </w:rPr>
        <w:t>selenium.dev</w:t>
      </w:r>
      <w:proofErr w:type="spellEnd"/>
      <w:r>
        <w:rPr>
          <w:sz w:val="28"/>
          <w:szCs w:val="24"/>
          <w:lang w:val="en-US"/>
        </w:rPr>
        <w:t xml:space="preserve">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Give the name </w:t>
      </w:r>
      <w:proofErr w:type="spellStart"/>
      <w:r>
        <w:rPr>
          <w:sz w:val="28"/>
          <w:szCs w:val="24"/>
          <w:lang w:val="en-US"/>
        </w:rPr>
        <w:t>com.WebDriverDemos</w:t>
      </w:r>
      <w:proofErr w:type="spellEnd"/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Classpath</w:t>
      </w:r>
      <w:proofErr w:type="spellEnd"/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</w:t>
      </w:r>
      <w:proofErr w:type="gramStart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ChromeDriver(</w:t>
      </w:r>
      <w:proofErr w:type="gramEnd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);)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get(</w:t>
      </w:r>
      <w:proofErr w:type="gramEnd"/>
      <w:r>
        <w:rPr>
          <w:sz w:val="28"/>
          <w:szCs w:val="24"/>
          <w:lang w:val="en-US"/>
        </w:rPr>
        <w:t xml:space="preserve">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driver.manage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close(</w:t>
      </w:r>
      <w:proofErr w:type="gramEnd"/>
      <w:r>
        <w:rPr>
          <w:sz w:val="28"/>
          <w:szCs w:val="24"/>
          <w:lang w:val="en-US"/>
        </w:rPr>
        <w:t xml:space="preserve">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getTitle(</w:t>
      </w:r>
      <w:proofErr w:type="gramEnd"/>
      <w:r>
        <w:rPr>
          <w:sz w:val="28"/>
          <w:szCs w:val="24"/>
          <w:lang w:val="en-US"/>
        </w:rPr>
        <w:t xml:space="preserve">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getCurrentUrl(</w:t>
      </w:r>
      <w:proofErr w:type="gramEnd"/>
      <w:r>
        <w:rPr>
          <w:sz w:val="28"/>
          <w:szCs w:val="24"/>
          <w:lang w:val="en-US"/>
        </w:rPr>
        <w:t xml:space="preserve">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0F6431" w:rsidRPr="000F6431">
        <w:rPr>
          <w:b/>
          <w:bCs/>
          <w:sz w:val="28"/>
          <w:szCs w:val="24"/>
          <w:lang w:val="en-US"/>
        </w:rPr>
        <w:t>Will always locates for the first occurrence</w:t>
      </w:r>
      <w:r w:rsidR="000F6431">
        <w:rPr>
          <w:sz w:val="28"/>
          <w:szCs w:val="24"/>
          <w:lang w:val="en-US"/>
        </w:rPr>
        <w:t xml:space="preserve">. </w:t>
      </w:r>
      <w:r w:rsidR="001624C4">
        <w:rPr>
          <w:sz w:val="28"/>
          <w:szCs w:val="24"/>
          <w:lang w:val="en-US"/>
        </w:rPr>
        <w:t>(WebElement)</w:t>
      </w:r>
    </w:p>
    <w:p w:rsidR="00326F76" w:rsidRDefault="00326F7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findElements(</w:t>
      </w:r>
      <w:proofErr w:type="gramEnd"/>
      <w:r>
        <w:rPr>
          <w:sz w:val="28"/>
          <w:szCs w:val="24"/>
          <w:lang w:val="en-US"/>
        </w:rPr>
        <w:t xml:space="preserve">) </w:t>
      </w:r>
      <w:r w:rsidRPr="00326F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multiple controls. (List&lt;WebElement)</w:t>
      </w:r>
    </w:p>
    <w:p w:rsidR="000B4F19" w:rsidRDefault="000B4F19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getWindowHandles() </w:t>
      </w:r>
      <w:r w:rsidRPr="000B4F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name / handles of all the windows those are opened by WebDriver (Set&lt;String&gt;)</w:t>
      </w:r>
    </w:p>
    <w:p w:rsidR="005866A0" w:rsidRDefault="005866A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quit(</w:t>
      </w:r>
      <w:proofErr w:type="gramEnd"/>
      <w:r>
        <w:rPr>
          <w:sz w:val="28"/>
          <w:szCs w:val="24"/>
          <w:lang w:val="en-US"/>
        </w:rPr>
        <w:t xml:space="preserve">) </w:t>
      </w:r>
      <w:r w:rsidRPr="005866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all the browser windows those are opened by WebDriver object.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 locator </w:t>
      </w:r>
      <w:r w:rsidR="00F87B00">
        <w:rPr>
          <w:sz w:val="28"/>
          <w:szCs w:val="24"/>
          <w:lang w:val="en-US"/>
        </w:rPr>
        <w:t>value is mismatch</w:t>
      </w:r>
    </w:p>
    <w:p w:rsidR="00510AE1" w:rsidRDefault="00510AE1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may be dynamic (Value is always changing)</w:t>
      </w:r>
    </w:p>
    <w:p w:rsidR="001F376E" w:rsidRDefault="001F376E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specific control is not present on the page.</w:t>
      </w:r>
    </w:p>
    <w:p w:rsidR="00A643A6" w:rsidRDefault="00A643A6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 issue (The control might taking time to load)</w:t>
      </w:r>
    </w:p>
    <w:p w:rsidR="000F6431" w:rsidRDefault="000F643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InvalidSelectorException </w:t>
      </w:r>
      <w:r w:rsidRPr="000F643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3741D3">
        <w:rPr>
          <w:sz w:val="28"/>
          <w:szCs w:val="24"/>
          <w:lang w:val="en-US"/>
        </w:rPr>
        <w:t>The value of locator is not in the correct format.</w:t>
      </w:r>
    </w:p>
    <w:p w:rsidR="004D6E63" w:rsidRDefault="004D6E63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TimeoutException </w:t>
      </w:r>
      <w:r w:rsidRPr="004D6E6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The condition in ExplicitWait / FluentWait is not getting satisfied within specified time </w:t>
      </w:r>
      <w:r w:rsidR="00DD02CE">
        <w:rPr>
          <w:sz w:val="28"/>
          <w:szCs w:val="24"/>
          <w:lang w:val="en-US"/>
        </w:rPr>
        <w:t>duration</w:t>
      </w:r>
      <w:r>
        <w:rPr>
          <w:sz w:val="28"/>
          <w:szCs w:val="24"/>
          <w:lang w:val="en-US"/>
        </w:rPr>
        <w:t>.</w:t>
      </w:r>
    </w:p>
    <w:p w:rsidR="00DD02CE" w:rsidRDefault="00DD02CE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SessionTimeoutException </w:t>
      </w:r>
      <w:r w:rsidRPr="00DD02C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proofErr w:type="spellStart"/>
      <w:r>
        <w:rPr>
          <w:sz w:val="28"/>
          <w:szCs w:val="24"/>
          <w:lang w:val="en-US"/>
        </w:rPr>
        <w:t>driver.get</w:t>
      </w:r>
      <w:proofErr w:type="spellEnd"/>
      <w:r>
        <w:rPr>
          <w:sz w:val="28"/>
          <w:szCs w:val="24"/>
          <w:lang w:val="en-US"/>
        </w:rPr>
        <w:t>() method is having implicit wait for 30 seconds, if the page is not getting loaded within 30 seconds Selenium will throw SessionTimeoutException.</w:t>
      </w:r>
    </w:p>
    <w:p w:rsidR="008F2121" w:rsidRDefault="008F212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NoAlertPresentException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handle an alert but there is no alert present on the page.</w:t>
      </w:r>
    </w:p>
    <w:p w:rsidR="001C3D82" w:rsidRDefault="001C3D82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ElementClickInterceptedException </w:t>
      </w:r>
      <w:r w:rsidRPr="001C3D8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click on some control, but the control is hidden by some another control especially hidden by advt.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using JavascriptExecutor</w:t>
      </w:r>
    </w:p>
    <w:p w:rsidR="001C3D82" w:rsidRPr="000F6431" w:rsidRDefault="001C3D82" w:rsidP="001C3D82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C3523A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 w:rsidRPr="000427E5">
        <w:rPr>
          <w:sz w:val="28"/>
          <w:szCs w:val="24"/>
          <w:lang w:val="en-US"/>
        </w:rPr>
        <w:t>S</w:t>
      </w:r>
      <w:r w:rsidR="000427E5" w:rsidRPr="000427E5">
        <w:rPr>
          <w:sz w:val="28"/>
          <w:szCs w:val="24"/>
          <w:lang w:val="en-US"/>
        </w:rPr>
        <w:t>endKeys</w:t>
      </w:r>
      <w:r w:rsidR="000427E5">
        <w:rPr>
          <w:sz w:val="28"/>
          <w:szCs w:val="24"/>
          <w:lang w:val="en-US"/>
        </w:rPr>
        <w:t>(</w:t>
      </w:r>
      <w:proofErr w:type="gramEnd"/>
      <w:r w:rsidR="000427E5">
        <w:rPr>
          <w:sz w:val="28"/>
          <w:szCs w:val="24"/>
          <w:lang w:val="en-US"/>
        </w:rPr>
        <w:t xml:space="preserve">) </w:t>
      </w:r>
      <w:r w:rsidR="000427E5" w:rsidRPr="000427E5">
        <w:rPr>
          <w:sz w:val="28"/>
          <w:szCs w:val="24"/>
          <w:lang w:val="en-US"/>
        </w:rPr>
        <w:sym w:font="Wingdings" w:char="F0E0"/>
      </w:r>
      <w:r w:rsidR="000427E5"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F04E72" w:rsidRDefault="00F04E72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getAttribute(</w:t>
      </w:r>
      <w:proofErr w:type="gramEnd"/>
      <w:r>
        <w:rPr>
          <w:sz w:val="28"/>
          <w:szCs w:val="24"/>
          <w:lang w:val="en-US"/>
        </w:rPr>
        <w:t xml:space="preserve">) </w:t>
      </w:r>
      <w:r w:rsidRPr="00F04E7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value of any attribute of the control. (String)</w:t>
      </w:r>
    </w:p>
    <w:p w:rsidR="007C0519" w:rsidRDefault="007C051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lastRenderedPageBreak/>
        <w:t>isSelected(</w:t>
      </w:r>
      <w:proofErr w:type="gramEnd"/>
      <w:r>
        <w:rPr>
          <w:sz w:val="28"/>
          <w:szCs w:val="24"/>
          <w:lang w:val="en-US"/>
        </w:rPr>
        <w:t xml:space="preserve">) </w:t>
      </w:r>
      <w:r w:rsidRPr="007C05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check box / radio button is selected or not. (</w:t>
      </w:r>
      <w:r w:rsidR="00CB326C">
        <w:rPr>
          <w:sz w:val="28"/>
          <w:szCs w:val="24"/>
          <w:lang w:val="en-US"/>
        </w:rPr>
        <w:t>boolean)</w:t>
      </w:r>
    </w:p>
    <w:p w:rsidR="00383F20" w:rsidRDefault="00383F20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isEnabled() </w:t>
      </w:r>
      <w:r w:rsidRPr="00383F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enabled or disabled (boolean)</w:t>
      </w:r>
    </w:p>
    <w:p w:rsidR="00383F20" w:rsidRDefault="00B03285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isDisplayed() </w:t>
      </w:r>
      <w:r w:rsidRPr="00B032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visible or not (boolean)</w:t>
      </w:r>
    </w:p>
    <w:p w:rsidR="009A4E96" w:rsidRPr="000427E5" w:rsidRDefault="009A4E96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getLocation(</w:t>
      </w:r>
      <w:proofErr w:type="gramEnd"/>
      <w:r>
        <w:rPr>
          <w:sz w:val="28"/>
          <w:szCs w:val="24"/>
          <w:lang w:val="en-US"/>
        </w:rPr>
        <w:t xml:space="preserve">) </w:t>
      </w:r>
      <w:r w:rsidRPr="009A4E9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location of the control. (Point)</w:t>
      </w:r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C049D0" w:rsidRDefault="00C049D0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could be multiple classes applied to the control. Such multiple classes are separated by space.</w:t>
      </w:r>
    </w:p>
    <w:p w:rsidR="00C049D0" w:rsidRDefault="00A40CBE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While reading any control using className pick any one class from the control.</w:t>
      </w:r>
    </w:p>
    <w:p w:rsidR="003741D3" w:rsidRDefault="003741D3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  <w:r w:rsidR="003741D3">
        <w:rPr>
          <w:sz w:val="28"/>
          <w:szCs w:val="24"/>
          <w:lang w:val="en-US"/>
        </w:rPr>
        <w:br/>
        <w:t>Syntax:</w:t>
      </w:r>
      <w:r w:rsidR="003741D3">
        <w:rPr>
          <w:sz w:val="28"/>
          <w:szCs w:val="24"/>
          <w:lang w:val="en-US"/>
        </w:rPr>
        <w:br/>
        <w:t>tagName[attribute1=”value”][attribute2=”value”]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Characters</w:t>
      </w:r>
    </w:p>
    <w:p w:rsidR="0093093D" w:rsidRDefault="0093093D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^ </w:t>
      </w:r>
      <w:r w:rsidRPr="0093093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Starts With</w:t>
      </w:r>
    </w:p>
    <w:p w:rsidR="0093093D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$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Ends With</w:t>
      </w:r>
    </w:p>
    <w:p w:rsidR="00354471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*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Contains</w:t>
      </w:r>
    </w:p>
    <w:p w:rsidR="007F3EA0" w:rsidRDefault="007F3EA0" w:rsidP="007F3E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LinkText &amp; PartialLinkText Locator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locators designed to read any link / hyperlink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tag name &lt;a&gt; then such controls are treated as links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Pattankodoli Bus Stand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Take a right turn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Hupare Nagar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Water Tank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Lane no 9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House no 1128 (Ankush Vankore Home)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9739D8" w:rsidRDefault="009739D8" w:rsidP="00CC7DD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XPath (XML Path) Locator</w:t>
      </w:r>
    </w:p>
    <w:p w:rsidR="009739D8" w:rsidRDefault="009739D8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 is the way of telling the path of the control.</w:t>
      </w:r>
    </w:p>
    <w:p w:rsidR="00CA5785" w:rsidRDefault="00CA5785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Absolute XPath</w:t>
      </w:r>
      <w:r>
        <w:rPr>
          <w:sz w:val="28"/>
          <w:szCs w:val="24"/>
          <w:lang w:val="en-US"/>
        </w:rPr>
        <w:br/>
        <w:t>Starts with html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Relative XPath</w:t>
      </w:r>
    </w:p>
    <w:p w:rsidR="00781247" w:rsidRDefault="00781247" w:rsidP="00781247">
      <w:pPr>
        <w:tabs>
          <w:tab w:val="left" w:pos="1560"/>
        </w:tabs>
        <w:rPr>
          <w:sz w:val="28"/>
          <w:szCs w:val="24"/>
          <w:lang w:val="en-US"/>
        </w:rPr>
      </w:pPr>
    </w:p>
    <w:p w:rsidR="00781247" w:rsidRDefault="00781247" w:rsidP="00781247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while reading multiple controls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Call </w:t>
      </w:r>
      <w:proofErr w:type="spellStart"/>
      <w:r>
        <w:rPr>
          <w:sz w:val="28"/>
          <w:szCs w:val="24"/>
          <w:lang w:val="en-US"/>
        </w:rPr>
        <w:t>driver.findElements</w:t>
      </w:r>
      <w:proofErr w:type="spellEnd"/>
      <w:r>
        <w:rPr>
          <w:sz w:val="28"/>
          <w:szCs w:val="24"/>
          <w:lang w:val="en-US"/>
        </w:rPr>
        <w:t>() method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 the locator which will satisfy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multiple controls when you are supposed to perform similar actions on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Store all these controls in List&lt;WebElement&gt; object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For iteration / reading all controls you can use for loop or enhanced for loop.</w:t>
      </w:r>
    </w:p>
    <w:p w:rsidR="00781247" w:rsidRDefault="00781247" w:rsidP="006C6741">
      <w:pPr>
        <w:tabs>
          <w:tab w:val="left" w:pos="1560"/>
        </w:tabs>
        <w:rPr>
          <w:sz w:val="28"/>
          <w:szCs w:val="24"/>
          <w:lang w:val="en-US"/>
        </w:rPr>
      </w:pPr>
    </w:p>
    <w:p w:rsidR="006C6741" w:rsidRDefault="00997314" w:rsidP="006C674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Dropdown List / List Box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&lt;select&gt; tag, such a control is treated as either dropdown list or list box.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Select Class </w:t>
      </w:r>
      <w:r>
        <w:rPr>
          <w:sz w:val="28"/>
          <w:szCs w:val="24"/>
          <w:lang w:val="en-US"/>
        </w:rPr>
        <w:t>for handling these types of controls.</w:t>
      </w:r>
    </w:p>
    <w:p w:rsidR="00997314" w:rsidRP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</w:t>
      </w:r>
    </w:p>
    <w:p w:rsidR="00997314" w:rsidRDefault="0099731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getFirstSelectedOption(</w:t>
      </w:r>
      <w:proofErr w:type="gramEnd"/>
      <w:r>
        <w:rPr>
          <w:sz w:val="28"/>
          <w:szCs w:val="24"/>
          <w:lang w:val="en-US"/>
        </w:rPr>
        <w:t xml:space="preserve">) </w:t>
      </w:r>
      <w:r w:rsidRPr="0099731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selected option / element from the drop down list.</w:t>
      </w:r>
      <w:r w:rsidR="009B5540">
        <w:rPr>
          <w:sz w:val="28"/>
          <w:szCs w:val="24"/>
          <w:lang w:val="en-US"/>
        </w:rPr>
        <w:t xml:space="preserve"> (WebElement)</w:t>
      </w:r>
    </w:p>
    <w:p w:rsidR="009B5540" w:rsidRDefault="009B554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getOptions() </w:t>
      </w:r>
      <w:r w:rsidRPr="009B554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list of all the elements / options from the drop down list / list box (List&lt;WebElement&gt;)</w:t>
      </w:r>
    </w:p>
    <w:p w:rsidR="00704004" w:rsidRDefault="0070400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70400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value by using inner text of the option.</w:t>
      </w:r>
    </w:p>
    <w:p w:rsidR="00704004" w:rsidRDefault="0017010A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selectByContainsVisibleText(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17010A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partial test of the option.</w:t>
      </w:r>
    </w:p>
    <w:p w:rsidR="00604AA0" w:rsidRDefault="00604AA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selectByValue(</w:t>
      </w:r>
      <w:proofErr w:type="gramEnd"/>
      <w:r>
        <w:rPr>
          <w:sz w:val="28"/>
          <w:szCs w:val="24"/>
          <w:lang w:val="en-US"/>
        </w:rPr>
        <w:t xml:space="preserve">) </w:t>
      </w:r>
      <w:r w:rsidRPr="00604A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value of attribute value.</w:t>
      </w:r>
    </w:p>
    <w:p w:rsidR="006A6E65" w:rsidRDefault="006A6E65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selectByIndex(</w:t>
      </w:r>
      <w:proofErr w:type="gramEnd"/>
      <w:r>
        <w:rPr>
          <w:sz w:val="28"/>
          <w:szCs w:val="24"/>
          <w:lang w:val="en-US"/>
        </w:rPr>
        <w:t xml:space="preserve">) </w:t>
      </w:r>
      <w:r w:rsidRPr="006A6E6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zero based index of option.</w:t>
      </w:r>
    </w:p>
    <w:p w:rsidR="008651BB" w:rsidRDefault="008651BB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getAllSelectedOptions(</w:t>
      </w:r>
      <w:proofErr w:type="gramEnd"/>
      <w:r>
        <w:rPr>
          <w:sz w:val="28"/>
          <w:szCs w:val="24"/>
          <w:lang w:val="en-US"/>
        </w:rPr>
        <w:t xml:space="preserve">) </w:t>
      </w:r>
      <w:r w:rsidRPr="008651B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Return the list of all selected options from the list box. (List&lt;WebElement&gt;)</w:t>
      </w:r>
    </w:p>
    <w:p w:rsidR="00126A13" w:rsidRDefault="00126A13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isMultiple(</w:t>
      </w:r>
      <w:proofErr w:type="gramEnd"/>
      <w:r>
        <w:rPr>
          <w:sz w:val="28"/>
          <w:szCs w:val="24"/>
          <w:lang w:val="en-US"/>
        </w:rPr>
        <w:t xml:space="preserve">) </w:t>
      </w:r>
      <w:r w:rsidRPr="00126A1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you can select multiple options or not. ((boolean)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deselectByContainsVisibleText()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deselectByIndex()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deselectByValue()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deselectAll()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550035" w:rsidRDefault="00550035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Synchronization (Waits in Selenium)</w:t>
      </w:r>
    </w:p>
    <w:p w:rsidR="00550035" w:rsidRP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  <w:r w:rsidRPr="00550035">
        <w:rPr>
          <w:sz w:val="28"/>
          <w:szCs w:val="24"/>
          <w:lang w:val="en-US"/>
        </w:rPr>
        <w:t xml:space="preserve">Synchronization is the process of adjusting the speed of tool with speed of application.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lastRenderedPageBreak/>
        <w:t>Thread.sleep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>)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pause the execution of script for specified milliseconds. 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392303" w:rsidRDefault="00392303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will take mandatory delay (pause)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wait for maximum time duration which have been specified. If the control is getting loaded before the specified time duration, then rest of the duration will be skipped.</w:t>
      </w:r>
    </w:p>
    <w:p w:rsidR="00392303" w:rsidRDefault="000F4E4E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</w:t>
      </w:r>
      <w:r w:rsidR="00392303">
        <w:rPr>
          <w:sz w:val="28"/>
          <w:szCs w:val="24"/>
          <w:lang w:val="en-US"/>
        </w:rPr>
        <w:t>.</w:t>
      </w:r>
    </w:p>
    <w:p w:rsidR="00103CAA" w:rsidRDefault="00103CAA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entire script. (You have to write implicit wait only once in the script)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  <w:r w:rsidR="000F4E4E">
        <w:rPr>
          <w:sz w:val="28"/>
          <w:szCs w:val="24"/>
          <w:lang w:val="en-US"/>
        </w:rPr>
        <w:t xml:space="preserve"> (</w:t>
      </w:r>
      <w:r w:rsidR="000F4E4E" w:rsidRPr="00D874D0">
        <w:rPr>
          <w:b/>
          <w:bCs/>
          <w:sz w:val="28"/>
          <w:szCs w:val="24"/>
          <w:lang w:val="en-US"/>
        </w:rPr>
        <w:t>WebDriverWait</w:t>
      </w:r>
      <w:r w:rsidR="000F4E4E">
        <w:rPr>
          <w:sz w:val="28"/>
          <w:szCs w:val="24"/>
          <w:lang w:val="en-US"/>
        </w:rPr>
        <w:t xml:space="preserve"> Class) </w:t>
      </w:r>
      <w:r w:rsidR="000F4E4E" w:rsidRPr="000F4E4E">
        <w:rPr>
          <w:sz w:val="28"/>
          <w:szCs w:val="24"/>
          <w:lang w:val="en-US"/>
        </w:rPr>
        <w:sym w:font="Wingdings" w:char="F0E0"/>
      </w:r>
      <w:r w:rsidR="000F4E4E">
        <w:rPr>
          <w:sz w:val="28"/>
          <w:szCs w:val="24"/>
          <w:lang w:val="en-US"/>
        </w:rPr>
        <w:t xml:space="preserve"> Waits till some condition is getting satisfied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</w:t>
      </w:r>
      <w:r w:rsidR="00AD7AA3">
        <w:rPr>
          <w:sz w:val="28"/>
          <w:szCs w:val="24"/>
          <w:lang w:val="en-US"/>
        </w:rPr>
        <w:t>rtIsPresent, elementToBe</w:t>
      </w:r>
      <w:r>
        <w:rPr>
          <w:sz w:val="28"/>
          <w:szCs w:val="24"/>
          <w:lang w:val="en-US"/>
        </w:rPr>
        <w:t>Clickable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  <w:r w:rsidR="00020061">
        <w:rPr>
          <w:sz w:val="28"/>
          <w:szCs w:val="24"/>
          <w:lang w:val="en-US"/>
        </w:rPr>
        <w:t xml:space="preserve"> </w:t>
      </w:r>
      <w:r w:rsidR="00020061" w:rsidRPr="00020061">
        <w:rPr>
          <w:sz w:val="28"/>
          <w:szCs w:val="24"/>
          <w:lang w:val="en-US"/>
        </w:rPr>
        <w:sym w:font="Wingdings" w:char="F0E0"/>
      </w:r>
      <w:r w:rsidR="00020061">
        <w:rPr>
          <w:sz w:val="28"/>
          <w:szCs w:val="24"/>
          <w:lang w:val="en-US"/>
        </w:rPr>
        <w:t xml:space="preserve"> It is the next version of Explicit Wait which allows you to check the Exception 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alertIsPresent, elementToBeClickable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exception</w:t>
      </w:r>
      <w:r w:rsidR="00065647">
        <w:rPr>
          <w:sz w:val="28"/>
          <w:szCs w:val="24"/>
          <w:lang w:val="en-US"/>
        </w:rPr>
        <w:br/>
        <w:t>w – with timeout</w:t>
      </w:r>
      <w:r w:rsidR="00065647">
        <w:rPr>
          <w:sz w:val="28"/>
          <w:szCs w:val="24"/>
          <w:lang w:val="en-US"/>
        </w:rPr>
        <w:br/>
      </w:r>
      <w:proofErr w:type="spellStart"/>
      <w:r w:rsidR="00065647">
        <w:rPr>
          <w:sz w:val="28"/>
          <w:szCs w:val="24"/>
          <w:lang w:val="en-US"/>
        </w:rPr>
        <w:t>i</w:t>
      </w:r>
      <w:proofErr w:type="spellEnd"/>
      <w:r w:rsidR="00065647">
        <w:rPr>
          <w:sz w:val="28"/>
          <w:szCs w:val="24"/>
          <w:lang w:val="en-US"/>
        </w:rPr>
        <w:t xml:space="preserve"> – ignoring </w:t>
      </w:r>
      <w:r w:rsidR="00065647">
        <w:rPr>
          <w:sz w:val="28"/>
          <w:szCs w:val="24"/>
          <w:lang w:val="en-US"/>
        </w:rPr>
        <w:br/>
        <w:t xml:space="preserve">p – pollingEvery </w:t>
      </w:r>
      <w:r w:rsidR="00065647">
        <w:rPr>
          <w:sz w:val="28"/>
          <w:szCs w:val="24"/>
          <w:lang w:val="en-US"/>
        </w:rPr>
        <w:br/>
        <w:t xml:space="preserve">u – until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  <w:r w:rsidR="001F1DEB">
        <w:rPr>
          <w:sz w:val="28"/>
          <w:szCs w:val="24"/>
          <w:lang w:val="en-US"/>
        </w:rPr>
        <w:t xml:space="preserve"> </w:t>
      </w:r>
      <w:r w:rsidR="001F1DEB" w:rsidRPr="001F1DEB">
        <w:rPr>
          <w:sz w:val="28"/>
          <w:szCs w:val="24"/>
          <w:lang w:val="en-US"/>
        </w:rPr>
        <w:sym w:font="Wingdings" w:char="F0E0"/>
      </w:r>
      <w:r w:rsidR="001F1DEB">
        <w:rPr>
          <w:sz w:val="28"/>
          <w:szCs w:val="24"/>
          <w:lang w:val="en-US"/>
        </w:rPr>
        <w:t xml:space="preserve"> We can increase the delay for loading the page to avoid SessionTimeoutException.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1F1DEB" w:rsidRDefault="001F1DEB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Table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</w:t>
      </w:r>
      <w:proofErr w:type="gramStart"/>
      <w:r>
        <w:rPr>
          <w:sz w:val="28"/>
          <w:szCs w:val="24"/>
          <w:lang w:val="en-US"/>
        </w:rPr>
        <w:t>table</w:t>
      </w:r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thead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row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spellStart"/>
      <w:proofErr w:type="gramEnd"/>
      <w:r>
        <w:rPr>
          <w:sz w:val="28"/>
          <w:szCs w:val="24"/>
          <w:lang w:val="en-US"/>
        </w:rPr>
        <w:t>sr</w:t>
      </w:r>
      <w:proofErr w:type="spellEnd"/>
      <w:r>
        <w:rPr>
          <w:sz w:val="28"/>
          <w:szCs w:val="24"/>
          <w:lang w:val="en-US"/>
        </w:rPr>
        <w:t xml:space="preserve"> no&lt;/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Header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gramEnd"/>
      <w:r>
        <w:rPr>
          <w:sz w:val="28"/>
          <w:szCs w:val="24"/>
          <w:lang w:val="en-US"/>
        </w:rPr>
        <w:t>company&lt;/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thead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tbody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1&lt;/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Star Agile&lt;/td&gt;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2&lt;/td&gt;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Infosys&lt;/td&gt;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tbody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P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&lt;/table&gt;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41550A" w:rsidRDefault="0041550A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File Upload Control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any control is having &lt;type=”file”&gt; then such control is treated as File Upload control.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uploading any file just call .</w:t>
      </w:r>
      <w:proofErr w:type="gramStart"/>
      <w:r>
        <w:rPr>
          <w:sz w:val="28"/>
          <w:szCs w:val="24"/>
          <w:lang w:val="en-US"/>
        </w:rPr>
        <w:t>sendKeys(</w:t>
      </w:r>
      <w:proofErr w:type="gramEnd"/>
      <w:r>
        <w:rPr>
          <w:sz w:val="28"/>
          <w:szCs w:val="24"/>
          <w:lang w:val="en-US"/>
        </w:rPr>
        <w:t>) on the control and pass the file name along with path as a parameter.</w:t>
      </w:r>
    </w:p>
    <w:p w:rsidR="00105C63" w:rsidRDefault="00105C63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copying the path of any file just Shift + Right click on the file and Click on Copy as path and paste it without “”</w:t>
      </w:r>
      <w:r w:rsidR="009F6D76">
        <w:rPr>
          <w:sz w:val="28"/>
          <w:szCs w:val="24"/>
          <w:lang w:val="en-US"/>
        </w:rPr>
        <w:t>.</w:t>
      </w:r>
    </w:p>
    <w:p w:rsidR="005E5D7A" w:rsidRDefault="005E5D7A" w:rsidP="005E5D7A">
      <w:pPr>
        <w:tabs>
          <w:tab w:val="left" w:pos="1560"/>
        </w:tabs>
        <w:rPr>
          <w:sz w:val="28"/>
          <w:szCs w:val="24"/>
          <w:lang w:val="en-US"/>
        </w:rPr>
      </w:pPr>
    </w:p>
    <w:p w:rsidR="00105C63" w:rsidRDefault="009F6D76" w:rsidP="005E5D7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JavascriptExecutor Interface</w:t>
      </w:r>
    </w:p>
    <w:p w:rsidR="009F6D76" w:rsidRDefault="009F6D76" w:rsidP="009F6D76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an interface for executing the methods or commands of JavaScript like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Clicking on control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Scrolling the page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text box etc.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</w:p>
    <w:p w:rsidR="0043584A" w:rsidRDefault="0043584A" w:rsidP="0043584A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Alerts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Alert is a message box normally displayed at the top center on the page which is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Doesn’t allow to inspect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alert is present you are not allowed to perform any action on the page.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Don’t have close (x) button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 – having only Ok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 – having Ok and Cancel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alert / Prompt box / Input box – allows to enter some text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Alert interface </w:t>
      </w:r>
      <w:r>
        <w:rPr>
          <w:sz w:val="28"/>
          <w:szCs w:val="24"/>
          <w:lang w:val="en-US"/>
        </w:rPr>
        <w:t xml:space="preserve">to handle alerts. </w:t>
      </w:r>
    </w:p>
    <w:p w:rsidR="0043584A" w:rsidRDefault="009932A9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Methods of Alert interface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driver.switchTo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).alert()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take you to the alert.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alert. (String)</w:t>
      </w:r>
    </w:p>
    <w:p w:rsidR="008F2121" w:rsidRDefault="008F2121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accept(</w:t>
      </w:r>
      <w:proofErr w:type="gramEnd"/>
      <w:r>
        <w:rPr>
          <w:sz w:val="28"/>
          <w:szCs w:val="24"/>
          <w:lang w:val="en-US"/>
        </w:rPr>
        <w:t xml:space="preserve">)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Ok button of alert.</w:t>
      </w:r>
    </w:p>
    <w:p w:rsidR="007B12B3" w:rsidRDefault="007B12B3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dismiss() </w:t>
      </w:r>
      <w:r w:rsidRPr="007B12B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Cancel button</w:t>
      </w:r>
    </w:p>
    <w:p w:rsidR="00374E18" w:rsidRDefault="00374E18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sendKeys(</w:t>
      </w:r>
      <w:proofErr w:type="gramEnd"/>
      <w:r>
        <w:rPr>
          <w:sz w:val="28"/>
          <w:szCs w:val="24"/>
          <w:lang w:val="en-US"/>
        </w:rPr>
        <w:t xml:space="preserve">) </w:t>
      </w:r>
      <w:r w:rsidRPr="00374E1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enter the text on prompt box.</w:t>
      </w:r>
    </w:p>
    <w:p w:rsidR="00C712B5" w:rsidRDefault="00C712B5" w:rsidP="00C712B5">
      <w:pPr>
        <w:tabs>
          <w:tab w:val="left" w:pos="1560"/>
        </w:tabs>
        <w:rPr>
          <w:sz w:val="28"/>
          <w:szCs w:val="24"/>
          <w:lang w:val="en-US"/>
        </w:rPr>
      </w:pPr>
    </w:p>
    <w:p w:rsidR="00C712B5" w:rsidRDefault="00C712B5" w:rsidP="00C712B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Mouse Actions</w:t>
      </w:r>
    </w:p>
    <w:p w:rsidR="00C712B5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Left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491AD0" w:rsidRDefault="00491AD0" w:rsidP="00491AD0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Actions Class </w:t>
      </w:r>
      <w:r>
        <w:rPr>
          <w:sz w:val="28"/>
          <w:szCs w:val="24"/>
          <w:lang w:val="en-US"/>
        </w:rPr>
        <w:t>from Selenium will help you perform all above actions.</w:t>
      </w:r>
    </w:p>
    <w:p w:rsidR="00005843" w:rsidRDefault="00005843" w:rsidP="00491AD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 of Actions Class</w:t>
      </w:r>
    </w:p>
    <w:p w:rsidR="00005843" w:rsidRDefault="00005843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moveToElement(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00584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Moves / Hovers the mouse on the control.</w:t>
      </w:r>
    </w:p>
    <w:p w:rsidR="00517C28" w:rsidRDefault="00517C28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perform(</w:t>
      </w:r>
      <w:proofErr w:type="gramEnd"/>
      <w:r>
        <w:rPr>
          <w:sz w:val="28"/>
          <w:szCs w:val="24"/>
          <w:lang w:val="en-US"/>
        </w:rPr>
        <w:t xml:space="preserve">) </w:t>
      </w:r>
      <w:r w:rsidRPr="00517C2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perform the action which is specified.</w:t>
      </w:r>
    </w:p>
    <w:p w:rsidR="00517C28" w:rsidRDefault="00662276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contextClick(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6622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right click on the control.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doubleClick()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double click on the control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lastRenderedPageBreak/>
        <w:t>dragAndDrop(</w:t>
      </w:r>
      <w:proofErr w:type="gramEnd"/>
      <w:r>
        <w:rPr>
          <w:sz w:val="28"/>
          <w:szCs w:val="24"/>
          <w:lang w:val="en-US"/>
        </w:rPr>
        <w:t xml:space="preserve">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source control and will drop on target control.</w:t>
      </w:r>
    </w:p>
    <w:p w:rsidR="007F47BE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dragAndDropBy(</w:t>
      </w:r>
      <w:proofErr w:type="gramEnd"/>
      <w:r>
        <w:rPr>
          <w:sz w:val="28"/>
          <w:szCs w:val="24"/>
          <w:lang w:val="en-US"/>
        </w:rPr>
        <w:t xml:space="preserve">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control and will drop on some specific location.</w:t>
      </w:r>
    </w:p>
    <w:p w:rsidR="007F47BE" w:rsidRDefault="007F47BE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F1617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TestNG (Test Next Generation)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 framework for automation testing.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Framework: </w:t>
      </w:r>
      <w:r>
        <w:rPr>
          <w:sz w:val="28"/>
          <w:szCs w:val="24"/>
          <w:lang w:val="en-US"/>
        </w:rPr>
        <w:t>Set of rules, guidelines, best practices, readymade functions, classes which will make automation testing easy.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</w:p>
    <w:p w:rsidR="007F47BE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Advantages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create multiple tests in single class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single / multiple tests at a time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set the priority to the tests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parallel execution of tests.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Uses annotations</w:t>
      </w:r>
      <w:r w:rsidR="00061398">
        <w:rPr>
          <w:sz w:val="28"/>
          <w:szCs w:val="24"/>
          <w:lang w:val="en-US"/>
        </w:rPr>
        <w:t xml:space="preserve"> (applicable to class, method to give some additional meaning)</w:t>
      </w:r>
    </w:p>
    <w:p w:rsidR="007F47BE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@DataProvider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@Parameters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tests in group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Generates automatic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implement different types of frameworks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Linear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Modular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 Driven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assertion (Allows to mark any test case as pass or fail)</w:t>
      </w:r>
    </w:p>
    <w:p w:rsidR="00061398" w:rsidRDefault="00061398" w:rsidP="00061398">
      <w:pPr>
        <w:tabs>
          <w:tab w:val="left" w:pos="1560"/>
        </w:tabs>
        <w:rPr>
          <w:sz w:val="28"/>
          <w:szCs w:val="24"/>
          <w:lang w:val="en-US"/>
        </w:rPr>
      </w:pPr>
    </w:p>
    <w:p w:rsidR="00F96544" w:rsidRDefault="00F96544" w:rsidP="0006139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Annotations</w:t>
      </w:r>
    </w:p>
    <w:p w:rsidR="00F96544" w:rsidRDefault="00F96544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@Test </w:t>
      </w:r>
      <w:r w:rsidRPr="00F9654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be treated as Test Case, and this method will be executed.</w:t>
      </w:r>
    </w:p>
    <w:p w:rsidR="002040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@BeforeTest </w:t>
      </w:r>
      <w:r w:rsidRPr="00204000">
        <w:rPr>
          <w:sz w:val="28"/>
          <w:szCs w:val="24"/>
          <w:lang w:val="en-US"/>
        </w:rPr>
        <w:sym w:font="Wingdings" w:char="F0E0"/>
      </w:r>
      <w:proofErr w:type="gramStart"/>
      <w:r>
        <w:rPr>
          <w:sz w:val="28"/>
          <w:szCs w:val="24"/>
          <w:lang w:val="en-US"/>
        </w:rPr>
        <w:t>This</w:t>
      </w:r>
      <w:proofErr w:type="gramEnd"/>
      <w:r>
        <w:rPr>
          <w:sz w:val="28"/>
          <w:szCs w:val="24"/>
          <w:lang w:val="en-US"/>
        </w:rPr>
        <w:t xml:space="preserve"> is the method that will get executed </w:t>
      </w:r>
      <w:r>
        <w:rPr>
          <w:b/>
          <w:bCs/>
          <w:sz w:val="28"/>
          <w:szCs w:val="24"/>
          <w:lang w:val="en-US"/>
        </w:rPr>
        <w:t>only once before executing 1</w:t>
      </w:r>
      <w:r w:rsidRPr="00204000">
        <w:rPr>
          <w:b/>
          <w:bCs/>
          <w:sz w:val="28"/>
          <w:szCs w:val="24"/>
          <w:vertAlign w:val="superscript"/>
          <w:lang w:val="en-US"/>
        </w:rPr>
        <w:t>st</w:t>
      </w:r>
      <w:r>
        <w:rPr>
          <w:b/>
          <w:bCs/>
          <w:sz w:val="28"/>
          <w:szCs w:val="24"/>
          <w:lang w:val="en-US"/>
        </w:rPr>
        <w:t xml:space="preserve"> test case.</w:t>
      </w:r>
    </w:p>
    <w:p w:rsidR="00204000" w:rsidRPr="008417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@AfterTest </w:t>
      </w:r>
      <w:r w:rsidRPr="002040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only once after executing last test case.</w:t>
      </w:r>
    </w:p>
    <w:p w:rsidR="00841700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@BeforeMethod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before every test case</w:t>
      </w:r>
    </w:p>
    <w:p w:rsidR="00841700" w:rsidRPr="00457405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after every test case</w:t>
      </w:r>
    </w:p>
    <w:p w:rsidR="00457405" w:rsidRDefault="00457405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@DataProvider </w:t>
      </w:r>
      <w:r w:rsidRPr="004574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send the data to @Test so that the specific @Test method will get executed for multiple times.</w:t>
      </w:r>
      <w:r>
        <w:rPr>
          <w:sz w:val="28"/>
          <w:szCs w:val="24"/>
          <w:lang w:val="en-US"/>
        </w:rPr>
        <w:br/>
        <w:t>Data is sent in the form of 1D array</w:t>
      </w:r>
      <w:r>
        <w:rPr>
          <w:sz w:val="28"/>
          <w:szCs w:val="24"/>
          <w:lang w:val="en-US"/>
        </w:rPr>
        <w:br/>
        <w:t>@Test picks one array (row) at a time</w:t>
      </w:r>
    </w:p>
    <w:p w:rsidR="00457405" w:rsidRPr="00491E04" w:rsidRDefault="00457405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Pr="001E0474" w:rsidRDefault="00491E0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1E0474">
        <w:rPr>
          <w:b/>
          <w:bCs/>
          <w:sz w:val="28"/>
          <w:szCs w:val="24"/>
          <w:lang w:val="en-US"/>
        </w:rPr>
        <w:t>Execution Sequence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BeforeTest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1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2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3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4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AfterTest</w:t>
      </w:r>
    </w:p>
    <w:p w:rsidR="001E0474" w:rsidRDefault="001E047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1E0474" w:rsidRDefault="001E047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about configuration methods (BeforeTest, AfterTest, BeforeMethod, AfterMethod etc.</w:t>
      </w:r>
    </w:p>
    <w:p w:rsidR="001E0474" w:rsidRDefault="001E0474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They need not to be in sequence</w:t>
      </w:r>
    </w:p>
    <w:p w:rsidR="001E0474" w:rsidRDefault="00017499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They need not to be in pair</w:t>
      </w:r>
    </w:p>
    <w:p w:rsidR="004E33D1" w:rsidRDefault="004E33D1" w:rsidP="004E33D1">
      <w:pPr>
        <w:tabs>
          <w:tab w:val="left" w:pos="1560"/>
        </w:tabs>
        <w:rPr>
          <w:sz w:val="28"/>
          <w:szCs w:val="24"/>
          <w:lang w:val="en-US"/>
        </w:rPr>
      </w:pPr>
    </w:p>
    <w:p w:rsidR="004E33D1" w:rsidRDefault="004E33D1" w:rsidP="004E33D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Data Driven Testing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 w:rsidRPr="004E33D1">
        <w:rPr>
          <w:sz w:val="28"/>
          <w:szCs w:val="24"/>
          <w:lang w:val="en-US"/>
        </w:rPr>
        <w:t>The way to execute single test case for multiple times with multiple data set.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can be implemented via @DataProvider</w:t>
      </w:r>
    </w:p>
    <w:p w:rsidR="001430EA" w:rsidRDefault="001430EA" w:rsidP="00280424">
      <w:pPr>
        <w:tabs>
          <w:tab w:val="left" w:pos="1560"/>
        </w:tabs>
        <w:rPr>
          <w:sz w:val="28"/>
          <w:szCs w:val="24"/>
          <w:lang w:val="en-US"/>
        </w:rPr>
      </w:pPr>
    </w:p>
    <w:p w:rsidR="00280424" w:rsidRDefault="00280424" w:rsidP="0028042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Assertion in TestNG</w:t>
      </w:r>
    </w:p>
    <w:p w:rsidR="00280424" w:rsidRDefault="00280424" w:rsidP="00280424">
      <w:pPr>
        <w:pStyle w:val="ListParagraph"/>
        <w:numPr>
          <w:ilvl w:val="0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the technique via which you can mark any test case as a pass or fail in report.</w:t>
      </w:r>
    </w:p>
    <w:p w:rsidR="00C35D85" w:rsidRDefault="00C35D85" w:rsidP="00280424">
      <w:pPr>
        <w:pStyle w:val="ListParagraph"/>
        <w:numPr>
          <w:ilvl w:val="0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35D85" w:rsidRDefault="00C35D85" w:rsidP="00C35D85">
      <w:pPr>
        <w:pStyle w:val="ListParagraph"/>
        <w:numPr>
          <w:ilvl w:val="1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</w:t>
      </w:r>
    </w:p>
    <w:p w:rsidR="00C35D85" w:rsidRDefault="00C35D85" w:rsidP="00C35D85">
      <w:pPr>
        <w:pStyle w:val="ListParagraph"/>
        <w:numPr>
          <w:ilvl w:val="1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</w:t>
      </w:r>
    </w:p>
    <w:p w:rsidR="00145942" w:rsidRDefault="00145942" w:rsidP="00145942">
      <w:pPr>
        <w:tabs>
          <w:tab w:val="left" w:pos="1560"/>
        </w:tabs>
        <w:rPr>
          <w:sz w:val="28"/>
          <w:szCs w:val="24"/>
          <w:lang w:val="en-US"/>
        </w:rPr>
      </w:pPr>
    </w:p>
    <w:p w:rsidR="00145942" w:rsidRDefault="00145942" w:rsidP="00145942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Execute /skip tests via XML file.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All tags are predefined 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Sequence of tags </w:t>
      </w:r>
      <w:r w:rsidR="007F302C">
        <w:rPr>
          <w:sz w:val="28"/>
          <w:szCs w:val="24"/>
          <w:lang w:val="en-US"/>
        </w:rPr>
        <w:t>cannot</w:t>
      </w:r>
      <w:r>
        <w:rPr>
          <w:sz w:val="28"/>
          <w:szCs w:val="24"/>
          <w:lang w:val="en-US"/>
        </w:rPr>
        <w:t xml:space="preserve"> be altered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 the tags are case sensitive. (Write all the tags in small case)</w:t>
      </w:r>
    </w:p>
    <w:p w:rsidR="007F302C" w:rsidRPr="00F36ABB" w:rsidRDefault="007F302C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You can execute only TestNG classes via XML.</w:t>
      </w:r>
      <w:bookmarkStart w:id="0" w:name="_GoBack"/>
      <w:bookmarkEnd w:id="0"/>
    </w:p>
    <w:sectPr w:rsidR="007F302C" w:rsidRPr="00F36A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4D34B1"/>
    <w:multiLevelType w:val="hybridMultilevel"/>
    <w:tmpl w:val="31AAC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AA1F84"/>
    <w:multiLevelType w:val="hybridMultilevel"/>
    <w:tmpl w:val="2DC099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270C12"/>
    <w:multiLevelType w:val="hybridMultilevel"/>
    <w:tmpl w:val="77C8B2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DF83EE9"/>
    <w:multiLevelType w:val="hybridMultilevel"/>
    <w:tmpl w:val="5C824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ED85F35"/>
    <w:multiLevelType w:val="hybridMultilevel"/>
    <w:tmpl w:val="D396C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72A7643"/>
    <w:multiLevelType w:val="hybridMultilevel"/>
    <w:tmpl w:val="72661F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CDB6A66"/>
    <w:multiLevelType w:val="hybridMultilevel"/>
    <w:tmpl w:val="64685F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CE011C3"/>
    <w:multiLevelType w:val="hybridMultilevel"/>
    <w:tmpl w:val="31EA3D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2DB17C6"/>
    <w:multiLevelType w:val="hybridMultilevel"/>
    <w:tmpl w:val="B63809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4424C1B"/>
    <w:multiLevelType w:val="hybridMultilevel"/>
    <w:tmpl w:val="EBDAA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6DF09B1"/>
    <w:multiLevelType w:val="hybridMultilevel"/>
    <w:tmpl w:val="FB02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FAE1062"/>
    <w:multiLevelType w:val="hybridMultilevel"/>
    <w:tmpl w:val="C1A67A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0CF4F8C"/>
    <w:multiLevelType w:val="hybridMultilevel"/>
    <w:tmpl w:val="082E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D2E0595"/>
    <w:multiLevelType w:val="hybridMultilevel"/>
    <w:tmpl w:val="BD76E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4D75A0A"/>
    <w:multiLevelType w:val="hybridMultilevel"/>
    <w:tmpl w:val="F93653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D6046F6"/>
    <w:multiLevelType w:val="hybridMultilevel"/>
    <w:tmpl w:val="6644C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97C6995"/>
    <w:multiLevelType w:val="hybridMultilevel"/>
    <w:tmpl w:val="714839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36"/>
  </w:num>
  <w:num w:numId="3">
    <w:abstractNumId w:val="0"/>
  </w:num>
  <w:num w:numId="4">
    <w:abstractNumId w:val="16"/>
  </w:num>
  <w:num w:numId="5">
    <w:abstractNumId w:val="13"/>
  </w:num>
  <w:num w:numId="6">
    <w:abstractNumId w:val="2"/>
  </w:num>
  <w:num w:numId="7">
    <w:abstractNumId w:val="1"/>
  </w:num>
  <w:num w:numId="8">
    <w:abstractNumId w:val="10"/>
  </w:num>
  <w:num w:numId="9">
    <w:abstractNumId w:val="33"/>
  </w:num>
  <w:num w:numId="10">
    <w:abstractNumId w:val="7"/>
  </w:num>
  <w:num w:numId="11">
    <w:abstractNumId w:val="25"/>
  </w:num>
  <w:num w:numId="12">
    <w:abstractNumId w:val="27"/>
  </w:num>
  <w:num w:numId="13">
    <w:abstractNumId w:val="9"/>
  </w:num>
  <w:num w:numId="14">
    <w:abstractNumId w:val="22"/>
  </w:num>
  <w:num w:numId="15">
    <w:abstractNumId w:val="3"/>
  </w:num>
  <w:num w:numId="16">
    <w:abstractNumId w:val="30"/>
  </w:num>
  <w:num w:numId="17">
    <w:abstractNumId w:val="29"/>
  </w:num>
  <w:num w:numId="18">
    <w:abstractNumId w:val="31"/>
  </w:num>
  <w:num w:numId="19">
    <w:abstractNumId w:val="34"/>
  </w:num>
  <w:num w:numId="20">
    <w:abstractNumId w:val="6"/>
  </w:num>
  <w:num w:numId="21">
    <w:abstractNumId w:val="35"/>
  </w:num>
  <w:num w:numId="22">
    <w:abstractNumId w:val="24"/>
  </w:num>
  <w:num w:numId="23">
    <w:abstractNumId w:val="21"/>
  </w:num>
  <w:num w:numId="24">
    <w:abstractNumId w:val="26"/>
  </w:num>
  <w:num w:numId="25">
    <w:abstractNumId w:val="8"/>
  </w:num>
  <w:num w:numId="26">
    <w:abstractNumId w:val="32"/>
  </w:num>
  <w:num w:numId="27">
    <w:abstractNumId w:val="11"/>
  </w:num>
  <w:num w:numId="28">
    <w:abstractNumId w:val="5"/>
  </w:num>
  <w:num w:numId="29">
    <w:abstractNumId w:val="19"/>
  </w:num>
  <w:num w:numId="30">
    <w:abstractNumId w:val="18"/>
  </w:num>
  <w:num w:numId="31">
    <w:abstractNumId w:val="23"/>
  </w:num>
  <w:num w:numId="32">
    <w:abstractNumId w:val="4"/>
  </w:num>
  <w:num w:numId="33">
    <w:abstractNumId w:val="12"/>
  </w:num>
  <w:num w:numId="34">
    <w:abstractNumId w:val="17"/>
  </w:num>
  <w:num w:numId="35">
    <w:abstractNumId w:val="15"/>
  </w:num>
  <w:num w:numId="36">
    <w:abstractNumId w:val="28"/>
  </w:num>
  <w:num w:numId="3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05843"/>
    <w:rsid w:val="00017499"/>
    <w:rsid w:val="00020061"/>
    <w:rsid w:val="000427E5"/>
    <w:rsid w:val="00056D20"/>
    <w:rsid w:val="00061398"/>
    <w:rsid w:val="00065647"/>
    <w:rsid w:val="000A12B7"/>
    <w:rsid w:val="000B4F19"/>
    <w:rsid w:val="000E659F"/>
    <w:rsid w:val="000E7421"/>
    <w:rsid w:val="000F4E4E"/>
    <w:rsid w:val="000F5D53"/>
    <w:rsid w:val="000F6431"/>
    <w:rsid w:val="00103CAA"/>
    <w:rsid w:val="00105C63"/>
    <w:rsid w:val="00126A13"/>
    <w:rsid w:val="001430EA"/>
    <w:rsid w:val="00145942"/>
    <w:rsid w:val="001624C4"/>
    <w:rsid w:val="0017010A"/>
    <w:rsid w:val="00185A31"/>
    <w:rsid w:val="00197B62"/>
    <w:rsid w:val="001B66A8"/>
    <w:rsid w:val="001C3D82"/>
    <w:rsid w:val="001E0474"/>
    <w:rsid w:val="001E29E6"/>
    <w:rsid w:val="001F1DEB"/>
    <w:rsid w:val="001F376E"/>
    <w:rsid w:val="00204000"/>
    <w:rsid w:val="0026607D"/>
    <w:rsid w:val="0027409D"/>
    <w:rsid w:val="00280424"/>
    <w:rsid w:val="00293D87"/>
    <w:rsid w:val="0030475F"/>
    <w:rsid w:val="00326F76"/>
    <w:rsid w:val="00354471"/>
    <w:rsid w:val="003741D3"/>
    <w:rsid w:val="00374E18"/>
    <w:rsid w:val="00375BD3"/>
    <w:rsid w:val="00383F20"/>
    <w:rsid w:val="00392303"/>
    <w:rsid w:val="003B5599"/>
    <w:rsid w:val="003C77F3"/>
    <w:rsid w:val="003D2DA3"/>
    <w:rsid w:val="00400705"/>
    <w:rsid w:val="0041550A"/>
    <w:rsid w:val="00432CF5"/>
    <w:rsid w:val="0043584A"/>
    <w:rsid w:val="00457405"/>
    <w:rsid w:val="00491AD0"/>
    <w:rsid w:val="00491E04"/>
    <w:rsid w:val="004B26F9"/>
    <w:rsid w:val="004C26F8"/>
    <w:rsid w:val="004D6E63"/>
    <w:rsid w:val="004E33D1"/>
    <w:rsid w:val="00510AE1"/>
    <w:rsid w:val="00517C28"/>
    <w:rsid w:val="00530885"/>
    <w:rsid w:val="0053624E"/>
    <w:rsid w:val="00550035"/>
    <w:rsid w:val="00566154"/>
    <w:rsid w:val="005866A0"/>
    <w:rsid w:val="005A1E79"/>
    <w:rsid w:val="005E5D7A"/>
    <w:rsid w:val="005F766B"/>
    <w:rsid w:val="00604AA0"/>
    <w:rsid w:val="0061522D"/>
    <w:rsid w:val="00641212"/>
    <w:rsid w:val="00662276"/>
    <w:rsid w:val="00672DE5"/>
    <w:rsid w:val="006A6E65"/>
    <w:rsid w:val="006B3766"/>
    <w:rsid w:val="006C6741"/>
    <w:rsid w:val="006F25CF"/>
    <w:rsid w:val="007015D4"/>
    <w:rsid w:val="00704004"/>
    <w:rsid w:val="0075135F"/>
    <w:rsid w:val="00756FC3"/>
    <w:rsid w:val="00781247"/>
    <w:rsid w:val="007944E6"/>
    <w:rsid w:val="007B12B3"/>
    <w:rsid w:val="007C0519"/>
    <w:rsid w:val="007D3439"/>
    <w:rsid w:val="007F302C"/>
    <w:rsid w:val="007F3EA0"/>
    <w:rsid w:val="007F47BE"/>
    <w:rsid w:val="00836C12"/>
    <w:rsid w:val="00841700"/>
    <w:rsid w:val="008651BB"/>
    <w:rsid w:val="008C1EF3"/>
    <w:rsid w:val="008F2121"/>
    <w:rsid w:val="0093093D"/>
    <w:rsid w:val="0094128F"/>
    <w:rsid w:val="00956F9B"/>
    <w:rsid w:val="009739D8"/>
    <w:rsid w:val="009932A9"/>
    <w:rsid w:val="00997314"/>
    <w:rsid w:val="009A302E"/>
    <w:rsid w:val="009A3D32"/>
    <w:rsid w:val="009A4E96"/>
    <w:rsid w:val="009B5540"/>
    <w:rsid w:val="009F6D76"/>
    <w:rsid w:val="00A141F9"/>
    <w:rsid w:val="00A210DD"/>
    <w:rsid w:val="00A40CBE"/>
    <w:rsid w:val="00A643A6"/>
    <w:rsid w:val="00AD7AA3"/>
    <w:rsid w:val="00AF1A97"/>
    <w:rsid w:val="00B03285"/>
    <w:rsid w:val="00BA0FDE"/>
    <w:rsid w:val="00BB0B8B"/>
    <w:rsid w:val="00C009E5"/>
    <w:rsid w:val="00C049D0"/>
    <w:rsid w:val="00C3523A"/>
    <w:rsid w:val="00C35D85"/>
    <w:rsid w:val="00C525B3"/>
    <w:rsid w:val="00C561CC"/>
    <w:rsid w:val="00C6362D"/>
    <w:rsid w:val="00C712B5"/>
    <w:rsid w:val="00CA5785"/>
    <w:rsid w:val="00CA5DF0"/>
    <w:rsid w:val="00CB326C"/>
    <w:rsid w:val="00CC7DDF"/>
    <w:rsid w:val="00CD0AB8"/>
    <w:rsid w:val="00D571D8"/>
    <w:rsid w:val="00D71F0D"/>
    <w:rsid w:val="00D81290"/>
    <w:rsid w:val="00D874D0"/>
    <w:rsid w:val="00D879B3"/>
    <w:rsid w:val="00DD02CE"/>
    <w:rsid w:val="00DF1617"/>
    <w:rsid w:val="00DF38A1"/>
    <w:rsid w:val="00E610FF"/>
    <w:rsid w:val="00E62E6E"/>
    <w:rsid w:val="00EA4EA4"/>
    <w:rsid w:val="00EE6E78"/>
    <w:rsid w:val="00F04E72"/>
    <w:rsid w:val="00F36ABB"/>
    <w:rsid w:val="00F56D20"/>
    <w:rsid w:val="00F87B00"/>
    <w:rsid w:val="00F96544"/>
    <w:rsid w:val="00FB2E32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0BF35D-0959-4410-8DCB-366B7B814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E7937D8D-1122-4B97-A587-811DFF458D0C}" type="presOf" srcId="{363330DA-09EC-450B-A72E-6DA34D1AB715}" destId="{37E28D18-C070-47FF-8301-A041A91EDEF2}" srcOrd="0" destOrd="0" presId="urn:microsoft.com/office/officeart/2005/8/layout/process1"/>
    <dgm:cxn modelId="{6C80A151-F8B7-4E5F-8FFC-638CE5F78241}" type="presOf" srcId="{6C124C00-0E2C-42A5-B356-FCFE12C422EE}" destId="{A5E00DF4-BEC8-4A62-B851-2A7F83FC9D35}" srcOrd="0" destOrd="0" presId="urn:microsoft.com/office/officeart/2005/8/layout/process1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31703B49-E77D-4770-9F2A-DA4A2A7A5BF9}" type="presOf" srcId="{30AFFC78-5808-45ED-AAC6-491EC3980094}" destId="{F266C578-88AA-4EC2-8142-53A5B6139B0D}" srcOrd="0" destOrd="0" presId="urn:microsoft.com/office/officeart/2005/8/layout/process1"/>
    <dgm:cxn modelId="{28927269-2D0A-43C1-B6B4-5D31C223EA56}" type="presOf" srcId="{6C124C00-0E2C-42A5-B356-FCFE12C422EE}" destId="{AEA95148-3CF9-4188-ACFA-34C472C532BE}" srcOrd="1" destOrd="0" presId="urn:microsoft.com/office/officeart/2005/8/layout/process1"/>
    <dgm:cxn modelId="{1A364915-5DC1-443A-9426-D749A2E5A1F8}" type="presOf" srcId="{E9687206-84AC-4F83-A6A2-9EFDC3ABD0FB}" destId="{72E9BEC7-D7FE-4BD7-BACA-0668A095A9EF}" srcOrd="0" destOrd="0" presId="urn:microsoft.com/office/officeart/2005/8/layout/process1"/>
    <dgm:cxn modelId="{E78C7D87-551D-4BB8-9F3C-B61FB71B29B4}" type="presOf" srcId="{E9687206-84AC-4F83-A6A2-9EFDC3ABD0FB}" destId="{6E444586-2D87-4F9A-9400-F626352FE57E}" srcOrd="1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0BECC071-50B8-450D-808E-2CD3B9476989}" type="presOf" srcId="{D8AAE93C-983F-46D6-ABF6-FC8E801A362E}" destId="{449D7EB5-0D9D-4DAC-B391-FB2402C39ABC}" srcOrd="0" destOrd="0" presId="urn:microsoft.com/office/officeart/2005/8/layout/process1"/>
    <dgm:cxn modelId="{DE252FF6-F0A3-4D32-97F4-EC45DD16A738}" type="presOf" srcId="{49728974-DA1C-46AA-A2B0-D3394453E5CC}" destId="{CF1E89C8-AA78-4B1C-8D7C-AA8E38C034CE}" srcOrd="0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8E413C7E-765B-46EE-AD3D-C1DD93C18C1B}" type="presOf" srcId="{66AF4BFC-0875-4B90-9E82-F0F301500281}" destId="{09BDDF38-02A3-46F0-94CF-D671EECCB993}" srcOrd="0" destOrd="0" presId="urn:microsoft.com/office/officeart/2005/8/layout/process1"/>
    <dgm:cxn modelId="{98C18A73-19A2-444E-B396-4A4EFD283E3B}" type="presOf" srcId="{252D6598-1225-44AB-8AAB-B516106B59E1}" destId="{2446BD26-396F-420D-B091-265286D97786}" srcOrd="0" destOrd="0" presId="urn:microsoft.com/office/officeart/2005/8/layout/process1"/>
    <dgm:cxn modelId="{1E841AEA-4348-4E63-B11E-6E5C86822941}" type="presOf" srcId="{66AF4BFC-0875-4B90-9E82-F0F301500281}" destId="{A0BD6892-BF4E-4D26-B32D-4AC8D13032DE}" srcOrd="1" destOrd="0" presId="urn:microsoft.com/office/officeart/2005/8/layout/process1"/>
    <dgm:cxn modelId="{B39DBE95-BC52-404E-A633-D4FAF318EC4D}" type="presParOf" srcId="{2446BD26-396F-420D-B091-265286D97786}" destId="{F266C578-88AA-4EC2-8142-53A5B6139B0D}" srcOrd="0" destOrd="0" presId="urn:microsoft.com/office/officeart/2005/8/layout/process1"/>
    <dgm:cxn modelId="{394B6133-8F99-4A03-9D88-C33C9A343110}" type="presParOf" srcId="{2446BD26-396F-420D-B091-265286D97786}" destId="{A5E00DF4-BEC8-4A62-B851-2A7F83FC9D35}" srcOrd="1" destOrd="0" presId="urn:microsoft.com/office/officeart/2005/8/layout/process1"/>
    <dgm:cxn modelId="{0188A20E-F174-4DFB-B9CF-9F3215FC40C1}" type="presParOf" srcId="{A5E00DF4-BEC8-4A62-B851-2A7F83FC9D35}" destId="{AEA95148-3CF9-4188-ACFA-34C472C532BE}" srcOrd="0" destOrd="0" presId="urn:microsoft.com/office/officeart/2005/8/layout/process1"/>
    <dgm:cxn modelId="{299B5CD7-EE0A-442B-A53D-10A257843F5F}" type="presParOf" srcId="{2446BD26-396F-420D-B091-265286D97786}" destId="{CF1E89C8-AA78-4B1C-8D7C-AA8E38C034CE}" srcOrd="2" destOrd="0" presId="urn:microsoft.com/office/officeart/2005/8/layout/process1"/>
    <dgm:cxn modelId="{EC3CE0C1-9229-405A-9A5A-EB4344446237}" type="presParOf" srcId="{2446BD26-396F-420D-B091-265286D97786}" destId="{72E9BEC7-D7FE-4BD7-BACA-0668A095A9EF}" srcOrd="3" destOrd="0" presId="urn:microsoft.com/office/officeart/2005/8/layout/process1"/>
    <dgm:cxn modelId="{BF69FCF5-96EC-4B8B-B270-AEDCD44FD75E}" type="presParOf" srcId="{72E9BEC7-D7FE-4BD7-BACA-0668A095A9EF}" destId="{6E444586-2D87-4F9A-9400-F626352FE57E}" srcOrd="0" destOrd="0" presId="urn:microsoft.com/office/officeart/2005/8/layout/process1"/>
    <dgm:cxn modelId="{AA85727E-8848-42BC-9A34-B886738AA77E}" type="presParOf" srcId="{2446BD26-396F-420D-B091-265286D97786}" destId="{37E28D18-C070-47FF-8301-A041A91EDEF2}" srcOrd="4" destOrd="0" presId="urn:microsoft.com/office/officeart/2005/8/layout/process1"/>
    <dgm:cxn modelId="{63A8D6B0-5734-4390-9D35-B835F98BB595}" type="presParOf" srcId="{2446BD26-396F-420D-B091-265286D97786}" destId="{09BDDF38-02A3-46F0-94CF-D671EECCB993}" srcOrd="5" destOrd="0" presId="urn:microsoft.com/office/officeart/2005/8/layout/process1"/>
    <dgm:cxn modelId="{8892E60D-4260-4895-9D38-620DBFC4D50B}" type="presParOf" srcId="{09BDDF38-02A3-46F0-94CF-D671EECCB993}" destId="{A0BD6892-BF4E-4D26-B32D-4AC8D13032DE}" srcOrd="0" destOrd="0" presId="urn:microsoft.com/office/officeart/2005/8/layout/process1"/>
    <dgm:cxn modelId="{FD7D4079-1EAC-411B-8FC7-383542292E70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1454</TotalTime>
  <Pages>22</Pages>
  <Words>2596</Words>
  <Characters>14798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57</cp:revision>
  <dcterms:created xsi:type="dcterms:W3CDTF">2026-03-03T14:07:00Z</dcterms:created>
  <dcterms:modified xsi:type="dcterms:W3CDTF">2026-03-24T16:47:00Z</dcterms:modified>
</cp:coreProperties>
</file>