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>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185A31">
      <w:pPr>
        <w:pStyle w:val="ListParagraph"/>
        <w:numPr>
          <w:ilvl w:val="1"/>
          <w:numId w:val="1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YourName_SeleniumDemos</w:t>
      </w:r>
      <w:proofErr w:type="spellEnd"/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 </w:t>
      </w:r>
      <w:proofErr w:type="spellStart"/>
      <w:r>
        <w:rPr>
          <w:sz w:val="28"/>
          <w:szCs w:val="24"/>
          <w:lang w:val="en-US"/>
        </w:rPr>
        <w:t>selenium.dev</w:t>
      </w:r>
      <w:proofErr w:type="spellEnd"/>
      <w:r>
        <w:rPr>
          <w:sz w:val="28"/>
          <w:szCs w:val="24"/>
          <w:lang w:val="en-US"/>
        </w:rPr>
        <w:t xml:space="preserve">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Give the name </w:t>
      </w:r>
      <w:proofErr w:type="spellStart"/>
      <w:r>
        <w:rPr>
          <w:sz w:val="28"/>
          <w:szCs w:val="24"/>
          <w:lang w:val="en-US"/>
        </w:rPr>
        <w:t>com.WebDriverDemos</w:t>
      </w:r>
      <w:proofErr w:type="spellEnd"/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Classpath</w:t>
      </w:r>
      <w:proofErr w:type="spellEnd"/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  <w:r w:rsidR="00185A31">
        <w:rPr>
          <w:sz w:val="28"/>
          <w:szCs w:val="24"/>
          <w:lang w:val="en-US"/>
        </w:rPr>
        <w:t>. (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WebDriver </w:t>
      </w:r>
      <w:r w:rsidR="00185A31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driver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185A31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</w:t>
      </w:r>
      <w:proofErr w:type="gramStart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ChromeDriver(</w:t>
      </w:r>
      <w:proofErr w:type="gramEnd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);)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get(</w:t>
      </w:r>
      <w:proofErr w:type="gramEnd"/>
      <w:r>
        <w:rPr>
          <w:sz w:val="28"/>
          <w:szCs w:val="24"/>
          <w:lang w:val="en-US"/>
        </w:rPr>
        <w:t xml:space="preserve">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  <w:r w:rsidR="000E7421">
        <w:rPr>
          <w:sz w:val="28"/>
          <w:szCs w:val="24"/>
          <w:lang w:val="en-US"/>
        </w:rPr>
        <w:t xml:space="preserve"> Pass the absolute URL of the web site. (Absolute URL starts with http / https)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driver.manage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close(</w:t>
      </w:r>
      <w:proofErr w:type="gramEnd"/>
      <w:r>
        <w:rPr>
          <w:sz w:val="28"/>
          <w:szCs w:val="24"/>
          <w:lang w:val="en-US"/>
        </w:rPr>
        <w:t xml:space="preserve">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getTitle(</w:t>
      </w:r>
      <w:proofErr w:type="gramEnd"/>
      <w:r>
        <w:rPr>
          <w:sz w:val="28"/>
          <w:szCs w:val="24"/>
          <w:lang w:val="en-US"/>
        </w:rPr>
        <w:t xml:space="preserve">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getCurrentUrl(</w:t>
      </w:r>
      <w:proofErr w:type="gramEnd"/>
      <w:r>
        <w:rPr>
          <w:sz w:val="28"/>
          <w:szCs w:val="24"/>
          <w:lang w:val="en-US"/>
        </w:rPr>
        <w:t xml:space="preserve">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</w:p>
    <w:p w:rsidR="00BB0B8B" w:rsidRDefault="00BB0B8B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getPageSource() </w:t>
      </w:r>
      <w:r w:rsidRPr="00BB0B8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page source (HTML code) of the page (String)</w:t>
      </w:r>
    </w:p>
    <w:p w:rsidR="00BB0B8B" w:rsidRDefault="007944E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findElement(</w:t>
      </w:r>
      <w:proofErr w:type="gramEnd"/>
      <w:r>
        <w:rPr>
          <w:sz w:val="28"/>
          <w:szCs w:val="24"/>
          <w:lang w:val="en-US"/>
        </w:rPr>
        <w:t xml:space="preserve">) </w:t>
      </w:r>
      <w:r w:rsidRPr="007944E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the single control on the page. </w:t>
      </w:r>
      <w:r w:rsidR="000F6431" w:rsidRPr="000F6431">
        <w:rPr>
          <w:b/>
          <w:bCs/>
          <w:sz w:val="28"/>
          <w:szCs w:val="24"/>
          <w:lang w:val="en-US"/>
        </w:rPr>
        <w:t>Will always locates for the first occurrence</w:t>
      </w:r>
      <w:r w:rsidR="000F6431">
        <w:rPr>
          <w:sz w:val="28"/>
          <w:szCs w:val="24"/>
          <w:lang w:val="en-US"/>
        </w:rPr>
        <w:t xml:space="preserve">. </w:t>
      </w:r>
      <w:r w:rsidR="001624C4">
        <w:rPr>
          <w:sz w:val="28"/>
          <w:szCs w:val="24"/>
          <w:lang w:val="en-US"/>
        </w:rPr>
        <w:t>(WebElement)</w:t>
      </w:r>
    </w:p>
    <w:p w:rsidR="00326F76" w:rsidRDefault="00326F7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findElements(</w:t>
      </w:r>
      <w:proofErr w:type="gramEnd"/>
      <w:r>
        <w:rPr>
          <w:sz w:val="28"/>
          <w:szCs w:val="24"/>
          <w:lang w:val="en-US"/>
        </w:rPr>
        <w:t xml:space="preserve">) </w:t>
      </w:r>
      <w:r w:rsidRPr="00326F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multiple controls. (List&lt;WebElement)</w:t>
      </w:r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p w:rsidR="00C6362D" w:rsidRDefault="00C6362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NoSuchElementException </w:t>
      </w:r>
      <w:r w:rsidRPr="00C6362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Selenium is unable to locate the control due to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is wrong</w:t>
      </w:r>
    </w:p>
    <w:p w:rsidR="00C6362D" w:rsidRDefault="00C6362D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The locator </w:t>
      </w:r>
      <w:r w:rsidR="00F87B00">
        <w:rPr>
          <w:sz w:val="28"/>
          <w:szCs w:val="24"/>
          <w:lang w:val="en-US"/>
        </w:rPr>
        <w:t>value is mismatch</w:t>
      </w:r>
    </w:p>
    <w:p w:rsidR="00510AE1" w:rsidRDefault="00510AE1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may be dynamic (Value is always changing)</w:t>
      </w:r>
    </w:p>
    <w:p w:rsidR="001F376E" w:rsidRDefault="001F376E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specific control is not present on the page.</w:t>
      </w:r>
    </w:p>
    <w:p w:rsidR="00A643A6" w:rsidRDefault="00A643A6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 issue (The control might taking time to load)</w:t>
      </w:r>
    </w:p>
    <w:p w:rsidR="000F6431" w:rsidRDefault="000F643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InvalidSelectorException </w:t>
      </w:r>
      <w:r w:rsidRPr="000F643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3741D3">
        <w:rPr>
          <w:sz w:val="28"/>
          <w:szCs w:val="24"/>
          <w:lang w:val="en-US"/>
        </w:rPr>
        <w:t>The value of locator is not in the correct format.</w:t>
      </w:r>
    </w:p>
    <w:p w:rsidR="004D6E63" w:rsidRDefault="004D6E63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TimeoutException </w:t>
      </w:r>
      <w:r w:rsidRPr="004D6E6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The condition in ExplicitWait / FluentWait is not getting satisfied within specified time </w:t>
      </w:r>
      <w:r w:rsidR="00DD02CE">
        <w:rPr>
          <w:sz w:val="28"/>
          <w:szCs w:val="24"/>
          <w:lang w:val="en-US"/>
        </w:rPr>
        <w:t>duration</w:t>
      </w:r>
      <w:r>
        <w:rPr>
          <w:sz w:val="28"/>
          <w:szCs w:val="24"/>
          <w:lang w:val="en-US"/>
        </w:rPr>
        <w:t>.</w:t>
      </w:r>
    </w:p>
    <w:p w:rsidR="00DD02CE" w:rsidRPr="000F6431" w:rsidRDefault="00DD02CE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SessionTimeoutException </w:t>
      </w:r>
      <w:r w:rsidRPr="00DD02C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proofErr w:type="spellStart"/>
      <w:r>
        <w:rPr>
          <w:sz w:val="28"/>
          <w:szCs w:val="24"/>
          <w:lang w:val="en-US"/>
        </w:rPr>
        <w:t>driver.get</w:t>
      </w:r>
      <w:proofErr w:type="spellEnd"/>
      <w:r>
        <w:rPr>
          <w:sz w:val="28"/>
          <w:szCs w:val="24"/>
          <w:lang w:val="en-US"/>
        </w:rPr>
        <w:t>() method is having implicit wait for 30 seconds, if the page is not getting loaded within 30 seconds Selenium will throw SessionTimeoutException.</w:t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26607D" w:rsidRDefault="0026607D" w:rsidP="0061522D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483B39C2" wp14:editId="16E5D11E">
            <wp:extent cx="3238500" cy="1743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266" t="23941" r="20231" b="21971"/>
                    <a:stretch/>
                  </pic:blipFill>
                  <pic:spPr bwMode="auto">
                    <a:xfrm>
                      <a:off x="0" y="0"/>
                      <a:ext cx="3238500" cy="1743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WebElement</w:t>
      </w:r>
    </w:p>
    <w:p w:rsidR="0061522D" w:rsidRDefault="0061522D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control (like text box, radio button, command button, link, checkbox, imag</w:t>
      </w:r>
      <w:r w:rsidR="007944E6">
        <w:rPr>
          <w:sz w:val="28"/>
          <w:szCs w:val="24"/>
          <w:lang w:val="en-US"/>
        </w:rPr>
        <w:t>es, option from drop down list etc.) as treated as WebElement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an interface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Object of WebElement can holds / store any control on the page.</w:t>
      </w:r>
    </w:p>
    <w:p w:rsidR="0094128F" w:rsidRDefault="000427E5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0427E5">
        <w:rPr>
          <w:b/>
          <w:bCs/>
          <w:sz w:val="28"/>
          <w:szCs w:val="24"/>
          <w:lang w:val="en-US"/>
        </w:rPr>
        <w:t>Methods</w:t>
      </w:r>
    </w:p>
    <w:p w:rsidR="000427E5" w:rsidRDefault="00C3523A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 w:rsidRPr="000427E5">
        <w:rPr>
          <w:sz w:val="28"/>
          <w:szCs w:val="24"/>
          <w:lang w:val="en-US"/>
        </w:rPr>
        <w:t>S</w:t>
      </w:r>
      <w:r w:rsidR="000427E5" w:rsidRPr="000427E5">
        <w:rPr>
          <w:sz w:val="28"/>
          <w:szCs w:val="24"/>
          <w:lang w:val="en-US"/>
        </w:rPr>
        <w:t>endKeys</w:t>
      </w:r>
      <w:r w:rsidR="000427E5">
        <w:rPr>
          <w:sz w:val="28"/>
          <w:szCs w:val="24"/>
          <w:lang w:val="en-US"/>
        </w:rPr>
        <w:t>(</w:t>
      </w:r>
      <w:proofErr w:type="gramEnd"/>
      <w:r w:rsidR="000427E5">
        <w:rPr>
          <w:sz w:val="28"/>
          <w:szCs w:val="24"/>
          <w:lang w:val="en-US"/>
        </w:rPr>
        <w:t xml:space="preserve">) </w:t>
      </w:r>
      <w:r w:rsidR="000427E5" w:rsidRPr="000427E5">
        <w:rPr>
          <w:sz w:val="28"/>
          <w:szCs w:val="24"/>
          <w:lang w:val="en-US"/>
        </w:rPr>
        <w:sym w:font="Wingdings" w:char="F0E0"/>
      </w:r>
      <w:r w:rsidR="000427E5">
        <w:rPr>
          <w:sz w:val="28"/>
          <w:szCs w:val="24"/>
          <w:lang w:val="en-US"/>
        </w:rPr>
        <w:t xml:space="preserve"> Will enter the text in the text box.</w:t>
      </w:r>
    </w:p>
    <w:p w:rsidR="00A141F9" w:rsidRDefault="00A141F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click(</w:t>
      </w:r>
      <w:proofErr w:type="gramEnd"/>
      <w:r>
        <w:rPr>
          <w:sz w:val="28"/>
          <w:szCs w:val="24"/>
          <w:lang w:val="en-US"/>
        </w:rPr>
        <w:t xml:space="preserve">) </w:t>
      </w:r>
      <w:r w:rsidRPr="00A141F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the control.</w:t>
      </w:r>
    </w:p>
    <w:p w:rsidR="008C1EF3" w:rsidRDefault="008C1EF3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8C1EF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control. (String)</w:t>
      </w:r>
    </w:p>
    <w:p w:rsidR="00F04E72" w:rsidRDefault="00F04E72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getAttribute(</w:t>
      </w:r>
      <w:proofErr w:type="gramEnd"/>
      <w:r>
        <w:rPr>
          <w:sz w:val="28"/>
          <w:szCs w:val="24"/>
          <w:lang w:val="en-US"/>
        </w:rPr>
        <w:t xml:space="preserve">) </w:t>
      </w:r>
      <w:r w:rsidRPr="00F04E7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value of any attribute of the control. (String)</w:t>
      </w:r>
    </w:p>
    <w:p w:rsidR="007C0519" w:rsidRDefault="007C051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isSelected(</w:t>
      </w:r>
      <w:proofErr w:type="gramEnd"/>
      <w:r>
        <w:rPr>
          <w:sz w:val="28"/>
          <w:szCs w:val="24"/>
          <w:lang w:val="en-US"/>
        </w:rPr>
        <w:t xml:space="preserve">) </w:t>
      </w:r>
      <w:r w:rsidRPr="007C05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check box / radio button is selected or not. (</w:t>
      </w:r>
      <w:r w:rsidR="00CB326C">
        <w:rPr>
          <w:sz w:val="28"/>
          <w:szCs w:val="24"/>
          <w:lang w:val="en-US"/>
        </w:rPr>
        <w:t>boolean)</w:t>
      </w:r>
    </w:p>
    <w:p w:rsidR="00383F20" w:rsidRDefault="00383F20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isEnabled() </w:t>
      </w:r>
      <w:r w:rsidRPr="00383F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enabled or disabled (boolean)</w:t>
      </w:r>
    </w:p>
    <w:p w:rsidR="00383F20" w:rsidRPr="000427E5" w:rsidRDefault="00B03285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isDisplayed() </w:t>
      </w:r>
      <w:r w:rsidRPr="00B032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visible or not (boolean)</w:t>
      </w:r>
    </w:p>
    <w:p w:rsidR="006F25CF" w:rsidRDefault="006F25CF" w:rsidP="006F25CF">
      <w:pPr>
        <w:tabs>
          <w:tab w:val="left" w:pos="1560"/>
        </w:tabs>
        <w:rPr>
          <w:sz w:val="28"/>
          <w:szCs w:val="24"/>
          <w:lang w:val="en-US"/>
        </w:rPr>
      </w:pPr>
    </w:p>
    <w:p w:rsidR="006F25CF" w:rsidRDefault="009A3D32" w:rsidP="006F25C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Locators</w:t>
      </w:r>
    </w:p>
    <w:p w:rsidR="009A3D32" w:rsidRDefault="009A3D32" w:rsidP="006F25C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 is the way / strategy to identify any control (WebElement) on the page.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CssSelector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9A3D32" w:rsidRDefault="009A3D32" w:rsidP="009A3D32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9A3D3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ClassName Locator: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Way to locate a control using the value of class attribute of the control.</w:t>
      </w:r>
    </w:p>
    <w:p w:rsidR="00C049D0" w:rsidRDefault="00C049D0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could be multiple classes applied to the control. Such multiple classes are separated by space.</w:t>
      </w:r>
    </w:p>
    <w:p w:rsidR="00C049D0" w:rsidRDefault="00A40CBE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While reading any control using className pick any one class from the control.</w:t>
      </w:r>
    </w:p>
    <w:p w:rsidR="003741D3" w:rsidRDefault="003741D3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CssSelector Locator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way to locate the control using any one or multiple attributes of the control.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locator to be used when the control do not have standard attributes like id, name or class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C26F8" w:rsidRPr="0030475F" w:rsidRDefault="004C26F8" w:rsidP="0030475F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Attribute</w:t>
      </w:r>
      <w:r>
        <w:rPr>
          <w:sz w:val="28"/>
          <w:szCs w:val="24"/>
          <w:lang w:val="en-US"/>
        </w:rPr>
        <w:br/>
        <w:t>Syntax:</w:t>
      </w:r>
      <w:r>
        <w:rPr>
          <w:sz w:val="28"/>
          <w:szCs w:val="24"/>
          <w:lang w:val="en-US"/>
        </w:rPr>
        <w:br/>
        <w:t>tagName[attribute=’value’]</w:t>
      </w:r>
      <w:r>
        <w:rPr>
          <w:sz w:val="28"/>
          <w:szCs w:val="24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 w:rsid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 w:rsidR="0030475F" w:rsidRP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sz w:val="28"/>
          <w:szCs w:val="24"/>
          <w:lang w:val="en-US"/>
        </w:rPr>
        <w:t>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Multiple Attributes</w:t>
      </w:r>
      <w:r w:rsidR="003741D3">
        <w:rPr>
          <w:sz w:val="28"/>
          <w:szCs w:val="24"/>
          <w:lang w:val="en-US"/>
        </w:rPr>
        <w:br/>
        <w:t>Syntax:</w:t>
      </w:r>
      <w:r w:rsidR="003741D3">
        <w:rPr>
          <w:sz w:val="28"/>
          <w:szCs w:val="24"/>
          <w:lang w:val="en-US"/>
        </w:rPr>
        <w:br/>
        <w:t>tagName[attribute1=”value”][attribute2=”value”]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Characters</w:t>
      </w:r>
    </w:p>
    <w:p w:rsidR="0093093D" w:rsidRDefault="0093093D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^ </w:t>
      </w:r>
      <w:r w:rsidRPr="0093093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Starts With</w:t>
      </w:r>
    </w:p>
    <w:p w:rsidR="0093093D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$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Ends With</w:t>
      </w:r>
    </w:p>
    <w:p w:rsidR="00354471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*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Contains</w:t>
      </w:r>
    </w:p>
    <w:p w:rsidR="007F3EA0" w:rsidRDefault="007F3EA0" w:rsidP="007F3E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LinkText &amp; PartialLinkText Locator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locators designed to read any link / hyperlink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If the control is having tag name &lt;a&gt; then such controls are treated as links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Pattankodoli Bus Stand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Take a right turn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Hupare Nagar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Water Tank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Lane no 9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House no 1128 (Ankush Vankore Home)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9739D8" w:rsidRDefault="009739D8" w:rsidP="00CC7DD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XPath (XML Path) Locator</w:t>
      </w:r>
    </w:p>
    <w:p w:rsidR="009739D8" w:rsidRDefault="009739D8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 is the way of telling the path of the control.</w:t>
      </w:r>
    </w:p>
    <w:p w:rsidR="00CA5785" w:rsidRDefault="00CA5785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Absolute XPath</w:t>
      </w:r>
      <w:r>
        <w:rPr>
          <w:sz w:val="28"/>
          <w:szCs w:val="24"/>
          <w:lang w:val="en-US"/>
        </w:rPr>
        <w:br/>
        <w:t>Starts with html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Relative XPath</w:t>
      </w:r>
    </w:p>
    <w:p w:rsidR="00781247" w:rsidRDefault="00781247" w:rsidP="00781247">
      <w:pPr>
        <w:tabs>
          <w:tab w:val="left" w:pos="1560"/>
        </w:tabs>
        <w:rPr>
          <w:sz w:val="28"/>
          <w:szCs w:val="24"/>
          <w:lang w:val="en-US"/>
        </w:rPr>
      </w:pPr>
    </w:p>
    <w:p w:rsidR="00781247" w:rsidRDefault="00781247" w:rsidP="00781247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while reading multiple controls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Call </w:t>
      </w:r>
      <w:proofErr w:type="spellStart"/>
      <w:r>
        <w:rPr>
          <w:sz w:val="28"/>
          <w:szCs w:val="24"/>
          <w:lang w:val="en-US"/>
        </w:rPr>
        <w:t>driver.findElements</w:t>
      </w:r>
      <w:proofErr w:type="spellEnd"/>
      <w:r>
        <w:rPr>
          <w:sz w:val="28"/>
          <w:szCs w:val="24"/>
          <w:lang w:val="en-US"/>
        </w:rPr>
        <w:t>() method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 the locator which will satisfy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 multiple controls when you are supposed to perform similar actions on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Store all these controls in List&lt;WebElement&gt; object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iteration / reading all controls you can use for loop or enhanced for loop.</w:t>
      </w:r>
    </w:p>
    <w:p w:rsidR="00781247" w:rsidRDefault="00781247" w:rsidP="006C6741">
      <w:pPr>
        <w:tabs>
          <w:tab w:val="left" w:pos="1560"/>
        </w:tabs>
        <w:rPr>
          <w:sz w:val="28"/>
          <w:szCs w:val="24"/>
          <w:lang w:val="en-US"/>
        </w:rPr>
      </w:pPr>
    </w:p>
    <w:p w:rsidR="006C6741" w:rsidRDefault="00997314" w:rsidP="006C674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Dropdown List / List Box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&lt;select&gt; tag, such a control is treated as either dropdown list or list box.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Select Class </w:t>
      </w:r>
      <w:r>
        <w:rPr>
          <w:sz w:val="28"/>
          <w:szCs w:val="24"/>
          <w:lang w:val="en-US"/>
        </w:rPr>
        <w:t>for handling these types of controls.</w:t>
      </w:r>
    </w:p>
    <w:p w:rsidR="00997314" w:rsidRP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</w:t>
      </w:r>
    </w:p>
    <w:p w:rsidR="00997314" w:rsidRDefault="0099731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getFirstSelectedOption(</w:t>
      </w:r>
      <w:proofErr w:type="gramEnd"/>
      <w:r>
        <w:rPr>
          <w:sz w:val="28"/>
          <w:szCs w:val="24"/>
          <w:lang w:val="en-US"/>
        </w:rPr>
        <w:t xml:space="preserve">) </w:t>
      </w:r>
      <w:r w:rsidRPr="0099731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selected option / element from the drop down list.</w:t>
      </w:r>
      <w:r w:rsidR="009B5540">
        <w:rPr>
          <w:sz w:val="28"/>
          <w:szCs w:val="24"/>
          <w:lang w:val="en-US"/>
        </w:rPr>
        <w:t xml:space="preserve"> (WebElement)</w:t>
      </w:r>
    </w:p>
    <w:p w:rsidR="009B5540" w:rsidRDefault="009B554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getOptions() </w:t>
      </w:r>
      <w:r w:rsidRPr="009B554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list of all the elements / options from the drop down list / list box (List&lt;WebElement&gt;)</w:t>
      </w:r>
    </w:p>
    <w:p w:rsidR="00704004" w:rsidRDefault="0070400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lastRenderedPageBreak/>
        <w:t>selectByVisibleText(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70400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value by using inner text of the option.</w:t>
      </w:r>
    </w:p>
    <w:p w:rsidR="00704004" w:rsidRDefault="0017010A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selectByContainsVisibleText(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17010A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partial test of the option.</w:t>
      </w:r>
    </w:p>
    <w:p w:rsidR="00604AA0" w:rsidRDefault="00604AA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selectByValue(</w:t>
      </w:r>
      <w:proofErr w:type="gramEnd"/>
      <w:r>
        <w:rPr>
          <w:sz w:val="28"/>
          <w:szCs w:val="24"/>
          <w:lang w:val="en-US"/>
        </w:rPr>
        <w:t xml:space="preserve">) </w:t>
      </w:r>
      <w:r w:rsidRPr="00604A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value of attribute value.</w:t>
      </w:r>
    </w:p>
    <w:p w:rsidR="006A6E65" w:rsidRDefault="006A6E65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selectByIndex(</w:t>
      </w:r>
      <w:proofErr w:type="gramEnd"/>
      <w:r>
        <w:rPr>
          <w:sz w:val="28"/>
          <w:szCs w:val="24"/>
          <w:lang w:val="en-US"/>
        </w:rPr>
        <w:t xml:space="preserve">) </w:t>
      </w:r>
      <w:r w:rsidRPr="006A6E6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zero based index of option.</w:t>
      </w:r>
    </w:p>
    <w:p w:rsidR="008651BB" w:rsidRDefault="008651BB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getAllSelectedOptions(</w:t>
      </w:r>
      <w:proofErr w:type="gramEnd"/>
      <w:r>
        <w:rPr>
          <w:sz w:val="28"/>
          <w:szCs w:val="24"/>
          <w:lang w:val="en-US"/>
        </w:rPr>
        <w:t xml:space="preserve">) </w:t>
      </w:r>
      <w:r w:rsidRPr="008651B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Return the list of all selected options from the list box. (List&lt;WebElement&gt;)</w:t>
      </w:r>
    </w:p>
    <w:p w:rsidR="00126A13" w:rsidRDefault="00126A13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isMultiple(</w:t>
      </w:r>
      <w:proofErr w:type="gramEnd"/>
      <w:r>
        <w:rPr>
          <w:sz w:val="28"/>
          <w:szCs w:val="24"/>
          <w:lang w:val="en-US"/>
        </w:rPr>
        <w:t xml:space="preserve">) </w:t>
      </w:r>
      <w:r w:rsidRPr="00126A1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you can select multiple options or not. ((boolean)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deselectByContainsVisibleText()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deselectByIndex()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deselectByValue()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deselectAll()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550035" w:rsidRDefault="00550035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Synchronization (Waits in Selenium)</w:t>
      </w:r>
    </w:p>
    <w:p w:rsidR="00550035" w:rsidRP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  <w:r w:rsidRPr="00550035">
        <w:rPr>
          <w:sz w:val="28"/>
          <w:szCs w:val="24"/>
          <w:lang w:val="en-US"/>
        </w:rPr>
        <w:t xml:space="preserve">Synchronization is the process of adjusting the speed of tool with speed of application.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>)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pause the execution of script for specified milliseconds. 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392303" w:rsidRDefault="00392303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will take mandatory delay (pause)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wait for maximum time duration which have been specified. If the control is getting loaded before the specified time duration, then rest of the duration will be skipped.</w:t>
      </w:r>
    </w:p>
    <w:p w:rsidR="00392303" w:rsidRDefault="000F4E4E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</w:t>
      </w:r>
      <w:r w:rsidR="00392303">
        <w:rPr>
          <w:sz w:val="28"/>
          <w:szCs w:val="24"/>
          <w:lang w:val="en-US"/>
        </w:rPr>
        <w:t>.</w:t>
      </w:r>
    </w:p>
    <w:p w:rsidR="00103CAA" w:rsidRDefault="00103CAA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entire script. (You have to write implicit wait only once in the script)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  <w:r w:rsidR="000F4E4E">
        <w:rPr>
          <w:sz w:val="28"/>
          <w:szCs w:val="24"/>
          <w:lang w:val="en-US"/>
        </w:rPr>
        <w:t xml:space="preserve"> (WebDriverWait Class) </w:t>
      </w:r>
      <w:r w:rsidR="000F4E4E" w:rsidRPr="000F4E4E">
        <w:rPr>
          <w:sz w:val="28"/>
          <w:szCs w:val="24"/>
          <w:lang w:val="en-US"/>
        </w:rPr>
        <w:sym w:font="Wingdings" w:char="F0E0"/>
      </w:r>
      <w:r w:rsidR="000F4E4E">
        <w:rPr>
          <w:sz w:val="28"/>
          <w:szCs w:val="24"/>
          <w:lang w:val="en-US"/>
        </w:rPr>
        <w:t xml:space="preserve"> Waits till some condition is getting satisfied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</w:t>
      </w:r>
      <w:r>
        <w:rPr>
          <w:sz w:val="28"/>
          <w:szCs w:val="24"/>
          <w:lang w:val="en-US"/>
        </w:rPr>
        <w:t>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Allows to handle some conditions like visibliltyOfElementLocated, ale</w:t>
      </w:r>
      <w:r w:rsidR="00AD7AA3">
        <w:rPr>
          <w:sz w:val="28"/>
          <w:szCs w:val="24"/>
          <w:lang w:val="en-US"/>
        </w:rPr>
        <w:t>rtIsPresent, elementToBe</w:t>
      </w:r>
      <w:r>
        <w:rPr>
          <w:sz w:val="28"/>
          <w:szCs w:val="24"/>
          <w:lang w:val="en-US"/>
        </w:rPr>
        <w:t>Clickable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  <w:r w:rsidR="00020061">
        <w:rPr>
          <w:sz w:val="28"/>
          <w:szCs w:val="24"/>
          <w:lang w:val="en-US"/>
        </w:rPr>
        <w:t xml:space="preserve"> </w:t>
      </w:r>
      <w:r w:rsidR="00020061" w:rsidRPr="00020061">
        <w:rPr>
          <w:sz w:val="28"/>
          <w:szCs w:val="24"/>
          <w:lang w:val="en-US"/>
        </w:rPr>
        <w:sym w:font="Wingdings" w:char="F0E0"/>
      </w:r>
      <w:r w:rsidR="00020061">
        <w:rPr>
          <w:sz w:val="28"/>
          <w:szCs w:val="24"/>
          <w:lang w:val="en-US"/>
        </w:rPr>
        <w:t xml:space="preserve"> It is the next version of Explicit Wait which allows you to check the Exception 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alertIsPresent, elementToBeClickable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exception</w:t>
      </w:r>
      <w:r w:rsidR="00065647">
        <w:rPr>
          <w:sz w:val="28"/>
          <w:szCs w:val="24"/>
          <w:lang w:val="en-US"/>
        </w:rPr>
        <w:br/>
        <w:t>w – with timeout</w:t>
      </w:r>
      <w:r w:rsidR="00065647">
        <w:rPr>
          <w:sz w:val="28"/>
          <w:szCs w:val="24"/>
          <w:lang w:val="en-US"/>
        </w:rPr>
        <w:br/>
      </w:r>
      <w:proofErr w:type="spellStart"/>
      <w:r w:rsidR="00065647">
        <w:rPr>
          <w:sz w:val="28"/>
          <w:szCs w:val="24"/>
          <w:lang w:val="en-US"/>
        </w:rPr>
        <w:t>i</w:t>
      </w:r>
      <w:proofErr w:type="spellEnd"/>
      <w:r w:rsidR="00065647">
        <w:rPr>
          <w:sz w:val="28"/>
          <w:szCs w:val="24"/>
          <w:lang w:val="en-US"/>
        </w:rPr>
        <w:t xml:space="preserve"> – ignoring </w:t>
      </w:r>
      <w:r w:rsidR="00065647">
        <w:rPr>
          <w:sz w:val="28"/>
          <w:szCs w:val="24"/>
          <w:lang w:val="en-US"/>
        </w:rPr>
        <w:br/>
        <w:t xml:space="preserve">p – pollingEvery </w:t>
      </w:r>
      <w:r w:rsidR="00065647">
        <w:rPr>
          <w:sz w:val="28"/>
          <w:szCs w:val="24"/>
          <w:lang w:val="en-US"/>
        </w:rPr>
        <w:br/>
        <w:t xml:space="preserve">u – until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  <w:r w:rsidR="001F1DEB">
        <w:rPr>
          <w:sz w:val="28"/>
          <w:szCs w:val="24"/>
          <w:lang w:val="en-US"/>
        </w:rPr>
        <w:t xml:space="preserve"> </w:t>
      </w:r>
      <w:r w:rsidR="001F1DEB" w:rsidRPr="001F1DEB">
        <w:rPr>
          <w:sz w:val="28"/>
          <w:szCs w:val="24"/>
          <w:lang w:val="en-US"/>
        </w:rPr>
        <w:sym w:font="Wingdings" w:char="F0E0"/>
      </w:r>
      <w:r w:rsidR="001F1DEB">
        <w:rPr>
          <w:sz w:val="28"/>
          <w:szCs w:val="24"/>
          <w:lang w:val="en-US"/>
        </w:rPr>
        <w:t xml:space="preserve"> We can increase the delay for loading the page to avoid SessionTimeoutException.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1F1DEB" w:rsidRDefault="001F1DEB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Table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</w:t>
      </w:r>
      <w:proofErr w:type="gramStart"/>
      <w:r>
        <w:rPr>
          <w:sz w:val="28"/>
          <w:szCs w:val="24"/>
          <w:lang w:val="en-US"/>
        </w:rPr>
        <w:t>table</w:t>
      </w:r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thead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  <w:t>Table row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proofErr w:type="spellStart"/>
      <w:proofErr w:type="gramEnd"/>
      <w:r>
        <w:rPr>
          <w:sz w:val="28"/>
          <w:szCs w:val="24"/>
          <w:lang w:val="en-US"/>
        </w:rPr>
        <w:t>sr</w:t>
      </w:r>
      <w:proofErr w:type="spellEnd"/>
      <w:r>
        <w:rPr>
          <w:sz w:val="28"/>
          <w:szCs w:val="24"/>
          <w:lang w:val="en-US"/>
        </w:rPr>
        <w:t xml:space="preserve"> no&lt;/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  <w:t>Table Header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proofErr w:type="gramEnd"/>
      <w:r>
        <w:rPr>
          <w:sz w:val="28"/>
          <w:szCs w:val="24"/>
          <w:lang w:val="en-US"/>
        </w:rPr>
        <w:t>company&lt;/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</w:t>
      </w:r>
      <w:proofErr w:type="spellStart"/>
      <w:r>
        <w:rPr>
          <w:sz w:val="28"/>
          <w:szCs w:val="24"/>
          <w:lang w:val="en-US"/>
        </w:rPr>
        <w:t>thead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tbody</w:t>
      </w:r>
      <w:bookmarkStart w:id="0" w:name="_GoBack"/>
      <w:bookmarkEnd w:id="0"/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1&lt;/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Star Agile&lt;/td&gt;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2&lt;/td&gt;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Infosys&lt;/td&gt;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</w:t>
      </w:r>
      <w:proofErr w:type="spellStart"/>
      <w:r>
        <w:rPr>
          <w:sz w:val="28"/>
          <w:szCs w:val="24"/>
          <w:lang w:val="en-US"/>
        </w:rPr>
        <w:t>tbody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P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&lt;/table&gt;</w:t>
      </w:r>
    </w:p>
    <w:p w:rsidR="00550035" w:rsidRP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sectPr w:rsidR="00550035" w:rsidRPr="005500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5D6F6F"/>
    <w:multiLevelType w:val="hybridMultilevel"/>
    <w:tmpl w:val="2C66B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1270C12"/>
    <w:multiLevelType w:val="hybridMultilevel"/>
    <w:tmpl w:val="77C8B2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6DF09B1"/>
    <w:multiLevelType w:val="hybridMultilevel"/>
    <w:tmpl w:val="FB023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0CF4F8C"/>
    <w:multiLevelType w:val="hybridMultilevel"/>
    <w:tmpl w:val="082E2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D2E0595"/>
    <w:multiLevelType w:val="hybridMultilevel"/>
    <w:tmpl w:val="BD76E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794711A"/>
    <w:multiLevelType w:val="hybridMultilevel"/>
    <w:tmpl w:val="7D58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D6046F6"/>
    <w:multiLevelType w:val="hybridMultilevel"/>
    <w:tmpl w:val="6644C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782158E"/>
    <w:multiLevelType w:val="hybridMultilevel"/>
    <w:tmpl w:val="6068C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97C6995"/>
    <w:multiLevelType w:val="hybridMultilevel"/>
    <w:tmpl w:val="714839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5"/>
  </w:num>
  <w:num w:numId="3">
    <w:abstractNumId w:val="0"/>
  </w:num>
  <w:num w:numId="4">
    <w:abstractNumId w:val="11"/>
  </w:num>
  <w:num w:numId="5">
    <w:abstractNumId w:val="9"/>
  </w:num>
  <w:num w:numId="6">
    <w:abstractNumId w:val="2"/>
  </w:num>
  <w:num w:numId="7">
    <w:abstractNumId w:val="1"/>
  </w:num>
  <w:num w:numId="8">
    <w:abstractNumId w:val="8"/>
  </w:num>
  <w:num w:numId="9">
    <w:abstractNumId w:val="22"/>
  </w:num>
  <w:num w:numId="10">
    <w:abstractNumId w:val="5"/>
  </w:num>
  <w:num w:numId="11">
    <w:abstractNumId w:val="15"/>
  </w:num>
  <w:num w:numId="12">
    <w:abstractNumId w:val="17"/>
  </w:num>
  <w:num w:numId="13">
    <w:abstractNumId w:val="7"/>
  </w:num>
  <w:num w:numId="14">
    <w:abstractNumId w:val="13"/>
  </w:num>
  <w:num w:numId="15">
    <w:abstractNumId w:val="3"/>
  </w:num>
  <w:num w:numId="16">
    <w:abstractNumId w:val="19"/>
  </w:num>
  <w:num w:numId="17">
    <w:abstractNumId w:val="18"/>
  </w:num>
  <w:num w:numId="18">
    <w:abstractNumId w:val="20"/>
  </w:num>
  <w:num w:numId="19">
    <w:abstractNumId w:val="23"/>
  </w:num>
  <w:num w:numId="20">
    <w:abstractNumId w:val="4"/>
  </w:num>
  <w:num w:numId="21">
    <w:abstractNumId w:val="24"/>
  </w:num>
  <w:num w:numId="22">
    <w:abstractNumId w:val="14"/>
  </w:num>
  <w:num w:numId="23">
    <w:abstractNumId w:val="12"/>
  </w:num>
  <w:num w:numId="24">
    <w:abstractNumId w:val="16"/>
  </w:num>
  <w:num w:numId="25">
    <w:abstractNumId w:val="6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20061"/>
    <w:rsid w:val="000427E5"/>
    <w:rsid w:val="00056D20"/>
    <w:rsid w:val="00065647"/>
    <w:rsid w:val="000A12B7"/>
    <w:rsid w:val="000E659F"/>
    <w:rsid w:val="000E7421"/>
    <w:rsid w:val="000F4E4E"/>
    <w:rsid w:val="000F5D53"/>
    <w:rsid w:val="000F6431"/>
    <w:rsid w:val="00103CAA"/>
    <w:rsid w:val="00126A13"/>
    <w:rsid w:val="001624C4"/>
    <w:rsid w:val="0017010A"/>
    <w:rsid w:val="00185A31"/>
    <w:rsid w:val="00197B62"/>
    <w:rsid w:val="001B66A8"/>
    <w:rsid w:val="001E29E6"/>
    <w:rsid w:val="001F1DEB"/>
    <w:rsid w:val="001F376E"/>
    <w:rsid w:val="0026607D"/>
    <w:rsid w:val="0027409D"/>
    <w:rsid w:val="00293D87"/>
    <w:rsid w:val="0030475F"/>
    <w:rsid w:val="00326F76"/>
    <w:rsid w:val="00354471"/>
    <w:rsid w:val="003741D3"/>
    <w:rsid w:val="00375BD3"/>
    <w:rsid w:val="00383F20"/>
    <w:rsid w:val="00392303"/>
    <w:rsid w:val="003B5599"/>
    <w:rsid w:val="003C77F3"/>
    <w:rsid w:val="003D2DA3"/>
    <w:rsid w:val="00400705"/>
    <w:rsid w:val="00432CF5"/>
    <w:rsid w:val="004B26F9"/>
    <w:rsid w:val="004C26F8"/>
    <w:rsid w:val="004D6E63"/>
    <w:rsid w:val="00510AE1"/>
    <w:rsid w:val="00530885"/>
    <w:rsid w:val="0053624E"/>
    <w:rsid w:val="00550035"/>
    <w:rsid w:val="00566154"/>
    <w:rsid w:val="005A1E79"/>
    <w:rsid w:val="005F766B"/>
    <w:rsid w:val="00604AA0"/>
    <w:rsid w:val="0061522D"/>
    <w:rsid w:val="00641212"/>
    <w:rsid w:val="00672DE5"/>
    <w:rsid w:val="006A6E65"/>
    <w:rsid w:val="006B3766"/>
    <w:rsid w:val="006C6741"/>
    <w:rsid w:val="006F25CF"/>
    <w:rsid w:val="007015D4"/>
    <w:rsid w:val="00704004"/>
    <w:rsid w:val="0075135F"/>
    <w:rsid w:val="00756FC3"/>
    <w:rsid w:val="00781247"/>
    <w:rsid w:val="007944E6"/>
    <w:rsid w:val="007C0519"/>
    <w:rsid w:val="007D3439"/>
    <w:rsid w:val="007F3EA0"/>
    <w:rsid w:val="00836C12"/>
    <w:rsid w:val="008651BB"/>
    <w:rsid w:val="008C1EF3"/>
    <w:rsid w:val="0093093D"/>
    <w:rsid w:val="0094128F"/>
    <w:rsid w:val="00956F9B"/>
    <w:rsid w:val="009739D8"/>
    <w:rsid w:val="00997314"/>
    <w:rsid w:val="009A302E"/>
    <w:rsid w:val="009A3D32"/>
    <w:rsid w:val="009B5540"/>
    <w:rsid w:val="00A141F9"/>
    <w:rsid w:val="00A210DD"/>
    <w:rsid w:val="00A40CBE"/>
    <w:rsid w:val="00A643A6"/>
    <w:rsid w:val="00AD7AA3"/>
    <w:rsid w:val="00AF1A97"/>
    <w:rsid w:val="00B03285"/>
    <w:rsid w:val="00BA0FDE"/>
    <w:rsid w:val="00BB0B8B"/>
    <w:rsid w:val="00C009E5"/>
    <w:rsid w:val="00C049D0"/>
    <w:rsid w:val="00C3523A"/>
    <w:rsid w:val="00C525B3"/>
    <w:rsid w:val="00C561CC"/>
    <w:rsid w:val="00C6362D"/>
    <w:rsid w:val="00CA5785"/>
    <w:rsid w:val="00CA5DF0"/>
    <w:rsid w:val="00CB326C"/>
    <w:rsid w:val="00CC7DDF"/>
    <w:rsid w:val="00CD0AB8"/>
    <w:rsid w:val="00D571D8"/>
    <w:rsid w:val="00D71F0D"/>
    <w:rsid w:val="00D81290"/>
    <w:rsid w:val="00D879B3"/>
    <w:rsid w:val="00DD02CE"/>
    <w:rsid w:val="00DF38A1"/>
    <w:rsid w:val="00E610FF"/>
    <w:rsid w:val="00E62E6E"/>
    <w:rsid w:val="00EE6E78"/>
    <w:rsid w:val="00F04E72"/>
    <w:rsid w:val="00F56D20"/>
    <w:rsid w:val="00F87B00"/>
    <w:rsid w:val="00FB2E32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0BF35D-0959-4410-8DCB-366B7B814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56FC3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4C26F8"/>
  </w:style>
  <w:style w:type="character" w:customStyle="1" w:styleId="webkit-html-attribute-value">
    <w:name w:val="webkit-html-attribute-value"/>
    <w:basedOn w:val="DefaultParagraphFont"/>
    <w:rsid w:val="004C2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  <dgm:t>
        <a:bodyPr/>
        <a:lstStyle/>
        <a:p>
          <a:endParaRPr lang="en-IN"/>
        </a:p>
      </dgm:t>
    </dgm:pt>
    <dgm:pt modelId="{AEA95148-3CF9-4188-ACFA-34C472C532BE}" type="pres">
      <dgm:prSet presAssocID="{6C124C00-0E2C-42A5-B356-FCFE12C422EE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72E9BEC7-D7FE-4BD7-BACA-0668A095A9EF}" type="pres">
      <dgm:prSet presAssocID="{E9687206-84AC-4F83-A6A2-9EFDC3ABD0F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6E444586-2D87-4F9A-9400-F626352FE57E}" type="pres">
      <dgm:prSet presAssocID="{E9687206-84AC-4F83-A6A2-9EFDC3ABD0F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9BDDF38-02A3-46F0-94CF-D671EECCB993}" type="pres">
      <dgm:prSet presAssocID="{66AF4BFC-0875-4B90-9E82-F0F301500281}" presName="sibTrans" presStyleLbl="sibTrans2D1" presStyleIdx="2" presStyleCnt="3"/>
      <dgm:spPr/>
      <dgm:t>
        <a:bodyPr/>
        <a:lstStyle/>
        <a:p>
          <a:endParaRPr lang="en-IN"/>
        </a:p>
      </dgm:t>
    </dgm:pt>
    <dgm:pt modelId="{A0BD6892-BF4E-4D26-B32D-4AC8D13032DE}" type="pres">
      <dgm:prSet presAssocID="{66AF4BFC-0875-4B90-9E82-F0F301500281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DF6B546C-E32C-4F0C-8F54-21796B2EAD72}" type="presOf" srcId="{363330DA-09EC-450B-A72E-6DA34D1AB715}" destId="{37E28D18-C070-47FF-8301-A041A91EDEF2}" srcOrd="0" destOrd="0" presId="urn:microsoft.com/office/officeart/2005/8/layout/process1"/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4FF74D9A-D5F2-4141-8947-0CEC478C212F}" type="presOf" srcId="{D8AAE93C-983F-46D6-ABF6-FC8E801A362E}" destId="{449D7EB5-0D9D-4DAC-B391-FB2402C39ABC}" srcOrd="0" destOrd="0" presId="urn:microsoft.com/office/officeart/2005/8/layout/process1"/>
    <dgm:cxn modelId="{4E6E1F04-425B-4E64-94E2-10A7D27B4DF1}" type="presOf" srcId="{252D6598-1225-44AB-8AAB-B516106B59E1}" destId="{2446BD26-396F-420D-B091-265286D97786}" srcOrd="0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71E68006-326F-4933-8816-91636936D066}" type="presOf" srcId="{30AFFC78-5808-45ED-AAC6-491EC3980094}" destId="{F266C578-88AA-4EC2-8142-53A5B6139B0D}" srcOrd="0" destOrd="0" presId="urn:microsoft.com/office/officeart/2005/8/layout/process1"/>
    <dgm:cxn modelId="{6B4F84B7-FF05-4365-B077-C6FE7417BB72}" type="presOf" srcId="{E9687206-84AC-4F83-A6A2-9EFDC3ABD0FB}" destId="{6E444586-2D87-4F9A-9400-F626352FE57E}" srcOrd="1" destOrd="0" presId="urn:microsoft.com/office/officeart/2005/8/layout/process1"/>
    <dgm:cxn modelId="{E957182E-5DD7-463B-ADDD-8A7423C5874E}" type="presOf" srcId="{49728974-DA1C-46AA-A2B0-D3394453E5CC}" destId="{CF1E89C8-AA78-4B1C-8D7C-AA8E38C034CE}" srcOrd="0" destOrd="0" presId="urn:microsoft.com/office/officeart/2005/8/layout/process1"/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CDE67A5C-E2D7-4E99-A66A-95270EACCCFB}" type="presOf" srcId="{E9687206-84AC-4F83-A6A2-9EFDC3ABD0FB}" destId="{72E9BEC7-D7FE-4BD7-BACA-0668A095A9EF}" srcOrd="0" destOrd="0" presId="urn:microsoft.com/office/officeart/2005/8/layout/process1"/>
    <dgm:cxn modelId="{956BB556-E6D8-41E3-9BCE-B8120A1720D2}" type="presOf" srcId="{6C124C00-0E2C-42A5-B356-FCFE12C422EE}" destId="{AEA95148-3CF9-4188-ACFA-34C472C532BE}" srcOrd="1" destOrd="0" presId="urn:microsoft.com/office/officeart/2005/8/layout/process1"/>
    <dgm:cxn modelId="{FBD69394-D599-42AC-B76A-4F7F60AD9B7A}" type="presOf" srcId="{66AF4BFC-0875-4B90-9E82-F0F301500281}" destId="{A0BD6892-BF4E-4D26-B32D-4AC8D13032DE}" srcOrd="1" destOrd="0" presId="urn:microsoft.com/office/officeart/2005/8/layout/process1"/>
    <dgm:cxn modelId="{5E8490A3-0AF8-4350-9643-3F38F508ABC3}" type="presOf" srcId="{66AF4BFC-0875-4B90-9E82-F0F301500281}" destId="{09BDDF38-02A3-46F0-94CF-D671EECCB993}" srcOrd="0" destOrd="0" presId="urn:microsoft.com/office/officeart/2005/8/layout/process1"/>
    <dgm:cxn modelId="{B6BFE0EC-69F3-4AB4-8B81-14940E13D820}" type="presOf" srcId="{6C124C00-0E2C-42A5-B356-FCFE12C422EE}" destId="{A5E00DF4-BEC8-4A62-B851-2A7F83FC9D35}" srcOrd="0" destOrd="0" presId="urn:microsoft.com/office/officeart/2005/8/layout/process1"/>
    <dgm:cxn modelId="{6D2EB39A-AB73-4299-856C-7DA8538A0D6A}" type="presParOf" srcId="{2446BD26-396F-420D-B091-265286D97786}" destId="{F266C578-88AA-4EC2-8142-53A5B6139B0D}" srcOrd="0" destOrd="0" presId="urn:microsoft.com/office/officeart/2005/8/layout/process1"/>
    <dgm:cxn modelId="{5B0FA523-2888-4EC8-9964-F8690A725914}" type="presParOf" srcId="{2446BD26-396F-420D-B091-265286D97786}" destId="{A5E00DF4-BEC8-4A62-B851-2A7F83FC9D35}" srcOrd="1" destOrd="0" presId="urn:microsoft.com/office/officeart/2005/8/layout/process1"/>
    <dgm:cxn modelId="{6582E67D-A7DB-48F1-B03B-6B6D57D06BF6}" type="presParOf" srcId="{A5E00DF4-BEC8-4A62-B851-2A7F83FC9D35}" destId="{AEA95148-3CF9-4188-ACFA-34C472C532BE}" srcOrd="0" destOrd="0" presId="urn:microsoft.com/office/officeart/2005/8/layout/process1"/>
    <dgm:cxn modelId="{6A62AA01-965A-44AB-9E35-48864A2ABF7C}" type="presParOf" srcId="{2446BD26-396F-420D-B091-265286D97786}" destId="{CF1E89C8-AA78-4B1C-8D7C-AA8E38C034CE}" srcOrd="2" destOrd="0" presId="urn:microsoft.com/office/officeart/2005/8/layout/process1"/>
    <dgm:cxn modelId="{1425BE5F-5B0A-4F6B-A1C7-57FFE28F73E7}" type="presParOf" srcId="{2446BD26-396F-420D-B091-265286D97786}" destId="{72E9BEC7-D7FE-4BD7-BACA-0668A095A9EF}" srcOrd="3" destOrd="0" presId="urn:microsoft.com/office/officeart/2005/8/layout/process1"/>
    <dgm:cxn modelId="{537C8F0A-7BE0-4FED-BB42-9C6A3A4FBB53}" type="presParOf" srcId="{72E9BEC7-D7FE-4BD7-BACA-0668A095A9EF}" destId="{6E444586-2D87-4F9A-9400-F626352FE57E}" srcOrd="0" destOrd="0" presId="urn:microsoft.com/office/officeart/2005/8/layout/process1"/>
    <dgm:cxn modelId="{BF08BFDF-27C7-4C56-81A3-445615B0CBE0}" type="presParOf" srcId="{2446BD26-396F-420D-B091-265286D97786}" destId="{37E28D18-C070-47FF-8301-A041A91EDEF2}" srcOrd="4" destOrd="0" presId="urn:microsoft.com/office/officeart/2005/8/layout/process1"/>
    <dgm:cxn modelId="{BBE55556-313F-4E13-8E0C-6F25EA6AD4DB}" type="presParOf" srcId="{2446BD26-396F-420D-B091-265286D97786}" destId="{09BDDF38-02A3-46F0-94CF-D671EECCB993}" srcOrd="5" destOrd="0" presId="urn:microsoft.com/office/officeart/2005/8/layout/process1"/>
    <dgm:cxn modelId="{433BE053-A341-4B39-AF4D-CFDF5CB8EB10}" type="presParOf" srcId="{09BDDF38-02A3-46F0-94CF-D671EECCB993}" destId="{A0BD6892-BF4E-4D26-B32D-4AC8D13032DE}" srcOrd="0" destOrd="0" presId="urn:microsoft.com/office/officeart/2005/8/layout/process1"/>
    <dgm:cxn modelId="{04B77D58-62F9-4D20-B661-7E1EAB4D5077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</TotalTime>
  <Pages>1</Pages>
  <Words>1891</Words>
  <Characters>10779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26</cp:revision>
  <dcterms:created xsi:type="dcterms:W3CDTF">2026-03-03T14:07:00Z</dcterms:created>
  <dcterms:modified xsi:type="dcterms:W3CDTF">2026-03-16T17:03:00Z</dcterms:modified>
</cp:coreProperties>
</file>