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64CDA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Module Name: Selenium WebDriver</w:t>
      </w:r>
    </w:p>
    <w:p w:rsidR="006D253C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Trainer Name: Ankush Vankore</w:t>
      </w:r>
    </w:p>
    <w:p w:rsidR="006D253C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Total no of Session: 19</w:t>
      </w:r>
    </w:p>
    <w:p w:rsidR="006D253C" w:rsidRDefault="006D253C">
      <w:pPr>
        <w:rPr>
          <w:sz w:val="24"/>
          <w:szCs w:val="22"/>
          <w:lang w:val="en-US"/>
        </w:rPr>
      </w:pP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Automation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/ Installation of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browsers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Dropdown list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Simple table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Dynamic table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Pagination table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 interface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 the page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some control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text on text box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A26E41" w:rsidRDefault="00A26E41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2549DB" w:rsidRDefault="00A26E41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#shadow-root element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/ advantages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 &amp; Configuration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Assigning the priority to tests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reports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in group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(Excel Handling)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Maven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project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Adding dependencies 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pom.xml file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BDD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 and creating project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BDD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Passing parameters to step definition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A26E41" w:rsidRDefault="00A26E41" w:rsidP="00A26E41">
      <w:pPr>
        <w:rPr>
          <w:sz w:val="24"/>
          <w:szCs w:val="22"/>
          <w:lang w:val="en-US"/>
        </w:rPr>
      </w:pPr>
    </w:p>
    <w:p w:rsidR="00A26E41" w:rsidRPr="007F3F9A" w:rsidRDefault="00A26E41" w:rsidP="00A26E41">
      <w:pPr>
        <w:rPr>
          <w:b/>
          <w:bCs/>
          <w:sz w:val="24"/>
          <w:szCs w:val="22"/>
          <w:lang w:val="en-US"/>
        </w:rPr>
      </w:pPr>
      <w:r w:rsidRPr="007F3F9A">
        <w:rPr>
          <w:b/>
          <w:bCs/>
          <w:sz w:val="24"/>
          <w:szCs w:val="22"/>
          <w:lang w:val="en-US"/>
        </w:rPr>
        <w:t>Java Revision</w:t>
      </w:r>
    </w:p>
    <w:p w:rsidR="00A26E41" w:rsidRDefault="00A26E41" w:rsidP="00A26E41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Language basics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types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Variables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Conditional statements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else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Nested if else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Switch case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Loops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Enhanced for loop (for each loop)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While loop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Functions / methods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Arrays (2D Array)</w:t>
      </w:r>
    </w:p>
    <w:p w:rsidR="00A26E41" w:rsidRDefault="007F3F9A" w:rsidP="00A26E41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 and object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class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object of class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constructor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Static members and static methods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Inheritance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extends keyword</w:t>
      </w:r>
    </w:p>
    <w:p w:rsidR="007F3F9A" w:rsidRPr="007F3F9A" w:rsidRDefault="007F3F9A" w:rsidP="007F3F9A">
      <w:pPr>
        <w:pStyle w:val="ListParagraph"/>
        <w:numPr>
          <w:ilvl w:val="0"/>
          <w:numId w:val="2"/>
        </w:numPr>
        <w:rPr>
          <w:b/>
          <w:bCs/>
          <w:sz w:val="24"/>
          <w:szCs w:val="22"/>
          <w:lang w:val="en-US"/>
        </w:rPr>
      </w:pPr>
      <w:r w:rsidRPr="007F3F9A">
        <w:rPr>
          <w:b/>
          <w:bCs/>
          <w:sz w:val="24"/>
          <w:szCs w:val="22"/>
          <w:lang w:val="en-US"/>
        </w:rPr>
        <w:t>Interface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Exception handling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throws keyword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 framework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List&lt;&gt;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Set&lt;&gt;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Map&lt;&gt;</w:t>
      </w:r>
    </w:p>
    <w:p w:rsidR="00C328ED" w:rsidRDefault="00C328ED" w:rsidP="00C328ED">
      <w:pPr>
        <w:rPr>
          <w:sz w:val="24"/>
          <w:szCs w:val="22"/>
          <w:lang w:val="en-US"/>
        </w:rPr>
      </w:pPr>
    </w:p>
    <w:p w:rsidR="00112AAE" w:rsidRDefault="00112AA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C328ED" w:rsidRDefault="00112AAE" w:rsidP="00C328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What is software testing?</w:t>
      </w:r>
    </w:p>
    <w:p w:rsidR="00FD6EFE" w:rsidRDefault="00FD6EFE" w:rsidP="00C328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 xml:space="preserve">It is the process of identifying </w:t>
      </w:r>
      <w:r w:rsidRPr="000A1497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orrectness, </w:t>
      </w:r>
      <w:r w:rsidRPr="000A1497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ompleteness, </w:t>
      </w:r>
      <w:r w:rsidRPr="000A1497">
        <w:rPr>
          <w:b/>
          <w:bCs/>
          <w:sz w:val="24"/>
          <w:szCs w:val="22"/>
          <w:lang w:val="en-US"/>
        </w:rPr>
        <w:t>S</w:t>
      </w:r>
      <w:r>
        <w:rPr>
          <w:sz w:val="24"/>
          <w:szCs w:val="22"/>
          <w:lang w:val="en-US"/>
        </w:rPr>
        <w:t xml:space="preserve">ecurity and </w:t>
      </w:r>
      <w:r w:rsidRPr="000A1497">
        <w:rPr>
          <w:b/>
          <w:bCs/>
          <w:sz w:val="24"/>
          <w:szCs w:val="22"/>
          <w:lang w:val="en-US"/>
        </w:rPr>
        <w:t>Q</w:t>
      </w:r>
      <w:r>
        <w:rPr>
          <w:sz w:val="24"/>
          <w:szCs w:val="22"/>
          <w:lang w:val="en-US"/>
        </w:rPr>
        <w:t>uality of developed software application.</w:t>
      </w:r>
    </w:p>
    <w:p w:rsidR="00FD6EFE" w:rsidRDefault="00FD6EFE" w:rsidP="00C328ED">
      <w:pPr>
        <w:rPr>
          <w:sz w:val="24"/>
          <w:szCs w:val="22"/>
          <w:lang w:val="en-US"/>
        </w:rPr>
      </w:pPr>
    </w:p>
    <w:p w:rsidR="00FD6EFE" w:rsidRDefault="0063635B" w:rsidP="00C328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for Manual Testing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Requirements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Scenarios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Cases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Data</w:t>
      </w:r>
    </w:p>
    <w:p w:rsidR="0063635B" w:rsidRDefault="0063635B" w:rsidP="0063635B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Synthetic Data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63635B" w:rsidRDefault="0063635B" w:rsidP="0063635B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63635B" w:rsidRDefault="0063635B" w:rsidP="0063635B">
      <w:pPr>
        <w:rPr>
          <w:sz w:val="24"/>
          <w:szCs w:val="22"/>
          <w:lang w:val="en-US"/>
        </w:rPr>
      </w:pPr>
    </w:p>
    <w:p w:rsidR="0063635B" w:rsidRDefault="0063635B" w:rsidP="006363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involved during testing (execution)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button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links</w:t>
      </w:r>
    </w:p>
    <w:p w:rsidR="0063635B" w:rsidRDefault="0063635B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option/s from multiple option/s like radio button, check box, drop down list, list box etc.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Uploading the file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Comparing expected result with actual result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Marking the test case as pass or fail</w:t>
      </w:r>
    </w:p>
    <w:p w:rsidR="00C379B5" w:rsidRDefault="00C379B5" w:rsidP="00C379B5">
      <w:pPr>
        <w:rPr>
          <w:sz w:val="24"/>
          <w:szCs w:val="22"/>
          <w:lang w:val="en-US"/>
        </w:rPr>
      </w:pPr>
    </w:p>
    <w:p w:rsidR="00C379B5" w:rsidRDefault="00C379B5" w:rsidP="00C379B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C379B5" w:rsidRDefault="00C379B5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 w:rsidRPr="00C379B5">
        <w:rPr>
          <w:sz w:val="24"/>
          <w:szCs w:val="22"/>
          <w:lang w:val="en-US"/>
        </w:rPr>
        <w:t>Automation testing is to perform all above actions via</w:t>
      </w:r>
      <w:r w:rsidR="002603A8">
        <w:rPr>
          <w:sz w:val="24"/>
          <w:szCs w:val="22"/>
          <w:lang w:val="en-US"/>
        </w:rPr>
        <w:t xml:space="preserve"> a machine.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this context is test automation tool / automation testing tool.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to the tool can be provided via any one of the supporting programming language (like Java, JavaScript, Python, C#, Ruby, TypeScript)</w:t>
      </w:r>
    </w:p>
    <w:p w:rsidR="002603A8" w:rsidRDefault="002603A8" w:rsidP="002603A8">
      <w:pPr>
        <w:rPr>
          <w:sz w:val="24"/>
          <w:szCs w:val="22"/>
          <w:lang w:val="en-US"/>
        </w:rPr>
      </w:pPr>
    </w:p>
    <w:p w:rsidR="002603A8" w:rsidRDefault="002603A8" w:rsidP="002603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Automation Testing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time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man power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Faster execution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Accuracy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Generates reports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Helps in regressing testing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Early bug detection</w:t>
      </w:r>
    </w:p>
    <w:p w:rsidR="002603A8" w:rsidRDefault="002603A8" w:rsidP="002603A8">
      <w:pPr>
        <w:rPr>
          <w:sz w:val="24"/>
          <w:szCs w:val="22"/>
          <w:lang w:val="en-US"/>
        </w:rPr>
      </w:pPr>
    </w:p>
    <w:p w:rsidR="002603A8" w:rsidRDefault="002603A8" w:rsidP="002603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When to Automate?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Stable requirements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Repeated test scenarios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High volume of test data to be tested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regression testing</w:t>
      </w:r>
    </w:p>
    <w:p w:rsidR="002603A8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Performance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Security testing</w:t>
      </w:r>
    </w:p>
    <w:p w:rsidR="006D1A7A" w:rsidRDefault="006D1A7A" w:rsidP="006D1A7A">
      <w:pPr>
        <w:rPr>
          <w:sz w:val="24"/>
          <w:szCs w:val="22"/>
          <w:lang w:val="en-US"/>
        </w:rPr>
      </w:pPr>
    </w:p>
    <w:p w:rsidR="006D1A7A" w:rsidRDefault="001F22AF" w:rsidP="006D1A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Types of Automation Testing Tools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GUI Testing / Functional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Cypress</w:t>
      </w:r>
    </w:p>
    <w:p w:rsidR="001F22AF" w:rsidRDefault="001F22AF" w:rsidP="001F22AF">
      <w:pPr>
        <w:rPr>
          <w:sz w:val="24"/>
          <w:szCs w:val="22"/>
          <w:lang w:val="en-US"/>
        </w:rPr>
      </w:pPr>
    </w:p>
    <w:p w:rsidR="001F22AF" w:rsidRDefault="001F22AF" w:rsidP="001F22A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1F22AF" w:rsidRDefault="001F22AF" w:rsidP="001F22A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1F22AF" w:rsidRDefault="001F22AF" w:rsidP="001F22A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1F22A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Type of application (AUT / SUT)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Popularity of the tool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to use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Availability of testers those can use this tool</w:t>
      </w:r>
    </w:p>
    <w:p w:rsidR="00BA14FF" w:rsidRDefault="00BA14FF" w:rsidP="00BA14F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script creating</w:t>
      </w:r>
    </w:p>
    <w:p w:rsidR="00BA14FF" w:rsidRDefault="007F4ADF" w:rsidP="00BA14F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execution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report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7F4ADF" w:rsidRDefault="007F4ADF" w:rsidP="007F4ADF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F4ADF" w:rsidRDefault="007F4ADF" w:rsidP="007F4ADF">
      <w:pPr>
        <w:rPr>
          <w:sz w:val="24"/>
          <w:szCs w:val="22"/>
          <w:lang w:val="en-US"/>
        </w:rPr>
      </w:pPr>
    </w:p>
    <w:p w:rsidR="007F4ADF" w:rsidRDefault="007F4ADF" w:rsidP="007F4A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</w:t>
      </w:r>
    </w:p>
    <w:p w:rsidR="007F4ADF" w:rsidRDefault="00A15C22" w:rsidP="007F4AD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suite / bundle of test automation tools that can test any browser based application</w:t>
      </w:r>
    </w:p>
    <w:p w:rsidR="00A15C22" w:rsidRDefault="00EA6232" w:rsidP="007F4A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 – Record and playback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  <w:r w:rsidR="00F15ADD">
        <w:rPr>
          <w:sz w:val="24"/>
          <w:szCs w:val="22"/>
          <w:lang w:val="en-US"/>
        </w:rPr>
        <w:t xml:space="preserve"> – Parallel execution</w:t>
      </w:r>
    </w:p>
    <w:p w:rsidR="00EA6232" w:rsidRPr="00BD1132" w:rsidRDefault="00EA6232" w:rsidP="00EA6232">
      <w:pPr>
        <w:pStyle w:val="ListParagraph"/>
        <w:numPr>
          <w:ilvl w:val="0"/>
          <w:numId w:val="10"/>
        </w:numPr>
        <w:rPr>
          <w:strike/>
          <w:color w:val="FF0000"/>
          <w:sz w:val="24"/>
          <w:szCs w:val="22"/>
          <w:lang w:val="en-US"/>
        </w:rPr>
      </w:pPr>
      <w:r w:rsidRPr="00BD1132">
        <w:rPr>
          <w:strike/>
          <w:color w:val="FF0000"/>
          <w:sz w:val="24"/>
          <w:szCs w:val="22"/>
          <w:lang w:val="en-US"/>
        </w:rPr>
        <w:t>Selenium RC</w:t>
      </w:r>
      <w:r w:rsidR="00F15ADD" w:rsidRPr="00BD1132">
        <w:rPr>
          <w:strike/>
          <w:color w:val="FF0000"/>
          <w:sz w:val="24"/>
          <w:szCs w:val="22"/>
          <w:lang w:val="en-US"/>
        </w:rPr>
        <w:t xml:space="preserve"> – Remote Control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8E6239" w:rsidRDefault="008E6239" w:rsidP="008E6239">
      <w:pPr>
        <w:rPr>
          <w:sz w:val="24"/>
          <w:szCs w:val="22"/>
          <w:lang w:val="en-US"/>
        </w:rPr>
      </w:pPr>
    </w:p>
    <w:p w:rsidR="00BD1132" w:rsidRDefault="00BD1132" w:rsidP="008E623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 w:rsidRPr="00BD1132">
        <w:rPr>
          <w:sz w:val="24"/>
          <w:szCs w:val="22"/>
          <w:lang w:val="en-US"/>
        </w:rPr>
        <w:t>Selenium WebDriver is an open-source automation testing tool used to test browser based / web applications.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programming languages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C#.Net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Python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Ruby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API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browsers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Safari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</w:t>
      </w:r>
    </w:p>
    <w:p w:rsidR="007270A7" w:rsidRDefault="007270A7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Operating Systems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Linux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Ubuntu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</w:t>
      </w:r>
    </w:p>
    <w:p w:rsidR="007270A7" w:rsidRDefault="007270A7" w:rsidP="007270A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Community support</w:t>
      </w:r>
    </w:p>
    <w:p w:rsidR="007270A7" w:rsidRDefault="007270A7" w:rsidP="007270A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integrated with the frameworks like TestNG, Cucumber etc.</w:t>
      </w:r>
    </w:p>
    <w:p w:rsidR="007270A7" w:rsidRDefault="007270A7" w:rsidP="007270A7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270A7" w:rsidRDefault="007270A7" w:rsidP="007270A7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7270A7" w:rsidRDefault="007270A7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Minimum Window 10 </w:t>
      </w:r>
    </w:p>
    <w:p w:rsidR="007270A7" w:rsidRDefault="007270A7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Minimum Java (JDK) 11 </w:t>
      </w:r>
    </w:p>
    <w:p w:rsidR="007270A7" w:rsidRDefault="007270A7" w:rsidP="007270A7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On Command prompt fire a command as java –version</w:t>
      </w:r>
    </w:p>
    <w:p w:rsidR="007270A7" w:rsidRDefault="00BF4B34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Any one </w:t>
      </w:r>
      <w:r>
        <w:rPr>
          <w:b/>
          <w:bCs/>
          <w:sz w:val="24"/>
          <w:szCs w:val="22"/>
          <w:lang w:val="en-US"/>
        </w:rPr>
        <w:t xml:space="preserve">Updated </w:t>
      </w:r>
      <w:r>
        <w:rPr>
          <w:sz w:val="24"/>
          <w:szCs w:val="22"/>
          <w:lang w:val="en-US"/>
        </w:rPr>
        <w:t>browser</w:t>
      </w:r>
    </w:p>
    <w:p w:rsidR="00BF4B34" w:rsidRDefault="00583DF2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Editor (IDE) for Java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583DF2" w:rsidRDefault="00583DF2" w:rsidP="00583DF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83DF2" w:rsidRDefault="00583DF2" w:rsidP="00583DF2">
      <w:pPr>
        <w:rPr>
          <w:sz w:val="24"/>
          <w:szCs w:val="22"/>
          <w:lang w:val="en-US"/>
        </w:rPr>
      </w:pPr>
    </w:p>
    <w:p w:rsidR="00583DF2" w:rsidRDefault="00583DF2" w:rsidP="00583DF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83DF2" w:rsidRDefault="00583DF2" w:rsidP="00583DF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583DF2" w:rsidRDefault="00583DF2" w:rsidP="00583DF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 (Lakshmi_SeleniumDemos)</w:t>
      </w:r>
    </w:p>
    <w:p w:rsidR="00583DF2" w:rsidRDefault="00583DF2" w:rsidP="00583DF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583DF2" w:rsidRDefault="00583DF2" w:rsidP="00583DF2">
      <w:pPr>
        <w:rPr>
          <w:sz w:val="24"/>
          <w:szCs w:val="22"/>
          <w:lang w:val="en-US"/>
        </w:rPr>
      </w:pPr>
    </w:p>
    <w:p w:rsidR="00583DF2" w:rsidRDefault="00FD10E0" w:rsidP="00583DF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Download Selenium Jar File</w:t>
      </w:r>
    </w:p>
    <w:p w:rsidR="00FD10E0" w:rsidRDefault="00FD10E0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selenium.dev website</w:t>
      </w:r>
    </w:p>
    <w:p w:rsidR="00FD10E0" w:rsidRDefault="00604F24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b/>
          <w:bCs/>
          <w:sz w:val="24"/>
          <w:szCs w:val="22"/>
          <w:lang w:val="en-US"/>
        </w:rPr>
        <w:t xml:space="preserve">Downloads </w:t>
      </w:r>
      <w:r>
        <w:rPr>
          <w:sz w:val="24"/>
          <w:szCs w:val="22"/>
          <w:lang w:val="en-US"/>
        </w:rPr>
        <w:t>link</w:t>
      </w:r>
    </w:p>
    <w:p w:rsidR="00604F24" w:rsidRDefault="000F1DE1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0F1DE1" w:rsidRDefault="000F1DE1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 from your system.</w:t>
      </w:r>
    </w:p>
    <w:p w:rsidR="000F1DE1" w:rsidRDefault="000F1DE1" w:rsidP="000F1DE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(</w:t>
      </w:r>
      <w:r w:rsidRPr="000F1DE1">
        <w:rPr>
          <w:sz w:val="24"/>
          <w:szCs w:val="22"/>
          <w:lang w:val="en-US"/>
        </w:rPr>
        <w:t>selenium-server-4.41.0.jar</w:t>
      </w:r>
      <w:r>
        <w:rPr>
          <w:sz w:val="24"/>
          <w:szCs w:val="22"/>
          <w:lang w:val="en-US"/>
        </w:rPr>
        <w:t>) and paste in 2</w:t>
      </w:r>
      <w:r w:rsidRPr="000F1DE1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0F1DE1" w:rsidRDefault="000F1DE1" w:rsidP="000F1DE1">
      <w:pPr>
        <w:rPr>
          <w:sz w:val="24"/>
          <w:szCs w:val="22"/>
          <w:lang w:val="en-US"/>
        </w:rPr>
      </w:pPr>
    </w:p>
    <w:p w:rsidR="00BE7990" w:rsidRDefault="00BE7990" w:rsidP="000F1DE1">
      <w:pPr>
        <w:rPr>
          <w:sz w:val="24"/>
          <w:szCs w:val="22"/>
          <w:lang w:val="en-US"/>
        </w:rPr>
      </w:pPr>
      <w:r>
        <w:rPr>
          <w:noProof/>
          <w:sz w:val="24"/>
          <w:szCs w:val="22"/>
          <w:lang w:eastAsia="en-IN"/>
        </w:rPr>
        <w:drawing>
          <wp:inline distT="0" distB="0" distL="0" distR="0">
            <wp:extent cx="5486400" cy="981075"/>
            <wp:effectExtent l="19050" t="0" r="19050" b="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E7990" w:rsidRDefault="00BE7990" w:rsidP="000F1DE1">
      <w:pPr>
        <w:rPr>
          <w:sz w:val="24"/>
          <w:szCs w:val="22"/>
          <w:lang w:val="en-US"/>
        </w:rPr>
      </w:pPr>
    </w:p>
    <w:p w:rsidR="000F1DE1" w:rsidRDefault="000F1DE1" w:rsidP="000F1DE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0F1DE1" w:rsidRDefault="000F1DE1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Launch Eclipse</w:t>
      </w:r>
    </w:p>
    <w:p w:rsidR="000F1DE1" w:rsidRDefault="00BE7990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1</w:t>
      </w:r>
      <w:r w:rsidRPr="00BE799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as your workspace </w:t>
      </w:r>
    </w:p>
    <w:p w:rsidR="00BE7990" w:rsidRDefault="00BE7990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BE7990" w:rsidRDefault="008C41B4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Java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to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java version is selected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New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 button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 inside above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New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Class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 to project</w:t>
      </w:r>
    </w:p>
    <w:p w:rsidR="008C41B4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Build Path </w:t>
      </w:r>
      <w:r w:rsidRPr="004649F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(</w:t>
      </w:r>
      <w:r w:rsidRPr="004649F3">
        <w:rPr>
          <w:sz w:val="24"/>
          <w:szCs w:val="22"/>
          <w:lang w:val="en-US"/>
        </w:rPr>
        <w:t>selenium-server-4.41.0.jar</w:t>
      </w:r>
      <w:r>
        <w:rPr>
          <w:sz w:val="24"/>
          <w:szCs w:val="22"/>
          <w:lang w:val="en-US"/>
        </w:rPr>
        <w:t>) stored in the 2</w:t>
      </w:r>
      <w:r w:rsidRPr="004649F3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</w:t>
      </w:r>
    </w:p>
    <w:p w:rsidR="004649F3" w:rsidRDefault="004649F3" w:rsidP="00654229">
      <w:pPr>
        <w:rPr>
          <w:sz w:val="24"/>
          <w:szCs w:val="22"/>
          <w:lang w:val="en-US"/>
        </w:rPr>
      </w:pPr>
    </w:p>
    <w:p w:rsidR="00654229" w:rsidRDefault="00654229" w:rsidP="0065422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WebDriver</w:t>
      </w:r>
    </w:p>
    <w:p w:rsidR="00654229" w:rsidRDefault="00654229" w:rsidP="0065422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Launching Browser </w:t>
      </w:r>
      <w:r w:rsidRPr="0065422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Creating object of WebDriver interface will launch the blank browser window.</w:t>
      </w:r>
    </w:p>
    <w:p w:rsidR="003402AA" w:rsidRDefault="009F2F35" w:rsidP="003402AA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9F2F3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website. Here you need to pass the</w:t>
      </w:r>
      <w:r w:rsidR="00685699">
        <w:rPr>
          <w:sz w:val="24"/>
          <w:szCs w:val="22"/>
          <w:lang w:val="en-US"/>
        </w:rPr>
        <w:t xml:space="preserve"> </w:t>
      </w:r>
      <w:r w:rsidR="00685699">
        <w:rPr>
          <w:b/>
          <w:bCs/>
          <w:sz w:val="24"/>
          <w:szCs w:val="22"/>
          <w:lang w:val="en-US"/>
        </w:rPr>
        <w:t>Absolute</w:t>
      </w:r>
      <w:r w:rsidRPr="00685699">
        <w:rPr>
          <w:b/>
          <w:bCs/>
          <w:sz w:val="24"/>
          <w:szCs w:val="22"/>
          <w:lang w:val="en-US"/>
        </w:rPr>
        <w:t xml:space="preserve"> URL</w:t>
      </w:r>
      <w:r>
        <w:rPr>
          <w:sz w:val="24"/>
          <w:szCs w:val="22"/>
          <w:lang w:val="en-US"/>
        </w:rPr>
        <w:t>.</w:t>
      </w:r>
    </w:p>
    <w:p w:rsidR="00685699" w:rsidRDefault="00685699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685699">
        <w:rPr>
          <w:sz w:val="24"/>
          <w:szCs w:val="22"/>
          <w:lang w:val="en-US"/>
        </w:rPr>
        <w:t>driv</w:t>
      </w:r>
      <w:r>
        <w:rPr>
          <w:sz w:val="24"/>
          <w:szCs w:val="22"/>
          <w:lang w:val="en-US"/>
        </w:rPr>
        <w:t xml:space="preserve">er.manage().window().maximize() </w:t>
      </w:r>
      <w:r w:rsidRPr="0068569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AE5D46" w:rsidRDefault="00AE5D46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AE5D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</w:t>
      </w:r>
      <w:r>
        <w:rPr>
          <w:b/>
          <w:bCs/>
          <w:sz w:val="24"/>
          <w:szCs w:val="22"/>
          <w:lang w:val="en-US"/>
        </w:rPr>
        <w:t xml:space="preserve">current </w:t>
      </w:r>
      <w:r>
        <w:rPr>
          <w:sz w:val="24"/>
          <w:szCs w:val="22"/>
          <w:lang w:val="en-US"/>
        </w:rPr>
        <w:t>browser window.</w:t>
      </w:r>
    </w:p>
    <w:p w:rsidR="006B255D" w:rsidRDefault="006B255D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6B25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 which is opened in the browser. </w:t>
      </w:r>
      <w:r w:rsidR="002864EB">
        <w:rPr>
          <w:sz w:val="24"/>
          <w:szCs w:val="22"/>
          <w:lang w:val="en-US"/>
        </w:rPr>
        <w:t>(String)</w:t>
      </w:r>
    </w:p>
    <w:p w:rsidR="00BA3D6B" w:rsidRDefault="00BA3D6B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BA3D6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375DE9" w:rsidRDefault="00375DE9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375DE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returns the HTML code of the page. (String)</w:t>
      </w:r>
    </w:p>
    <w:p w:rsidR="005114D2" w:rsidRDefault="005114D2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5114D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</w:t>
      </w:r>
      <w:r w:rsidRPr="005114D2">
        <w:rPr>
          <w:b/>
          <w:bCs/>
          <w:sz w:val="24"/>
          <w:szCs w:val="22"/>
          <w:lang w:val="en-US"/>
        </w:rPr>
        <w:t>single control</w:t>
      </w:r>
      <w:r>
        <w:rPr>
          <w:sz w:val="24"/>
          <w:szCs w:val="22"/>
          <w:lang w:val="en-US"/>
        </w:rPr>
        <w:t xml:space="preserve"> on the page. </w:t>
      </w:r>
      <w:r w:rsidR="00AA51FA">
        <w:rPr>
          <w:sz w:val="24"/>
          <w:szCs w:val="22"/>
          <w:lang w:val="en-US"/>
        </w:rPr>
        <w:t xml:space="preserve"> </w:t>
      </w:r>
      <w:r w:rsidR="00AA51FA">
        <w:rPr>
          <w:b/>
          <w:bCs/>
          <w:sz w:val="24"/>
          <w:szCs w:val="22"/>
          <w:lang w:val="en-US"/>
        </w:rPr>
        <w:t xml:space="preserve">Will locate the first </w:t>
      </w:r>
      <w:r w:rsidR="00013962">
        <w:rPr>
          <w:b/>
          <w:bCs/>
          <w:sz w:val="24"/>
          <w:szCs w:val="22"/>
          <w:lang w:val="en-US"/>
        </w:rPr>
        <w:t>occurrence</w:t>
      </w:r>
      <w:r w:rsidR="00AA51FA">
        <w:rPr>
          <w:b/>
          <w:bCs/>
          <w:sz w:val="24"/>
          <w:szCs w:val="22"/>
          <w:lang w:val="en-US"/>
        </w:rPr>
        <w:t xml:space="preserve">. </w:t>
      </w:r>
      <w:r>
        <w:rPr>
          <w:sz w:val="24"/>
          <w:szCs w:val="22"/>
          <w:lang w:val="en-US"/>
        </w:rPr>
        <w:t>(WebElement)</w:t>
      </w:r>
    </w:p>
    <w:p w:rsidR="00375DE9" w:rsidRPr="00685699" w:rsidRDefault="00375DE9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</w:p>
    <w:p w:rsidR="003402AA" w:rsidRDefault="003402AA" w:rsidP="003402A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Common Exceptions </w:t>
      </w:r>
    </w:p>
    <w:p w:rsidR="003402AA" w:rsidRDefault="003402AA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3402A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must be </w:t>
      </w:r>
      <w:r>
        <w:rPr>
          <w:b/>
          <w:bCs/>
          <w:sz w:val="24"/>
          <w:szCs w:val="22"/>
          <w:lang w:val="en-US"/>
        </w:rPr>
        <w:t xml:space="preserve">absolute. </w:t>
      </w:r>
      <w:r>
        <w:rPr>
          <w:sz w:val="24"/>
          <w:szCs w:val="22"/>
          <w:lang w:val="en-US"/>
        </w:rPr>
        <w:t>It should start with http/https</w:t>
      </w:r>
    </w:p>
    <w:p w:rsidR="008D441C" w:rsidRDefault="008D441C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InvalidSelectorException </w:t>
      </w:r>
      <w:r w:rsidRPr="008D441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locator value is not in the correct format.</w:t>
      </w:r>
    </w:p>
    <w:p w:rsidR="00F17224" w:rsidRDefault="00F17224" w:rsidP="00F17224">
      <w:pPr>
        <w:rPr>
          <w:sz w:val="24"/>
          <w:szCs w:val="22"/>
          <w:lang w:val="en-US"/>
        </w:rPr>
      </w:pPr>
    </w:p>
    <w:p w:rsidR="00F17224" w:rsidRDefault="00F17224" w:rsidP="00F1722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(like text box, radio button, text, checkbox, dropdown list, link</w:t>
      </w:r>
      <w:r w:rsidR="00D80B9F">
        <w:rPr>
          <w:sz w:val="24"/>
          <w:szCs w:val="22"/>
          <w:lang w:val="en-US"/>
        </w:rPr>
        <w:t xml:space="preserve"> etc.</w:t>
      </w:r>
      <w:r>
        <w:rPr>
          <w:sz w:val="24"/>
          <w:szCs w:val="22"/>
          <w:lang w:val="en-US"/>
        </w:rPr>
        <w:t>) on the page is treated as WebElement in Selenium WebDriver.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Object of WebElement can hold </w:t>
      </w:r>
      <w:r>
        <w:rPr>
          <w:b/>
          <w:bCs/>
          <w:sz w:val="24"/>
          <w:szCs w:val="22"/>
          <w:lang w:val="en-US"/>
        </w:rPr>
        <w:t xml:space="preserve">single control </w:t>
      </w:r>
      <w:r>
        <w:rPr>
          <w:sz w:val="24"/>
          <w:szCs w:val="22"/>
          <w:lang w:val="en-US"/>
        </w:rPr>
        <w:t xml:space="preserve">on the </w:t>
      </w:r>
      <w:r w:rsidR="00F14D72">
        <w:rPr>
          <w:sz w:val="24"/>
          <w:szCs w:val="22"/>
          <w:lang w:val="en-US"/>
        </w:rPr>
        <w:t xml:space="preserve">web </w:t>
      </w:r>
      <w:r>
        <w:rPr>
          <w:sz w:val="24"/>
          <w:szCs w:val="22"/>
          <w:lang w:val="en-US"/>
        </w:rPr>
        <w:t>page.</w:t>
      </w:r>
    </w:p>
    <w:p w:rsidR="003B2609" w:rsidRPr="003B2609" w:rsidRDefault="003B2609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3B2609" w:rsidRDefault="003B260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3B260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data in the text box.</w:t>
      </w:r>
      <w:r w:rsidR="00642892">
        <w:rPr>
          <w:sz w:val="24"/>
          <w:szCs w:val="22"/>
          <w:lang w:val="en-US"/>
        </w:rPr>
        <w:t xml:space="preserve"> </w:t>
      </w:r>
      <w:r w:rsidR="00642892">
        <w:rPr>
          <w:b/>
          <w:bCs/>
          <w:sz w:val="24"/>
          <w:szCs w:val="22"/>
          <w:lang w:val="en-US"/>
        </w:rPr>
        <w:t>It will append the text.</w:t>
      </w:r>
    </w:p>
    <w:p w:rsidR="00ED5F3B" w:rsidRDefault="00ED5F3B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ED5F3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the control.</w:t>
      </w:r>
    </w:p>
    <w:p w:rsidR="00214113" w:rsidRDefault="00214113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21411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F17224" w:rsidRDefault="008310F3" w:rsidP="00F14D72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7CDDBAE5" wp14:editId="7FE84F6B">
            <wp:extent cx="3181350" cy="15144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5094" t="22463" r="19400" b="30542"/>
                    <a:stretch/>
                  </pic:blipFill>
                  <pic:spPr bwMode="auto">
                    <a:xfrm>
                      <a:off x="0" y="0"/>
                      <a:ext cx="3181350" cy="1514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4D72" w:rsidRDefault="005114D2" w:rsidP="00F14D7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 in Selenium</w:t>
      </w:r>
    </w:p>
    <w:p w:rsidR="005114D2" w:rsidRDefault="005114D2" w:rsidP="00F14D7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ways of locating any control on the web page. These are the strategies to identify any control / WebElement on the page.</w:t>
      </w:r>
    </w:p>
    <w:p w:rsidR="005114D2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8310F3" w:rsidRDefault="008310F3" w:rsidP="008310F3">
      <w:pPr>
        <w:rPr>
          <w:sz w:val="24"/>
          <w:szCs w:val="22"/>
          <w:lang w:val="en-US"/>
        </w:rPr>
      </w:pPr>
    </w:p>
    <w:p w:rsidR="00642892" w:rsidRDefault="00642892" w:rsidP="008310F3">
      <w:pPr>
        <w:rPr>
          <w:sz w:val="24"/>
          <w:szCs w:val="22"/>
          <w:lang w:val="en-US"/>
        </w:rPr>
      </w:pPr>
    </w:p>
    <w:p w:rsidR="00642892" w:rsidRDefault="00642892" w:rsidP="008310F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642892" w:rsidRPr="00642892" w:rsidRDefault="00642892" w:rsidP="00642892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Used to locate a control using the value of attribute </w:t>
      </w:r>
      <w:r>
        <w:rPr>
          <w:b/>
          <w:bCs/>
          <w:sz w:val="24"/>
          <w:szCs w:val="22"/>
          <w:lang w:val="en-US"/>
        </w:rPr>
        <w:t>class.</w:t>
      </w:r>
    </w:p>
    <w:p w:rsidR="00642892" w:rsidRDefault="00512BDF" w:rsidP="00642892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 control may having multiple classes applied. Multiple classes are separated via space.</w:t>
      </w:r>
    </w:p>
    <w:p w:rsidR="00512BDF" w:rsidRDefault="00512BDF" w:rsidP="00512BDF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 such case use any single class as a value for className locator.</w:t>
      </w:r>
    </w:p>
    <w:p w:rsidR="00740AFF" w:rsidRDefault="00740AFF" w:rsidP="00740AFF">
      <w:pPr>
        <w:rPr>
          <w:sz w:val="24"/>
          <w:szCs w:val="22"/>
          <w:lang w:val="en-US"/>
        </w:rPr>
      </w:pPr>
    </w:p>
    <w:p w:rsidR="00740AFF" w:rsidRDefault="00740AFF" w:rsidP="00740A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Locator LinkText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&lt;a&gt; tag, such a control is treated as hyperlink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read such a controls you can use LinkText locator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 LinkText simply pass the inner text of such link</w:t>
      </w:r>
    </w:p>
    <w:p w:rsidR="00740AFF" w:rsidRDefault="00740AFF" w:rsidP="00740A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PartialLinkText</w:t>
      </w:r>
    </w:p>
    <w:p w:rsidR="00740AFF" w:rsidRDefault="00740AFF" w:rsidP="00740AFF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 locating links you can use this locator</w:t>
      </w:r>
    </w:p>
    <w:p w:rsidR="00740AFF" w:rsidRDefault="00740AFF" w:rsidP="00740AFF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 the partial text of the link as a locator value</w:t>
      </w:r>
    </w:p>
    <w:p w:rsidR="004F38A0" w:rsidRDefault="004F38A0" w:rsidP="004F38A0">
      <w:pPr>
        <w:rPr>
          <w:sz w:val="24"/>
          <w:szCs w:val="22"/>
          <w:lang w:val="en-US"/>
        </w:rPr>
      </w:pPr>
    </w:p>
    <w:p w:rsidR="004F38A0" w:rsidRDefault="004F38A0" w:rsidP="004F38A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CssSelector:</w:t>
      </w:r>
    </w:p>
    <w:p w:rsidR="004F38A0" w:rsidRDefault="004F38A0" w:rsidP="004F38A0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technique to locate any control on the page using any single or multiple attributes of the control</w:t>
      </w:r>
    </w:p>
    <w:p w:rsidR="004F38A0" w:rsidRDefault="004F38A0" w:rsidP="004F38A0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4F38A0" w:rsidRDefault="004F38A0" w:rsidP="00696327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 w:rsidR="00696327">
        <w:rPr>
          <w:sz w:val="24"/>
          <w:szCs w:val="22"/>
          <w:lang w:val="en-US"/>
        </w:rPr>
        <w:br/>
        <w:t>Syntax:</w:t>
      </w:r>
      <w:r w:rsidR="00696327">
        <w:rPr>
          <w:sz w:val="24"/>
          <w:szCs w:val="22"/>
          <w:lang w:val="en-US"/>
        </w:rPr>
        <w:br/>
        <w:t>tagName[attribute=’value’]</w:t>
      </w:r>
      <w:r w:rsidR="00696327">
        <w:rPr>
          <w:sz w:val="24"/>
          <w:szCs w:val="22"/>
          <w:lang w:val="en-US"/>
        </w:rPr>
        <w:br/>
        <w:t>input[placeholder=’Username’]</w:t>
      </w:r>
    </w:p>
    <w:p w:rsidR="004F38A0" w:rsidRDefault="004F38A0" w:rsidP="004F38A0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 w:rsidR="00696327">
        <w:rPr>
          <w:sz w:val="24"/>
          <w:szCs w:val="22"/>
          <w:lang w:val="en-US"/>
        </w:rPr>
        <w:br/>
        <w:t>Syntax:</w:t>
      </w:r>
      <w:r w:rsidR="00696327">
        <w:rPr>
          <w:sz w:val="24"/>
          <w:szCs w:val="22"/>
          <w:lang w:val="en-US"/>
        </w:rPr>
        <w:br/>
        <w:t>tagName[attribute1=’value’][attribute2=’value’]</w:t>
      </w:r>
    </w:p>
    <w:p w:rsidR="004F38A0" w:rsidRDefault="004F38A0" w:rsidP="004F38A0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 </w:t>
      </w:r>
    </w:p>
    <w:p w:rsidR="004F38A0" w:rsidRDefault="004F38A0" w:rsidP="004F38A0">
      <w:pPr>
        <w:rPr>
          <w:sz w:val="24"/>
          <w:szCs w:val="22"/>
          <w:lang w:val="en-US"/>
        </w:rPr>
      </w:pPr>
    </w:p>
    <w:p w:rsidR="004176F9" w:rsidRDefault="004176F9" w:rsidP="004F38A0">
      <w:pPr>
        <w:rPr>
          <w:sz w:val="24"/>
          <w:szCs w:val="22"/>
          <w:lang w:val="en-US"/>
        </w:rPr>
      </w:pPr>
    </w:p>
    <w:p w:rsidR="004176F9" w:rsidRDefault="004176F9" w:rsidP="004F38A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Lake a Right Turn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 (Ankush Vankore House)</w:t>
      </w:r>
    </w:p>
    <w:p w:rsidR="00567C2E" w:rsidRDefault="00567C2E" w:rsidP="004F38A0">
      <w:pPr>
        <w:rPr>
          <w:sz w:val="24"/>
          <w:szCs w:val="22"/>
          <w:lang w:val="en-US"/>
        </w:rPr>
      </w:pPr>
    </w:p>
    <w:p w:rsidR="00567C2E" w:rsidRDefault="00567C2E" w:rsidP="004F38A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XPath Locator (XML Path)</w:t>
      </w:r>
    </w:p>
    <w:p w:rsidR="00567C2E" w:rsidRDefault="00567C2E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 is the way of locating the control using the exact path of the control from the html tag</w:t>
      </w:r>
    </w:p>
    <w:p w:rsidR="00A43E80" w:rsidRDefault="00A43E80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Even you can locate the control using attributes as well.</w:t>
      </w:r>
    </w:p>
    <w:p w:rsidR="00567C2E" w:rsidRDefault="00493E7C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0D07D7" w:rsidRPr="000D07D7" w:rsidRDefault="00493E7C" w:rsidP="000D07D7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0D07D7">
        <w:rPr>
          <w:sz w:val="24"/>
          <w:szCs w:val="22"/>
          <w:lang w:val="en-US"/>
        </w:rPr>
        <w:br/>
        <w:t>Starts with html</w:t>
      </w:r>
    </w:p>
    <w:p w:rsidR="00493E7C" w:rsidRDefault="00493E7C" w:rsidP="00493E7C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613E1F" w:rsidRDefault="00613E1F" w:rsidP="00613E1F">
      <w:pPr>
        <w:pStyle w:val="ListParagraph"/>
        <w:numPr>
          <w:ilvl w:val="2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the reference of parent tag</w:t>
      </w:r>
    </w:p>
    <w:p w:rsidR="00613E1F" w:rsidRPr="00567C2E" w:rsidRDefault="00613E1F" w:rsidP="00613E1F">
      <w:pPr>
        <w:pStyle w:val="ListParagraph"/>
        <w:numPr>
          <w:ilvl w:val="2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Using any attribute to the control</w:t>
      </w:r>
      <w:bookmarkStart w:id="0" w:name="_GoBack"/>
      <w:bookmarkEnd w:id="0"/>
    </w:p>
    <w:sectPr w:rsidR="00613E1F" w:rsidRPr="00567C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6A0A27"/>
    <w:multiLevelType w:val="hybridMultilevel"/>
    <w:tmpl w:val="55E0F6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F5B4400"/>
    <w:multiLevelType w:val="hybridMultilevel"/>
    <w:tmpl w:val="EF82DA1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105D6FD0"/>
    <w:multiLevelType w:val="hybridMultilevel"/>
    <w:tmpl w:val="D66A1D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40F3A6B"/>
    <w:multiLevelType w:val="hybridMultilevel"/>
    <w:tmpl w:val="B17427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7A97564"/>
    <w:multiLevelType w:val="hybridMultilevel"/>
    <w:tmpl w:val="CA9671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DD814BD"/>
    <w:multiLevelType w:val="hybridMultilevel"/>
    <w:tmpl w:val="6052B2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2D50F4A"/>
    <w:multiLevelType w:val="hybridMultilevel"/>
    <w:tmpl w:val="564C31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AA11AFE"/>
    <w:multiLevelType w:val="hybridMultilevel"/>
    <w:tmpl w:val="551C87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1D74EB3"/>
    <w:multiLevelType w:val="hybridMultilevel"/>
    <w:tmpl w:val="DFC4DD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23F4A11"/>
    <w:multiLevelType w:val="hybridMultilevel"/>
    <w:tmpl w:val="5862F9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90953F8"/>
    <w:multiLevelType w:val="hybridMultilevel"/>
    <w:tmpl w:val="13E456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C875259"/>
    <w:multiLevelType w:val="hybridMultilevel"/>
    <w:tmpl w:val="CA62BF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02B0604"/>
    <w:multiLevelType w:val="hybridMultilevel"/>
    <w:tmpl w:val="D8EEBC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0FE0FCF"/>
    <w:multiLevelType w:val="hybridMultilevel"/>
    <w:tmpl w:val="39DC30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96607A1"/>
    <w:multiLevelType w:val="hybridMultilevel"/>
    <w:tmpl w:val="D6727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9B72ACE"/>
    <w:multiLevelType w:val="hybridMultilevel"/>
    <w:tmpl w:val="F09897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6BB04A8"/>
    <w:multiLevelType w:val="hybridMultilevel"/>
    <w:tmpl w:val="7FDC86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C58581A"/>
    <w:multiLevelType w:val="hybridMultilevel"/>
    <w:tmpl w:val="3D4E31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F383176"/>
    <w:multiLevelType w:val="hybridMultilevel"/>
    <w:tmpl w:val="4C76D0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49E4E2C"/>
    <w:multiLevelType w:val="hybridMultilevel"/>
    <w:tmpl w:val="5DB8C8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DF222BD"/>
    <w:multiLevelType w:val="hybridMultilevel"/>
    <w:tmpl w:val="CB58A1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00B3448"/>
    <w:multiLevelType w:val="hybridMultilevel"/>
    <w:tmpl w:val="D4F8B1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7BD5777C"/>
    <w:multiLevelType w:val="hybridMultilevel"/>
    <w:tmpl w:val="53D46E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C2320E0"/>
    <w:multiLevelType w:val="hybridMultilevel"/>
    <w:tmpl w:val="B4EC2F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4"/>
  </w:num>
  <w:num w:numId="3">
    <w:abstractNumId w:val="21"/>
  </w:num>
  <w:num w:numId="4">
    <w:abstractNumId w:val="10"/>
  </w:num>
  <w:num w:numId="5">
    <w:abstractNumId w:val="1"/>
  </w:num>
  <w:num w:numId="6">
    <w:abstractNumId w:val="6"/>
  </w:num>
  <w:num w:numId="7">
    <w:abstractNumId w:val="20"/>
  </w:num>
  <w:num w:numId="8">
    <w:abstractNumId w:val="15"/>
  </w:num>
  <w:num w:numId="9">
    <w:abstractNumId w:val="9"/>
  </w:num>
  <w:num w:numId="10">
    <w:abstractNumId w:val="17"/>
  </w:num>
  <w:num w:numId="11">
    <w:abstractNumId w:val="18"/>
  </w:num>
  <w:num w:numId="12">
    <w:abstractNumId w:val="16"/>
  </w:num>
  <w:num w:numId="13">
    <w:abstractNumId w:val="7"/>
  </w:num>
  <w:num w:numId="14">
    <w:abstractNumId w:val="5"/>
  </w:num>
  <w:num w:numId="15">
    <w:abstractNumId w:val="22"/>
  </w:num>
  <w:num w:numId="16">
    <w:abstractNumId w:val="2"/>
  </w:num>
  <w:num w:numId="17">
    <w:abstractNumId w:val="11"/>
  </w:num>
  <w:num w:numId="18">
    <w:abstractNumId w:val="0"/>
  </w:num>
  <w:num w:numId="19">
    <w:abstractNumId w:val="4"/>
  </w:num>
  <w:num w:numId="20">
    <w:abstractNumId w:val="12"/>
  </w:num>
  <w:num w:numId="21">
    <w:abstractNumId w:val="19"/>
  </w:num>
  <w:num w:numId="22">
    <w:abstractNumId w:val="3"/>
  </w:num>
  <w:num w:numId="23">
    <w:abstractNumId w:val="23"/>
  </w:num>
  <w:num w:numId="2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3442"/>
    <w:rsid w:val="00013962"/>
    <w:rsid w:val="000A1497"/>
    <w:rsid w:val="000D07D7"/>
    <w:rsid w:val="000F1DE1"/>
    <w:rsid w:val="00112AAE"/>
    <w:rsid w:val="001F22AF"/>
    <w:rsid w:val="00214113"/>
    <w:rsid w:val="002549DB"/>
    <w:rsid w:val="002603A8"/>
    <w:rsid w:val="002864EB"/>
    <w:rsid w:val="003402AA"/>
    <w:rsid w:val="00375DE9"/>
    <w:rsid w:val="003B2609"/>
    <w:rsid w:val="004176F9"/>
    <w:rsid w:val="004649F3"/>
    <w:rsid w:val="00493E7C"/>
    <w:rsid w:val="004F38A0"/>
    <w:rsid w:val="005114D2"/>
    <w:rsid w:val="00512BDF"/>
    <w:rsid w:val="00564CDA"/>
    <w:rsid w:val="00567C2E"/>
    <w:rsid w:val="00583DF2"/>
    <w:rsid w:val="00604F24"/>
    <w:rsid w:val="00613E1F"/>
    <w:rsid w:val="0063635B"/>
    <w:rsid w:val="00642892"/>
    <w:rsid w:val="00654229"/>
    <w:rsid w:val="00685699"/>
    <w:rsid w:val="00696327"/>
    <w:rsid w:val="006B255D"/>
    <w:rsid w:val="006D1A7A"/>
    <w:rsid w:val="006D253C"/>
    <w:rsid w:val="007270A7"/>
    <w:rsid w:val="00740AFF"/>
    <w:rsid w:val="00792F5D"/>
    <w:rsid w:val="007F3F9A"/>
    <w:rsid w:val="007F4ADF"/>
    <w:rsid w:val="00813442"/>
    <w:rsid w:val="008310F3"/>
    <w:rsid w:val="008C41B4"/>
    <w:rsid w:val="008D441C"/>
    <w:rsid w:val="008E6239"/>
    <w:rsid w:val="009F2F35"/>
    <w:rsid w:val="00A15C22"/>
    <w:rsid w:val="00A26E41"/>
    <w:rsid w:val="00A43E80"/>
    <w:rsid w:val="00AA51FA"/>
    <w:rsid w:val="00AE5D46"/>
    <w:rsid w:val="00BA14FF"/>
    <w:rsid w:val="00BA3D6B"/>
    <w:rsid w:val="00BD1132"/>
    <w:rsid w:val="00BE7990"/>
    <w:rsid w:val="00BF4B34"/>
    <w:rsid w:val="00C328ED"/>
    <w:rsid w:val="00C379B5"/>
    <w:rsid w:val="00D80B9F"/>
    <w:rsid w:val="00EA432A"/>
    <w:rsid w:val="00EA6232"/>
    <w:rsid w:val="00ED5F3B"/>
    <w:rsid w:val="00F14D72"/>
    <w:rsid w:val="00F15ADD"/>
    <w:rsid w:val="00F17224"/>
    <w:rsid w:val="00FD10E0"/>
    <w:rsid w:val="00FD6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DE7D4BC-A3C2-4991-B903-B70497866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D253C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0F1DE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1.0/selenium-server-4.41.0.jar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787D0C9-C4AA-4BF8-AAA9-EFDCDDDFB8C5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CB734D05-6005-4A33-891F-8F6E9F0BE629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D88A1106-7499-4EC1-A955-12C926757BDC}" type="parTrans" cxnId="{F27277EA-BDDA-4005-9170-FBB0A209E462}">
      <dgm:prSet/>
      <dgm:spPr/>
      <dgm:t>
        <a:bodyPr/>
        <a:lstStyle/>
        <a:p>
          <a:endParaRPr lang="en-IN"/>
        </a:p>
      </dgm:t>
    </dgm:pt>
    <dgm:pt modelId="{2F2C6037-AE48-4650-B998-EBABF88D0464}" type="sibTrans" cxnId="{F27277EA-BDDA-4005-9170-FBB0A209E462}">
      <dgm:prSet/>
      <dgm:spPr/>
      <dgm:t>
        <a:bodyPr/>
        <a:lstStyle/>
        <a:p>
          <a:endParaRPr lang="en-IN"/>
        </a:p>
      </dgm:t>
    </dgm:pt>
    <dgm:pt modelId="{B2F67260-32B4-49EF-BEA7-6376ABEBC356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452FD36E-8C97-458A-9189-BC15B3E0AB1F}" type="parTrans" cxnId="{407416C7-D9A4-49CF-A1D9-63129D12A5E9}">
      <dgm:prSet/>
      <dgm:spPr/>
      <dgm:t>
        <a:bodyPr/>
        <a:lstStyle/>
        <a:p>
          <a:endParaRPr lang="en-IN"/>
        </a:p>
      </dgm:t>
    </dgm:pt>
    <dgm:pt modelId="{58F8E6FA-8E5F-4590-8E91-7D425686736E}" type="sibTrans" cxnId="{407416C7-D9A4-49CF-A1D9-63129D12A5E9}">
      <dgm:prSet/>
      <dgm:spPr/>
      <dgm:t>
        <a:bodyPr/>
        <a:lstStyle/>
        <a:p>
          <a:endParaRPr lang="en-IN"/>
        </a:p>
      </dgm:t>
    </dgm:pt>
    <dgm:pt modelId="{D4DE5EA1-C98A-4001-96ED-0D8A4099152C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DDD45587-67C2-4B3F-892B-0153C2E010D0}" type="parTrans" cxnId="{A358B1AA-45ED-4C0A-A925-911C6E3E177E}">
      <dgm:prSet/>
      <dgm:spPr/>
      <dgm:t>
        <a:bodyPr/>
        <a:lstStyle/>
        <a:p>
          <a:endParaRPr lang="en-IN"/>
        </a:p>
      </dgm:t>
    </dgm:pt>
    <dgm:pt modelId="{C6470392-B547-42B7-BBE1-49D9BF3297A5}" type="sibTrans" cxnId="{A358B1AA-45ED-4C0A-A925-911C6E3E177E}">
      <dgm:prSet/>
      <dgm:spPr/>
      <dgm:t>
        <a:bodyPr/>
        <a:lstStyle/>
        <a:p>
          <a:endParaRPr lang="en-IN"/>
        </a:p>
      </dgm:t>
    </dgm:pt>
    <dgm:pt modelId="{B0DAEDAB-33B3-4821-A91B-D05361312CE9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1B396FDD-FE98-44AA-BBFD-EFDF9B52D4CD}" type="parTrans" cxnId="{916CD402-046A-49C3-919C-E8874C6452BD}">
      <dgm:prSet/>
      <dgm:spPr/>
      <dgm:t>
        <a:bodyPr/>
        <a:lstStyle/>
        <a:p>
          <a:endParaRPr lang="en-IN"/>
        </a:p>
      </dgm:t>
    </dgm:pt>
    <dgm:pt modelId="{2689B6F1-8FF1-4D68-9639-E8E505EA5AB0}" type="sibTrans" cxnId="{916CD402-046A-49C3-919C-E8874C6452BD}">
      <dgm:prSet/>
      <dgm:spPr/>
      <dgm:t>
        <a:bodyPr/>
        <a:lstStyle/>
        <a:p>
          <a:endParaRPr lang="en-IN"/>
        </a:p>
      </dgm:t>
    </dgm:pt>
    <dgm:pt modelId="{ECE2E50F-1EF0-49E9-A2A2-C09D34379E86}" type="pres">
      <dgm:prSet presAssocID="{C787D0C9-C4AA-4BF8-AAA9-EFDCDDDFB8C5}" presName="Name0" presStyleCnt="0">
        <dgm:presLayoutVars>
          <dgm:dir/>
          <dgm:resizeHandles val="exact"/>
        </dgm:presLayoutVars>
      </dgm:prSet>
      <dgm:spPr/>
    </dgm:pt>
    <dgm:pt modelId="{9346448E-7772-4989-9A73-02FD2DA61B93}" type="pres">
      <dgm:prSet presAssocID="{CB734D05-6005-4A33-891F-8F6E9F0BE629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BB6D0E9-231F-49FF-8F6A-CBD756BB2A07}" type="pres">
      <dgm:prSet presAssocID="{2F2C6037-AE48-4650-B998-EBABF88D0464}" presName="sibTrans" presStyleLbl="sibTrans2D1" presStyleIdx="0" presStyleCnt="3"/>
      <dgm:spPr/>
      <dgm:t>
        <a:bodyPr/>
        <a:lstStyle/>
        <a:p>
          <a:endParaRPr lang="en-IN"/>
        </a:p>
      </dgm:t>
    </dgm:pt>
    <dgm:pt modelId="{8D8E620F-A309-4628-986D-B0F92ABF739C}" type="pres">
      <dgm:prSet presAssocID="{2F2C6037-AE48-4650-B998-EBABF88D0464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45B120D8-A283-4DB0-AE48-CD1028B5A1CA}" type="pres">
      <dgm:prSet presAssocID="{B2F67260-32B4-49EF-BEA7-6376ABEBC356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1C61394E-D32F-4A43-ADD4-F46D3A33D38F}" type="pres">
      <dgm:prSet presAssocID="{58F8E6FA-8E5F-4590-8E91-7D425686736E}" presName="sibTrans" presStyleLbl="sibTrans2D1" presStyleIdx="1" presStyleCnt="3"/>
      <dgm:spPr/>
      <dgm:t>
        <a:bodyPr/>
        <a:lstStyle/>
        <a:p>
          <a:endParaRPr lang="en-IN"/>
        </a:p>
      </dgm:t>
    </dgm:pt>
    <dgm:pt modelId="{38F30BB8-19AC-4F2C-997E-D6C87643D812}" type="pres">
      <dgm:prSet presAssocID="{58F8E6FA-8E5F-4590-8E91-7D425686736E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CA09568C-529F-4056-BB14-75FC27EA3A57}" type="pres">
      <dgm:prSet presAssocID="{D4DE5EA1-C98A-4001-96ED-0D8A4099152C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E6A79763-2175-4FE6-AF39-65BAD7E8A94D}" type="pres">
      <dgm:prSet presAssocID="{C6470392-B547-42B7-BBE1-49D9BF3297A5}" presName="sibTrans" presStyleLbl="sibTrans2D1" presStyleIdx="2" presStyleCnt="3"/>
      <dgm:spPr/>
      <dgm:t>
        <a:bodyPr/>
        <a:lstStyle/>
        <a:p>
          <a:endParaRPr lang="en-IN"/>
        </a:p>
      </dgm:t>
    </dgm:pt>
    <dgm:pt modelId="{D17F71C8-684F-40E9-B9CF-89D188A27816}" type="pres">
      <dgm:prSet presAssocID="{C6470392-B547-42B7-BBE1-49D9BF3297A5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FCE3B9A4-214A-4502-B3DF-ACB3E0BC61C7}" type="pres">
      <dgm:prSet presAssocID="{B0DAEDAB-33B3-4821-A91B-D05361312CE9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407416C7-D9A4-49CF-A1D9-63129D12A5E9}" srcId="{C787D0C9-C4AA-4BF8-AAA9-EFDCDDDFB8C5}" destId="{B2F67260-32B4-49EF-BEA7-6376ABEBC356}" srcOrd="1" destOrd="0" parTransId="{452FD36E-8C97-458A-9189-BC15B3E0AB1F}" sibTransId="{58F8E6FA-8E5F-4590-8E91-7D425686736E}"/>
    <dgm:cxn modelId="{2935CD97-F51C-4D1A-BB8E-3AA1185DDB4F}" type="presOf" srcId="{C6470392-B547-42B7-BBE1-49D9BF3297A5}" destId="{E6A79763-2175-4FE6-AF39-65BAD7E8A94D}" srcOrd="0" destOrd="0" presId="urn:microsoft.com/office/officeart/2005/8/layout/process1"/>
    <dgm:cxn modelId="{08066362-A29C-4EEA-8995-BA178AA6D92F}" type="presOf" srcId="{D4DE5EA1-C98A-4001-96ED-0D8A4099152C}" destId="{CA09568C-529F-4056-BB14-75FC27EA3A57}" srcOrd="0" destOrd="0" presId="urn:microsoft.com/office/officeart/2005/8/layout/process1"/>
    <dgm:cxn modelId="{DA677409-BC49-42FA-89ED-106DB918A69B}" type="presOf" srcId="{CB734D05-6005-4A33-891F-8F6E9F0BE629}" destId="{9346448E-7772-4989-9A73-02FD2DA61B93}" srcOrd="0" destOrd="0" presId="urn:microsoft.com/office/officeart/2005/8/layout/process1"/>
    <dgm:cxn modelId="{E54D9F1F-0AD4-4345-945A-DFB2B612C9A5}" type="presOf" srcId="{2F2C6037-AE48-4650-B998-EBABF88D0464}" destId="{ABB6D0E9-231F-49FF-8F6A-CBD756BB2A07}" srcOrd="0" destOrd="0" presId="urn:microsoft.com/office/officeart/2005/8/layout/process1"/>
    <dgm:cxn modelId="{DEEB5969-4C68-4B42-AC35-9A8C7F78205E}" type="presOf" srcId="{B2F67260-32B4-49EF-BEA7-6376ABEBC356}" destId="{45B120D8-A283-4DB0-AE48-CD1028B5A1CA}" srcOrd="0" destOrd="0" presId="urn:microsoft.com/office/officeart/2005/8/layout/process1"/>
    <dgm:cxn modelId="{46C9678C-657D-4EA3-B5E4-50F1EDA95C6F}" type="presOf" srcId="{C6470392-B547-42B7-BBE1-49D9BF3297A5}" destId="{D17F71C8-684F-40E9-B9CF-89D188A27816}" srcOrd="1" destOrd="0" presId="urn:microsoft.com/office/officeart/2005/8/layout/process1"/>
    <dgm:cxn modelId="{5EFDF47A-4999-4024-944C-CE56D9E7FEE1}" type="presOf" srcId="{B0DAEDAB-33B3-4821-A91B-D05361312CE9}" destId="{FCE3B9A4-214A-4502-B3DF-ACB3E0BC61C7}" srcOrd="0" destOrd="0" presId="urn:microsoft.com/office/officeart/2005/8/layout/process1"/>
    <dgm:cxn modelId="{A358B1AA-45ED-4C0A-A925-911C6E3E177E}" srcId="{C787D0C9-C4AA-4BF8-AAA9-EFDCDDDFB8C5}" destId="{D4DE5EA1-C98A-4001-96ED-0D8A4099152C}" srcOrd="2" destOrd="0" parTransId="{DDD45587-67C2-4B3F-892B-0153C2E010D0}" sibTransId="{C6470392-B547-42B7-BBE1-49D9BF3297A5}"/>
    <dgm:cxn modelId="{916CD402-046A-49C3-919C-E8874C6452BD}" srcId="{C787D0C9-C4AA-4BF8-AAA9-EFDCDDDFB8C5}" destId="{B0DAEDAB-33B3-4821-A91B-D05361312CE9}" srcOrd="3" destOrd="0" parTransId="{1B396FDD-FE98-44AA-BBFD-EFDF9B52D4CD}" sibTransId="{2689B6F1-8FF1-4D68-9639-E8E505EA5AB0}"/>
    <dgm:cxn modelId="{1C5E6ADF-C13E-4D04-A1F7-B31341E48296}" type="presOf" srcId="{58F8E6FA-8E5F-4590-8E91-7D425686736E}" destId="{1C61394E-D32F-4A43-ADD4-F46D3A33D38F}" srcOrd="0" destOrd="0" presId="urn:microsoft.com/office/officeart/2005/8/layout/process1"/>
    <dgm:cxn modelId="{F27277EA-BDDA-4005-9170-FBB0A209E462}" srcId="{C787D0C9-C4AA-4BF8-AAA9-EFDCDDDFB8C5}" destId="{CB734D05-6005-4A33-891F-8F6E9F0BE629}" srcOrd="0" destOrd="0" parTransId="{D88A1106-7499-4EC1-A955-12C926757BDC}" sibTransId="{2F2C6037-AE48-4650-B998-EBABF88D0464}"/>
    <dgm:cxn modelId="{1B31B853-4A43-4F13-B7FA-122133606605}" type="presOf" srcId="{2F2C6037-AE48-4650-B998-EBABF88D0464}" destId="{8D8E620F-A309-4628-986D-B0F92ABF739C}" srcOrd="1" destOrd="0" presId="urn:microsoft.com/office/officeart/2005/8/layout/process1"/>
    <dgm:cxn modelId="{C157A8DC-FF63-4BC8-8A1E-0A4583223831}" type="presOf" srcId="{58F8E6FA-8E5F-4590-8E91-7D425686736E}" destId="{38F30BB8-19AC-4F2C-997E-D6C87643D812}" srcOrd="1" destOrd="0" presId="urn:microsoft.com/office/officeart/2005/8/layout/process1"/>
    <dgm:cxn modelId="{3F59DCCD-6FA3-4F35-A924-FEE003AC7069}" type="presOf" srcId="{C787D0C9-C4AA-4BF8-AAA9-EFDCDDDFB8C5}" destId="{ECE2E50F-1EF0-49E9-A2A2-C09D34379E86}" srcOrd="0" destOrd="0" presId="urn:microsoft.com/office/officeart/2005/8/layout/process1"/>
    <dgm:cxn modelId="{06591292-B4CD-4E7D-9339-1FA6D0C0F2EA}" type="presParOf" srcId="{ECE2E50F-1EF0-49E9-A2A2-C09D34379E86}" destId="{9346448E-7772-4989-9A73-02FD2DA61B93}" srcOrd="0" destOrd="0" presId="urn:microsoft.com/office/officeart/2005/8/layout/process1"/>
    <dgm:cxn modelId="{D6A61929-CAC5-4FDE-8697-13E34687EEE9}" type="presParOf" srcId="{ECE2E50F-1EF0-49E9-A2A2-C09D34379E86}" destId="{ABB6D0E9-231F-49FF-8F6A-CBD756BB2A07}" srcOrd="1" destOrd="0" presId="urn:microsoft.com/office/officeart/2005/8/layout/process1"/>
    <dgm:cxn modelId="{16900847-83FE-4E14-BBCF-EF5810496313}" type="presParOf" srcId="{ABB6D0E9-231F-49FF-8F6A-CBD756BB2A07}" destId="{8D8E620F-A309-4628-986D-B0F92ABF739C}" srcOrd="0" destOrd="0" presId="urn:microsoft.com/office/officeart/2005/8/layout/process1"/>
    <dgm:cxn modelId="{357F5BC0-7BC4-42E9-B8E2-352459BC1780}" type="presParOf" srcId="{ECE2E50F-1EF0-49E9-A2A2-C09D34379E86}" destId="{45B120D8-A283-4DB0-AE48-CD1028B5A1CA}" srcOrd="2" destOrd="0" presId="urn:microsoft.com/office/officeart/2005/8/layout/process1"/>
    <dgm:cxn modelId="{16A1650D-AAF4-4720-8828-E572362FFC62}" type="presParOf" srcId="{ECE2E50F-1EF0-49E9-A2A2-C09D34379E86}" destId="{1C61394E-D32F-4A43-ADD4-F46D3A33D38F}" srcOrd="3" destOrd="0" presId="urn:microsoft.com/office/officeart/2005/8/layout/process1"/>
    <dgm:cxn modelId="{12CC176F-3533-4F57-A2A6-414E95BE320A}" type="presParOf" srcId="{1C61394E-D32F-4A43-ADD4-F46D3A33D38F}" destId="{38F30BB8-19AC-4F2C-997E-D6C87643D812}" srcOrd="0" destOrd="0" presId="urn:microsoft.com/office/officeart/2005/8/layout/process1"/>
    <dgm:cxn modelId="{76CFE575-F3A5-428C-A7B0-E1D50D10944C}" type="presParOf" srcId="{ECE2E50F-1EF0-49E9-A2A2-C09D34379E86}" destId="{CA09568C-529F-4056-BB14-75FC27EA3A57}" srcOrd="4" destOrd="0" presId="urn:microsoft.com/office/officeart/2005/8/layout/process1"/>
    <dgm:cxn modelId="{9A34C66D-6F74-48AA-85A6-36529215D5DF}" type="presParOf" srcId="{ECE2E50F-1EF0-49E9-A2A2-C09D34379E86}" destId="{E6A79763-2175-4FE6-AF39-65BAD7E8A94D}" srcOrd="5" destOrd="0" presId="urn:microsoft.com/office/officeart/2005/8/layout/process1"/>
    <dgm:cxn modelId="{8C0CB37E-F223-445E-91D7-0F2AF2262E8E}" type="presParOf" srcId="{E6A79763-2175-4FE6-AF39-65BAD7E8A94D}" destId="{D17F71C8-684F-40E9-B9CF-89D188A27816}" srcOrd="0" destOrd="0" presId="urn:microsoft.com/office/officeart/2005/8/layout/process1"/>
    <dgm:cxn modelId="{51B1E9C2-8273-46D6-8782-520F5B33E61C}" type="presParOf" srcId="{ECE2E50F-1EF0-49E9-A2A2-C09D34379E86}" destId="{FCE3B9A4-214A-4502-B3DF-ACB3E0BC61C7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346448E-7772-4989-9A73-02FD2DA61B93}">
      <dsp:nvSpPr>
        <dsp:cNvPr id="0" name=""/>
        <dsp:cNvSpPr/>
      </dsp:nvSpPr>
      <dsp:spPr>
        <a:xfrm>
          <a:off x="2411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0936" y="192817"/>
        <a:ext cx="1017099" cy="595439"/>
      </dsp:txXfrm>
    </dsp:sp>
    <dsp:sp modelId="{ABB6D0E9-231F-49FF-8F6A-CBD756BB2A07}">
      <dsp:nvSpPr>
        <dsp:cNvPr id="0" name=""/>
        <dsp:cNvSpPr/>
      </dsp:nvSpPr>
      <dsp:spPr>
        <a:xfrm>
          <a:off x="1161975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1161975" y="412108"/>
        <a:ext cx="156435" cy="156857"/>
      </dsp:txXfrm>
    </dsp:sp>
    <dsp:sp modelId="{45B120D8-A283-4DB0-AE48-CD1028B5A1CA}">
      <dsp:nvSpPr>
        <dsp:cNvPr id="0" name=""/>
        <dsp:cNvSpPr/>
      </dsp:nvSpPr>
      <dsp:spPr>
        <a:xfrm>
          <a:off x="1478220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496745" y="192817"/>
        <a:ext cx="1017099" cy="595439"/>
      </dsp:txXfrm>
    </dsp:sp>
    <dsp:sp modelId="{1C61394E-D32F-4A43-ADD4-F46D3A33D38F}">
      <dsp:nvSpPr>
        <dsp:cNvPr id="0" name=""/>
        <dsp:cNvSpPr/>
      </dsp:nvSpPr>
      <dsp:spPr>
        <a:xfrm>
          <a:off x="2637785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2637785" y="412108"/>
        <a:ext cx="156435" cy="156857"/>
      </dsp:txXfrm>
    </dsp:sp>
    <dsp:sp modelId="{CA09568C-529F-4056-BB14-75FC27EA3A57}">
      <dsp:nvSpPr>
        <dsp:cNvPr id="0" name=""/>
        <dsp:cNvSpPr/>
      </dsp:nvSpPr>
      <dsp:spPr>
        <a:xfrm>
          <a:off x="2954029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72554" y="192817"/>
        <a:ext cx="1017099" cy="595439"/>
      </dsp:txXfrm>
    </dsp:sp>
    <dsp:sp modelId="{E6A79763-2175-4FE6-AF39-65BAD7E8A94D}">
      <dsp:nvSpPr>
        <dsp:cNvPr id="0" name=""/>
        <dsp:cNvSpPr/>
      </dsp:nvSpPr>
      <dsp:spPr>
        <a:xfrm>
          <a:off x="4113594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4113594" y="412108"/>
        <a:ext cx="156435" cy="156857"/>
      </dsp:txXfrm>
    </dsp:sp>
    <dsp:sp modelId="{FCE3B9A4-214A-4502-B3DF-ACB3E0BC61C7}">
      <dsp:nvSpPr>
        <dsp:cNvPr id="0" name=""/>
        <dsp:cNvSpPr/>
      </dsp:nvSpPr>
      <dsp:spPr>
        <a:xfrm>
          <a:off x="4429839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448364" y="192817"/>
        <a:ext cx="1017099" cy="59543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472</TotalTime>
  <Pages>12</Pages>
  <Words>1336</Words>
  <Characters>7621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49</cp:revision>
  <dcterms:created xsi:type="dcterms:W3CDTF">2026-04-08T14:43:00Z</dcterms:created>
  <dcterms:modified xsi:type="dcterms:W3CDTF">2026-04-14T16:49:00Z</dcterms:modified>
</cp:coreProperties>
</file>