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lastRenderedPageBreak/>
        <w:t>Thread.sleep</w:t>
      </w:r>
      <w:proofErr w:type="spellEnd"/>
      <w:r>
        <w:rPr>
          <w:sz w:val="28"/>
          <w:szCs w:val="26"/>
        </w:rPr>
        <w:t>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</w:t>
      </w:r>
      <w:proofErr w:type="gramStart"/>
      <w:r w:rsidR="006F70E6">
        <w:rPr>
          <w:sz w:val="28"/>
          <w:szCs w:val="26"/>
        </w:rPr>
        <w:t>Security</w:t>
      </w:r>
      <w:proofErr w:type="gramEnd"/>
      <w:r w:rsidR="006F70E6">
        <w:rPr>
          <w:sz w:val="28"/>
          <w:szCs w:val="26"/>
        </w:rPr>
        <w:t xml:space="preserve">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RestAPI</w:t>
      </w:r>
      <w:proofErr w:type="spellEnd"/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YourName_SeleniumDemos</w:t>
      </w:r>
      <w:proofErr w:type="spellEnd"/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Open </w:t>
      </w:r>
      <w:proofErr w:type="spellStart"/>
      <w:r>
        <w:rPr>
          <w:sz w:val="28"/>
          <w:szCs w:val="26"/>
        </w:rPr>
        <w:t>selenium.dev</w:t>
      </w:r>
      <w:proofErr w:type="spellEnd"/>
      <w:r>
        <w:rPr>
          <w:sz w:val="28"/>
          <w:szCs w:val="26"/>
        </w:rPr>
        <w:t xml:space="preserve">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</w:t>
      </w:r>
      <w:proofErr w:type="spellStart"/>
      <w:r>
        <w:rPr>
          <w:sz w:val="28"/>
          <w:szCs w:val="26"/>
        </w:rPr>
        <w:t>YourName_SeleniumDemos</w:t>
      </w:r>
      <w:proofErr w:type="spellEnd"/>
      <w:r>
        <w:rPr>
          <w:sz w:val="28"/>
          <w:szCs w:val="26"/>
        </w:rPr>
        <w:t xml:space="preserve">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Create a package inside the project (Specially in </w:t>
      </w:r>
      <w:proofErr w:type="spellStart"/>
      <w:r>
        <w:rPr>
          <w:sz w:val="28"/>
          <w:szCs w:val="26"/>
        </w:rPr>
        <w:t>src</w:t>
      </w:r>
      <w:proofErr w:type="spellEnd"/>
      <w:r>
        <w:rPr>
          <w:sz w:val="28"/>
          <w:szCs w:val="26"/>
        </w:rPr>
        <w:t xml:space="preserve">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proofErr w:type="spellStart"/>
      <w:r>
        <w:rPr>
          <w:b/>
          <w:bCs/>
          <w:sz w:val="28"/>
          <w:szCs w:val="26"/>
        </w:rPr>
        <w:t>classpath</w:t>
      </w:r>
      <w:proofErr w:type="spellEnd"/>
      <w:r>
        <w:rPr>
          <w:b/>
          <w:bCs/>
          <w:sz w:val="28"/>
          <w:szCs w:val="26"/>
        </w:rPr>
        <w:t xml:space="preserve">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close(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spellStart"/>
      <w:proofErr w:type="gramStart"/>
      <w:r>
        <w:rPr>
          <w:sz w:val="28"/>
          <w:szCs w:val="26"/>
        </w:rPr>
        <w:t>driver.manage</w:t>
      </w:r>
      <w:proofErr w:type="spellEnd"/>
      <w:r>
        <w:rPr>
          <w:sz w:val="28"/>
          <w:szCs w:val="26"/>
        </w:rPr>
        <w:t>(</w:t>
      </w:r>
      <w:proofErr w:type="gramEnd"/>
      <w:r>
        <w:rPr>
          <w:sz w:val="28"/>
          <w:szCs w:val="26"/>
        </w:rPr>
        <w:t xml:space="preserve">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getTitle(</w:t>
      </w:r>
      <w:proofErr w:type="gramEnd"/>
      <w:r>
        <w:rPr>
          <w:sz w:val="28"/>
          <w:szCs w:val="26"/>
        </w:rPr>
        <w:t xml:space="preserve">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getCurrentUrl(</w:t>
      </w:r>
      <w:proofErr w:type="gramEnd"/>
      <w:r>
        <w:rPr>
          <w:sz w:val="28"/>
          <w:szCs w:val="26"/>
        </w:rPr>
        <w:t xml:space="preserve">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</w:p>
    <w:p w:rsidR="00076962" w:rsidRDefault="0007696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getPageSource()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HTML code of the page (String)</w:t>
      </w:r>
    </w:p>
    <w:p w:rsidR="003144E8" w:rsidRPr="006743A1" w:rsidRDefault="00FD3BF2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findElement(</w:t>
      </w:r>
      <w:proofErr w:type="gramEnd"/>
      <w:r>
        <w:rPr>
          <w:sz w:val="28"/>
          <w:szCs w:val="26"/>
        </w:rPr>
        <w:t xml:space="preserve">) </w:t>
      </w:r>
      <w:r w:rsidRPr="00FD3BF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any control / WebElement on the page. </w:t>
      </w:r>
      <w:r w:rsidR="006743A1">
        <w:rPr>
          <w:sz w:val="28"/>
          <w:szCs w:val="26"/>
        </w:rPr>
        <w:t xml:space="preserve">It will locate the first occurrence. </w:t>
      </w:r>
      <w:r w:rsidRPr="006743A1">
        <w:rPr>
          <w:sz w:val="28"/>
          <w:szCs w:val="26"/>
        </w:rPr>
        <w:t>(WebElement)</w:t>
      </w:r>
    </w:p>
    <w:p w:rsidR="00941279" w:rsidRDefault="00941279" w:rsidP="00941279">
      <w:pPr>
        <w:rPr>
          <w:sz w:val="28"/>
          <w:szCs w:val="26"/>
        </w:rPr>
      </w:pPr>
    </w:p>
    <w:p w:rsidR="004970B9" w:rsidRDefault="004970B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WebElement:</w:t>
      </w:r>
    </w:p>
    <w:p w:rsidR="004970B9" w:rsidRDefault="004970B9" w:rsidP="004970B9">
      <w:pPr>
        <w:pStyle w:val="ListParagraph"/>
        <w:numPr>
          <w:ilvl w:val="0"/>
          <w:numId w:val="16"/>
        </w:numPr>
        <w:rPr>
          <w:sz w:val="28"/>
          <w:szCs w:val="26"/>
        </w:rPr>
      </w:pPr>
      <w:r w:rsidRPr="004970B9">
        <w:rPr>
          <w:sz w:val="28"/>
          <w:szCs w:val="26"/>
        </w:rPr>
        <w:t xml:space="preserve">Every control on the web page (like text box, radio button, command button, dropdown list, date time picker, file upload, hyperlinks etc.) is treated as </w:t>
      </w:r>
      <w:r w:rsidRPr="00C17A8D">
        <w:rPr>
          <w:b/>
          <w:bCs/>
          <w:sz w:val="28"/>
          <w:szCs w:val="26"/>
        </w:rPr>
        <w:t>WebElement</w:t>
      </w:r>
      <w:r w:rsidRPr="004970B9">
        <w:rPr>
          <w:sz w:val="28"/>
          <w:szCs w:val="26"/>
        </w:rPr>
        <w:t xml:space="preserve"> in Selenium.</w:t>
      </w:r>
    </w:p>
    <w:p w:rsidR="00557438" w:rsidRDefault="004970B9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In Selenium we are having WebElement as interface which can hold a single control </w:t>
      </w:r>
      <w:r w:rsidR="00FD3BF2">
        <w:rPr>
          <w:sz w:val="28"/>
          <w:szCs w:val="26"/>
        </w:rPr>
        <w:t>from</w:t>
      </w:r>
      <w:r>
        <w:rPr>
          <w:sz w:val="28"/>
          <w:szCs w:val="26"/>
        </w:rPr>
        <w:t xml:space="preserve"> the page.</w:t>
      </w:r>
    </w:p>
    <w:p w:rsidR="00557438" w:rsidRDefault="00557438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>Methods of WebElement</w:t>
      </w:r>
    </w:p>
    <w:p w:rsidR="00557438" w:rsidRDefault="00557438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sendKeys()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enter the text in text box</w:t>
      </w:r>
    </w:p>
    <w:p w:rsidR="00C95BE0" w:rsidRDefault="00C95BE0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click(</w:t>
      </w:r>
      <w:proofErr w:type="gramEnd"/>
      <w:r>
        <w:rPr>
          <w:sz w:val="28"/>
          <w:szCs w:val="26"/>
        </w:rPr>
        <w:t xml:space="preserve">) </w:t>
      </w:r>
      <w:r w:rsidRPr="00C95BE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left click on the control.</w:t>
      </w:r>
    </w:p>
    <w:p w:rsidR="006E01F4" w:rsidRPr="00557438" w:rsidRDefault="006E01F4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getText(</w:t>
      </w:r>
      <w:proofErr w:type="gramEnd"/>
      <w:r>
        <w:rPr>
          <w:sz w:val="28"/>
          <w:szCs w:val="26"/>
        </w:rPr>
        <w:t xml:space="preserve">) </w:t>
      </w:r>
      <w:r w:rsidRPr="006E01F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text on the control. (String)</w:t>
      </w:r>
    </w:p>
    <w:p w:rsidR="00941279" w:rsidRDefault="00941279" w:rsidP="00941279">
      <w:pPr>
        <w:rPr>
          <w:sz w:val="28"/>
          <w:szCs w:val="26"/>
        </w:rPr>
      </w:pPr>
    </w:p>
    <w:p w:rsidR="008078D5" w:rsidRDefault="008078D5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Locators: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Locators are the way/s to identify any WebElement (Control) on the page. Technically these are the strategies to locate any control on the page.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There are 8 locators in Selenium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CssSelector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8078D5" w:rsidRP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8078D5" w:rsidRDefault="008078D5" w:rsidP="00941279">
      <w:pPr>
        <w:rPr>
          <w:sz w:val="28"/>
          <w:szCs w:val="26"/>
        </w:rPr>
      </w:pPr>
    </w:p>
    <w:p w:rsidR="008078D5" w:rsidRDefault="008078D5" w:rsidP="00941279">
      <w:pPr>
        <w:rPr>
          <w:sz w:val="28"/>
          <w:szCs w:val="26"/>
        </w:rPr>
      </w:pPr>
      <w:r>
        <w:rPr>
          <w:noProof/>
          <w:lang w:eastAsia="en-IN"/>
        </w:rPr>
        <w:drawing>
          <wp:inline distT="0" distB="0" distL="0" distR="0" wp14:anchorId="395FBF90" wp14:editId="52C09574">
            <wp:extent cx="5276850" cy="268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96" t="21576" r="11754" b="20789"/>
                    <a:stretch/>
                  </pic:blipFill>
                  <pic:spPr bwMode="auto">
                    <a:xfrm>
                      <a:off x="0" y="0"/>
                      <a:ext cx="5300055" cy="269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</w:t>
      </w: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is not in the correct format. </w:t>
      </w:r>
    </w:p>
    <w:p w:rsidR="009F1CE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p w:rsidR="00076962" w:rsidRDefault="00076962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 w:rsidRPr="00076962">
        <w:rPr>
          <w:sz w:val="28"/>
          <w:szCs w:val="26"/>
        </w:rPr>
        <w:t>SessionNotCreatedException</w:t>
      </w:r>
      <w:r>
        <w:rPr>
          <w:sz w:val="28"/>
          <w:szCs w:val="26"/>
        </w:rPr>
        <w:t xml:space="preserve">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version of Selenium and version of browser are mismatching. (Any one is the older version)</w:t>
      </w:r>
    </w:p>
    <w:p w:rsidR="00557438" w:rsidRDefault="00557438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NoSuchElementException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C95BE0">
        <w:rPr>
          <w:sz w:val="28"/>
          <w:szCs w:val="26"/>
        </w:rPr>
        <w:t>Selenium is unable to locate this control due to</w:t>
      </w:r>
    </w:p>
    <w:p w:rsidR="00C95BE0" w:rsidRDefault="00C95BE0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locator value may be wrong.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value of attribute may be dynamic.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control is not on the page.</w:t>
      </w:r>
    </w:p>
    <w:p w:rsidR="006743A1" w:rsidRDefault="006743A1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6743A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Typically when you are locating a control via className and your control is having multiple classes any you might using all those classes. </w:t>
      </w:r>
      <w:r>
        <w:rPr>
          <w:b/>
          <w:bCs/>
          <w:sz w:val="28"/>
          <w:szCs w:val="26"/>
        </w:rPr>
        <w:t>Use only one class from such multiple classes.</w:t>
      </w:r>
    </w:p>
    <w:p w:rsidR="006E01F4" w:rsidRDefault="006E01F4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</w:p>
    <w:p w:rsidR="006743A1" w:rsidRDefault="006743A1" w:rsidP="006743A1">
      <w:pPr>
        <w:rPr>
          <w:sz w:val="28"/>
          <w:szCs w:val="26"/>
        </w:rPr>
      </w:pPr>
    </w:p>
    <w:p w:rsidR="006743A1" w:rsidRPr="00760E63" w:rsidRDefault="006743A1" w:rsidP="006743A1">
      <w:pPr>
        <w:rPr>
          <w:b/>
          <w:bCs/>
          <w:sz w:val="28"/>
          <w:szCs w:val="26"/>
        </w:rPr>
      </w:pPr>
      <w:r w:rsidRPr="00760E63">
        <w:rPr>
          <w:b/>
          <w:bCs/>
          <w:sz w:val="28"/>
          <w:szCs w:val="26"/>
        </w:rPr>
        <w:lastRenderedPageBreak/>
        <w:t xml:space="preserve">Locator Class Name: 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 w:rsidRPr="006743A1">
        <w:rPr>
          <w:sz w:val="28"/>
          <w:szCs w:val="26"/>
        </w:rPr>
        <w:t>You can</w:t>
      </w:r>
      <w:r>
        <w:rPr>
          <w:sz w:val="28"/>
          <w:szCs w:val="26"/>
        </w:rPr>
        <w:t xml:space="preserve"> locate a control using class attribute of control.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The control may having multiple classed applied. Such multiple classes are separated via space.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If you are using className locator then use any one class from these multiple classes.</w:t>
      </w:r>
    </w:p>
    <w:p w:rsidR="00B86600" w:rsidRDefault="00B86600" w:rsidP="00B86600">
      <w:pPr>
        <w:rPr>
          <w:sz w:val="28"/>
          <w:szCs w:val="26"/>
        </w:rPr>
      </w:pPr>
    </w:p>
    <w:p w:rsidR="00B86600" w:rsidRDefault="00B86600" w:rsidP="00B86600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CssSelector Locator: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It is the technique to locate any control using any one or multiple attributes of the control.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Types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single attribute</w:t>
      </w:r>
      <w:r>
        <w:rPr>
          <w:sz w:val="28"/>
          <w:szCs w:val="26"/>
        </w:rPr>
        <w:br/>
        <w:t>Syntax:</w:t>
      </w:r>
      <w:r>
        <w:rPr>
          <w:sz w:val="28"/>
          <w:szCs w:val="26"/>
        </w:rPr>
        <w:br/>
      </w:r>
      <w:r w:rsidR="00896EFC">
        <w:rPr>
          <w:sz w:val="28"/>
          <w:szCs w:val="26"/>
        </w:rPr>
        <w:t>tagName[attribute=’value’]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multiple attributes</w:t>
      </w:r>
      <w:r w:rsidR="00896EFC">
        <w:rPr>
          <w:sz w:val="28"/>
          <w:szCs w:val="26"/>
        </w:rPr>
        <w:br/>
        <w:t>Syntax:</w:t>
      </w:r>
      <w:r w:rsidR="00896EFC">
        <w:rPr>
          <w:sz w:val="28"/>
          <w:szCs w:val="26"/>
        </w:rPr>
        <w:br/>
        <w:t>tagName[attribute1=’value’][attribute2=’value’]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special characters</w:t>
      </w:r>
      <w:r w:rsidR="00910756">
        <w:rPr>
          <w:sz w:val="28"/>
          <w:szCs w:val="26"/>
        </w:rPr>
        <w:tab/>
      </w:r>
    </w:p>
    <w:p w:rsidR="00910756" w:rsidRPr="00B86600" w:rsidRDefault="00910756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 xml:space="preserve">^ </w:t>
      </w:r>
      <w:r w:rsidR="00381066">
        <w:rPr>
          <w:sz w:val="28"/>
          <w:szCs w:val="26"/>
        </w:rPr>
        <w:t>- Starts with – if the attribute’s starting characters are fixed and ending characters are changing.</w:t>
      </w:r>
      <w:r w:rsidR="00381066">
        <w:rPr>
          <w:sz w:val="28"/>
          <w:szCs w:val="26"/>
        </w:rPr>
        <w:br/>
        <w:t xml:space="preserve">Syntax: </w:t>
      </w:r>
      <w:r w:rsidR="00381066">
        <w:rPr>
          <w:sz w:val="28"/>
          <w:szCs w:val="26"/>
        </w:rPr>
        <w:br/>
        <w:t>tagName[attribute^=’value’]</w:t>
      </w:r>
      <w:bookmarkStart w:id="0" w:name="_GoBack"/>
      <w:bookmarkEnd w:id="0"/>
    </w:p>
    <w:sectPr w:rsidR="00910756" w:rsidRPr="00B86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52126"/>
    <w:multiLevelType w:val="hybridMultilevel"/>
    <w:tmpl w:val="C26A19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4F69E4"/>
    <w:multiLevelType w:val="hybridMultilevel"/>
    <w:tmpl w:val="042A3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364D15"/>
    <w:multiLevelType w:val="hybridMultilevel"/>
    <w:tmpl w:val="C9345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8061F88"/>
    <w:multiLevelType w:val="hybridMultilevel"/>
    <w:tmpl w:val="BEE6F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29E0B7C"/>
    <w:multiLevelType w:val="hybridMultilevel"/>
    <w:tmpl w:val="0E286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"/>
  </w:num>
  <w:num w:numId="3">
    <w:abstractNumId w:val="3"/>
  </w:num>
  <w:num w:numId="4">
    <w:abstractNumId w:val="16"/>
  </w:num>
  <w:num w:numId="5">
    <w:abstractNumId w:val="11"/>
  </w:num>
  <w:num w:numId="6">
    <w:abstractNumId w:val="4"/>
  </w:num>
  <w:num w:numId="7">
    <w:abstractNumId w:val="7"/>
  </w:num>
  <w:num w:numId="8">
    <w:abstractNumId w:val="5"/>
  </w:num>
  <w:num w:numId="9">
    <w:abstractNumId w:val="9"/>
  </w:num>
  <w:num w:numId="10">
    <w:abstractNumId w:val="17"/>
  </w:num>
  <w:num w:numId="11">
    <w:abstractNumId w:val="10"/>
  </w:num>
  <w:num w:numId="12">
    <w:abstractNumId w:val="13"/>
  </w:num>
  <w:num w:numId="13">
    <w:abstractNumId w:val="6"/>
  </w:num>
  <w:num w:numId="14">
    <w:abstractNumId w:val="8"/>
  </w:num>
  <w:num w:numId="15">
    <w:abstractNumId w:val="15"/>
  </w:num>
  <w:num w:numId="16">
    <w:abstractNumId w:val="12"/>
  </w:num>
  <w:num w:numId="17">
    <w:abstractNumId w:val="14"/>
  </w:num>
  <w:num w:numId="18">
    <w:abstractNumId w:val="0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76962"/>
    <w:rsid w:val="000B56A9"/>
    <w:rsid w:val="001674DD"/>
    <w:rsid w:val="001D36D3"/>
    <w:rsid w:val="003144E8"/>
    <w:rsid w:val="00373A13"/>
    <w:rsid w:val="00381066"/>
    <w:rsid w:val="003D4AEF"/>
    <w:rsid w:val="00443EFF"/>
    <w:rsid w:val="00467196"/>
    <w:rsid w:val="004970B9"/>
    <w:rsid w:val="004D071A"/>
    <w:rsid w:val="0055180E"/>
    <w:rsid w:val="00557438"/>
    <w:rsid w:val="0058193C"/>
    <w:rsid w:val="005C0559"/>
    <w:rsid w:val="006743A1"/>
    <w:rsid w:val="006E01F4"/>
    <w:rsid w:val="006F70E6"/>
    <w:rsid w:val="00760E63"/>
    <w:rsid w:val="00793741"/>
    <w:rsid w:val="00797C45"/>
    <w:rsid w:val="008078D5"/>
    <w:rsid w:val="00896EFC"/>
    <w:rsid w:val="00910756"/>
    <w:rsid w:val="00941279"/>
    <w:rsid w:val="00981F01"/>
    <w:rsid w:val="009F1CE9"/>
    <w:rsid w:val="009F6E4C"/>
    <w:rsid w:val="00A669C1"/>
    <w:rsid w:val="00A872D7"/>
    <w:rsid w:val="00B86600"/>
    <w:rsid w:val="00BA41EE"/>
    <w:rsid w:val="00C17A8D"/>
    <w:rsid w:val="00C87C44"/>
    <w:rsid w:val="00C910A3"/>
    <w:rsid w:val="00C95BE0"/>
    <w:rsid w:val="00D9498F"/>
    <w:rsid w:val="00DA251A"/>
    <w:rsid w:val="00DE00B1"/>
    <w:rsid w:val="00E068BC"/>
    <w:rsid w:val="00E5407D"/>
    <w:rsid w:val="00F21D57"/>
    <w:rsid w:val="00F305B9"/>
    <w:rsid w:val="00F905A6"/>
    <w:rsid w:val="00FD3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1</Pages>
  <Words>1282</Words>
  <Characters>7308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</cp:revision>
  <dcterms:created xsi:type="dcterms:W3CDTF">2026-10-14T14:29:00Z</dcterms:created>
  <dcterms:modified xsi:type="dcterms:W3CDTF">2026-10-22T16:27:00Z</dcterms:modified>
</cp:coreProperties>
</file>