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4FC3" w:rsidRDefault="00AA1D89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Automation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Common methods of WebDriver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getTitle()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getCurrentUrl()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getPageSource()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close()</w:t>
      </w:r>
    </w:p>
    <w:p w:rsidR="00765D76" w:rsidRP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Concept of WebElement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Locators</w:t>
      </w:r>
    </w:p>
    <w:p w:rsidR="00AA1D89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Name</w:t>
      </w:r>
    </w:p>
    <w:p w:rsidR="00765D76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Id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ClassName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CssSelector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Xpath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PartialLinkText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TagName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controls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Text 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Radio 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Checkbox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Drop down list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List box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Synchronization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proofErr w:type="spellStart"/>
      <w:r>
        <w:rPr>
          <w:lang w:val="en-US"/>
        </w:rPr>
        <w:t>Thread.sleep</w:t>
      </w:r>
      <w:proofErr w:type="spellEnd"/>
      <w:r>
        <w:rPr>
          <w:lang w:val="en-US"/>
        </w:rPr>
        <w:t>()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Fluent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PageLoadTimeout</w:t>
      </w:r>
    </w:p>
    <w:p w:rsidR="00765D76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table</w:t>
      </w:r>
    </w:p>
    <w:p w:rsidR="001D5CF8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multiple windows</w:t>
      </w:r>
    </w:p>
    <w:p w:rsidR="001D5CF8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File Upload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Robot Class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Alerts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menus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Navigation Methods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Mouse Actions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Hovering the mouse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Right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Double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Drag and Drop</w:t>
      </w:r>
    </w:p>
    <w:p w:rsidR="004C5236" w:rsidRPr="00765D7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Screenshot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 / installation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single test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multiple tests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Setting the priorities</w:t>
      </w:r>
    </w:p>
    <w:p w:rsidR="00AE3DCB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Reports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Report</w:t>
      </w:r>
    </w:p>
    <w:p w:rsidR="00AE3DCB" w:rsidRPr="00AE3DCB" w:rsidRDefault="00AE3DCB" w:rsidP="007D6FD8">
      <w:pPr>
        <w:pStyle w:val="ListParagraph"/>
        <w:numPr>
          <w:ilvl w:val="2"/>
          <w:numId w:val="1"/>
        </w:numPr>
        <w:rPr>
          <w:lang w:val="en-US"/>
        </w:rPr>
      </w:pPr>
      <w:r w:rsidRPr="00AE3DCB">
        <w:rPr>
          <w:lang w:val="en-US"/>
        </w:rPr>
        <w:t>HTML Report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Annotations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@BeforeMethod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@AfterMethod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@DataProvider</w:t>
      </w:r>
    </w:p>
    <w:p w:rsidR="001A2718" w:rsidRDefault="001A2718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Assertion in 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Modular Framework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single 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multiple tests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Class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groups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Parameterization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 driven framework</w:t>
      </w:r>
    </w:p>
    <w:p w:rsidR="004C5236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Page object model (POM)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Utility class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Client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Framework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Reading the data from Excel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Writing the data to Excel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Maven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Adding dependencies 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Maven Execution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BDD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Understanding the Components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Step Definition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Runner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Keywords from 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Given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And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Background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Examples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 Outline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Hooks in 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Tags in Cucumber</w:t>
      </w:r>
    </w:p>
    <w:p w:rsidR="00007B92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Cucumber</w:t>
      </w:r>
    </w:p>
    <w:p w:rsidR="00007B92" w:rsidRDefault="00007B92">
      <w:pPr>
        <w:rPr>
          <w:lang w:val="en-US"/>
        </w:rPr>
      </w:pPr>
      <w:r>
        <w:rPr>
          <w:lang w:val="en-US"/>
        </w:rPr>
        <w:br w:type="page"/>
      </w:r>
    </w:p>
    <w:p w:rsidR="00AE3DCB" w:rsidRPr="002E1988" w:rsidRDefault="002E1988" w:rsidP="00007B92">
      <w:pPr>
        <w:rPr>
          <w:b/>
          <w:bCs/>
          <w:lang w:val="en-US"/>
        </w:rPr>
      </w:pPr>
      <w:r w:rsidRPr="002E1988">
        <w:rPr>
          <w:b/>
          <w:bCs/>
          <w:lang w:val="en-US"/>
        </w:rPr>
        <w:lastRenderedPageBreak/>
        <w:t xml:space="preserve">What is Software </w:t>
      </w:r>
      <w:proofErr w:type="gramStart"/>
      <w:r w:rsidRPr="002E1988">
        <w:rPr>
          <w:b/>
          <w:bCs/>
          <w:lang w:val="en-US"/>
        </w:rPr>
        <w:t>Testing</w:t>
      </w:r>
      <w:proofErr w:type="gramEnd"/>
    </w:p>
    <w:p w:rsidR="002E1988" w:rsidRDefault="001A2718" w:rsidP="00007B92">
      <w:pPr>
        <w:rPr>
          <w:lang w:val="en-US"/>
        </w:rPr>
      </w:pPr>
      <w:r>
        <w:rPr>
          <w:lang w:val="en-US"/>
        </w:rPr>
        <w:t xml:space="preserve">It is process of identifying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orrectness,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ompleteness, </w:t>
      </w:r>
      <w:r w:rsidRPr="001A2718">
        <w:rPr>
          <w:b/>
          <w:bCs/>
          <w:lang w:val="en-US"/>
        </w:rPr>
        <w:t>S</w:t>
      </w:r>
      <w:r>
        <w:rPr>
          <w:lang w:val="en-US"/>
        </w:rPr>
        <w:t xml:space="preserve">ecurity and </w:t>
      </w:r>
      <w:r w:rsidRPr="001A2718">
        <w:rPr>
          <w:b/>
          <w:bCs/>
          <w:lang w:val="en-US"/>
        </w:rPr>
        <w:t>Q</w:t>
      </w:r>
      <w:r>
        <w:rPr>
          <w:lang w:val="en-US"/>
        </w:rPr>
        <w:t>uality of developed software application.</w:t>
      </w:r>
    </w:p>
    <w:p w:rsidR="001A2718" w:rsidRDefault="001A2718" w:rsidP="00007B92">
      <w:pPr>
        <w:rPr>
          <w:lang w:val="en-US"/>
        </w:rPr>
      </w:pPr>
    </w:p>
    <w:p w:rsidR="001A2718" w:rsidRPr="001A2718" w:rsidRDefault="001A2718" w:rsidP="00007B92">
      <w:pPr>
        <w:rPr>
          <w:b/>
          <w:bCs/>
          <w:lang w:val="en-US"/>
        </w:rPr>
      </w:pPr>
      <w:r w:rsidRPr="001A2718">
        <w:rPr>
          <w:b/>
          <w:bCs/>
          <w:lang w:val="en-US"/>
        </w:rPr>
        <w:t>Process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Scenario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cases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data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RTM</w:t>
      </w:r>
    </w:p>
    <w:p w:rsidR="001A2718" w:rsidRDefault="001A2718" w:rsidP="001A2718">
      <w:pPr>
        <w:rPr>
          <w:lang w:val="en-US"/>
        </w:rPr>
      </w:pPr>
    </w:p>
    <w:p w:rsidR="001A2718" w:rsidRDefault="001A2718" w:rsidP="001A2718">
      <w:pPr>
        <w:rPr>
          <w:lang w:val="en-US"/>
        </w:rPr>
      </w:pPr>
      <w:r>
        <w:rPr>
          <w:lang w:val="en-US"/>
        </w:rPr>
        <w:t>Operations in Testing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Entering the data in text boxes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Clicking on buttons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Navigation from one page to another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Selecting values from multiple options like drop down list, list box, check box, radio button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Verifying result</w:t>
      </w:r>
    </w:p>
    <w:p w:rsidR="00C26454" w:rsidRDefault="00C26454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Marking the test case as pass or fail</w:t>
      </w:r>
    </w:p>
    <w:p w:rsidR="00C26454" w:rsidRDefault="00C26454" w:rsidP="00C26454">
      <w:pPr>
        <w:rPr>
          <w:lang w:val="en-US"/>
        </w:rPr>
      </w:pPr>
    </w:p>
    <w:p w:rsidR="00C26454" w:rsidRDefault="00F56C2D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t>Automation Testing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 w:rsidRPr="00F56C2D">
        <w:rPr>
          <w:lang w:val="en-US"/>
        </w:rPr>
        <w:t>Process of performing above actions via a machine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Machine in this context is a Test Automation Tool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Every tool is a software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Instructions to the tool are provided via any one of the supporting programming language like Java, C#, JavaScript, Ruby, Python etc.</w:t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Advantages of Automation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Avoid repetition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Faster execution</w:t>
      </w:r>
    </w:p>
    <w:p w:rsidR="006E2664" w:rsidRDefault="006E2664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Cost cutting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Time consumption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Testing huge amount of data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Regression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100% test coverage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Reusability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Automated reports</w:t>
      </w:r>
    </w:p>
    <w:p w:rsidR="000678BC" w:rsidRDefault="000678BC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Compability Testing</w:t>
      </w:r>
    </w:p>
    <w:p w:rsidR="00537D16" w:rsidRDefault="00537D16" w:rsidP="00537D16">
      <w:pPr>
        <w:rPr>
          <w:lang w:val="en-US"/>
        </w:rPr>
      </w:pPr>
    </w:p>
    <w:p w:rsidR="00537D16" w:rsidRPr="00537D16" w:rsidRDefault="00537D16" w:rsidP="00537D16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2DF8637" wp14:editId="342CCD63">
            <wp:extent cx="5486400" cy="3200400"/>
            <wp:effectExtent l="0" t="0" r="0" b="1905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Process of Automation</w:t>
      </w:r>
    </w:p>
    <w:p w:rsidR="00F56C2D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Planning</w:t>
      </w:r>
    </w:p>
    <w:p w:rsidR="006E2664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Selection of Tool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Type of application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Cost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Popularity of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Support availability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HR availability</w:t>
      </w:r>
    </w:p>
    <w:p w:rsidR="00DB349F" w:rsidRDefault="00DB349F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script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data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Execution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Reports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Maintance</w:t>
      </w:r>
    </w:p>
    <w:p w:rsidR="00E54326" w:rsidRDefault="00E54326">
      <w:pPr>
        <w:rPr>
          <w:lang w:val="en-US"/>
        </w:rPr>
      </w:pPr>
      <w:r>
        <w:rPr>
          <w:lang w:val="en-US"/>
        </w:rPr>
        <w:br w:type="page"/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Selenium</w:t>
      </w:r>
    </w:p>
    <w:p w:rsidR="005D28D0" w:rsidRDefault="005D28D0" w:rsidP="00537D16">
      <w:pPr>
        <w:rPr>
          <w:lang w:val="en-US"/>
        </w:rPr>
      </w:pPr>
      <w:r>
        <w:rPr>
          <w:lang w:val="en-US"/>
        </w:rPr>
        <w:t>It is suite / bundle of test automation tools.</w:t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Components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IDE</w:t>
      </w:r>
      <w:r w:rsidR="000678BC">
        <w:rPr>
          <w:lang w:val="en-US"/>
        </w:rPr>
        <w:t xml:space="preserve"> – Record and playback </w:t>
      </w:r>
      <w:proofErr w:type="spellStart"/>
      <w:r w:rsidR="000678BC">
        <w:rPr>
          <w:lang w:val="en-US"/>
        </w:rPr>
        <w:t>mech</w:t>
      </w:r>
      <w:proofErr w:type="spellEnd"/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Grid</w:t>
      </w:r>
      <w:r w:rsidR="000678BC">
        <w:rPr>
          <w:lang w:val="en-US"/>
        </w:rPr>
        <w:t xml:space="preserve"> – Parallel Execution</w:t>
      </w:r>
    </w:p>
    <w:p w:rsidR="005D28D0" w:rsidRPr="00757BE4" w:rsidRDefault="005D28D0" w:rsidP="005D28D0">
      <w:pPr>
        <w:pStyle w:val="ListParagraph"/>
        <w:numPr>
          <w:ilvl w:val="0"/>
          <w:numId w:val="11"/>
        </w:numPr>
        <w:rPr>
          <w:strike/>
          <w:lang w:val="en-US"/>
        </w:rPr>
      </w:pPr>
      <w:r w:rsidRPr="00757BE4">
        <w:rPr>
          <w:strike/>
          <w:lang w:val="en-US"/>
        </w:rPr>
        <w:t>Selenium RC</w:t>
      </w:r>
      <w:r w:rsidR="000678BC" w:rsidRPr="00757BE4">
        <w:rPr>
          <w:strike/>
          <w:lang w:val="en-US"/>
        </w:rPr>
        <w:t xml:space="preserve"> – Remote Control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WebDriver</w:t>
      </w:r>
    </w:p>
    <w:p w:rsidR="000678BC" w:rsidRDefault="000678BC" w:rsidP="000678BC">
      <w:pPr>
        <w:rPr>
          <w:lang w:val="en-US"/>
        </w:rPr>
      </w:pPr>
    </w:p>
    <w:p w:rsidR="000678BC" w:rsidRDefault="000678BC" w:rsidP="000678BC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0678BC" w:rsidRPr="00385305" w:rsidRDefault="000678BC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Is a test automation tool for testing web based application</w:t>
      </w:r>
      <w:r w:rsidR="00385305">
        <w:rPr>
          <w:lang w:val="en-US"/>
        </w:rPr>
        <w:t xml:space="preserve"> (Web Sites)</w:t>
      </w:r>
    </w:p>
    <w:p w:rsidR="00385305" w:rsidRPr="00385305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API</w:t>
      </w:r>
    </w:p>
    <w:p w:rsidR="00385305" w:rsidRPr="000678BC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interface in Java</w:t>
      </w:r>
    </w:p>
    <w:p w:rsidR="005D28D0" w:rsidRDefault="005D28D0" w:rsidP="005D28D0">
      <w:pPr>
        <w:rPr>
          <w:lang w:val="en-US"/>
        </w:rPr>
      </w:pPr>
    </w:p>
    <w:p w:rsidR="000678BC" w:rsidRDefault="000678BC" w:rsidP="005D28D0">
      <w:pPr>
        <w:rPr>
          <w:lang w:val="en-US"/>
        </w:rPr>
      </w:pPr>
    </w:p>
    <w:p w:rsidR="005D28D0" w:rsidRPr="005D28D0" w:rsidRDefault="005D28D0" w:rsidP="005D28D0">
      <w:pPr>
        <w:rPr>
          <w:lang w:val="en-US"/>
        </w:rPr>
      </w:pPr>
    </w:p>
    <w:p w:rsidR="00A0632D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Pre-Requisite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Windows 10 (Minimum)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Java 11 (JDK 11)</w:t>
      </w:r>
      <w:r w:rsidR="00821B3A">
        <w:rPr>
          <w:lang w:val="en-US"/>
        </w:rPr>
        <w:t xml:space="preserve"> </w:t>
      </w:r>
      <w:r w:rsidR="009A6B96">
        <w:rPr>
          <w:lang w:val="en-US"/>
        </w:rPr>
        <w:t>Minimum</w:t>
      </w:r>
    </w:p>
    <w:p w:rsidR="009A6B96" w:rsidRDefault="009A6B96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Any one </w:t>
      </w:r>
      <w:r>
        <w:rPr>
          <w:b/>
          <w:bCs/>
          <w:lang w:val="en-US"/>
        </w:rPr>
        <w:t xml:space="preserve">updated </w:t>
      </w:r>
      <w:r>
        <w:rPr>
          <w:lang w:val="en-US"/>
        </w:rPr>
        <w:t>browser</w:t>
      </w:r>
    </w:p>
    <w:p w:rsidR="009A6B96" w:rsidRDefault="00300F45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Any one Editor for Java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Eclipse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 xml:space="preserve">Idea </w:t>
      </w:r>
      <w:proofErr w:type="spellStart"/>
      <w:r>
        <w:rPr>
          <w:lang w:val="en-US"/>
        </w:rPr>
        <w:t>Intellj</w:t>
      </w:r>
      <w:proofErr w:type="spellEnd"/>
    </w:p>
    <w:p w:rsidR="00300F45" w:rsidRDefault="00300F45" w:rsidP="00300F4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Selenium Jar File</w:t>
      </w:r>
    </w:p>
    <w:p w:rsidR="00300F45" w:rsidRPr="00300F45" w:rsidRDefault="00300F45" w:rsidP="00300F45">
      <w:pPr>
        <w:rPr>
          <w:lang w:val="en-US"/>
        </w:rPr>
      </w:pPr>
    </w:p>
    <w:p w:rsidR="00537D16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Configuration</w:t>
      </w:r>
    </w:p>
    <w:p w:rsidR="00A0632D" w:rsidRDefault="00300F45" w:rsidP="00537D16">
      <w:pPr>
        <w:rPr>
          <w:lang w:val="en-US"/>
        </w:rPr>
      </w:pPr>
      <w:r>
        <w:rPr>
          <w:lang w:val="en-US"/>
        </w:rPr>
        <w:t>Create 2 folders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YourName_SeleniumDemos</w:t>
      </w:r>
      <w:proofErr w:type="spellEnd"/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Selenium Jar Files</w:t>
      </w:r>
    </w:p>
    <w:p w:rsidR="002E5E3E" w:rsidRDefault="002E5E3E" w:rsidP="002E5E3E">
      <w:pPr>
        <w:rPr>
          <w:lang w:val="en-US"/>
        </w:rPr>
      </w:pPr>
      <w:r>
        <w:rPr>
          <w:lang w:val="en-US"/>
        </w:rPr>
        <w:t>Steps</w:t>
      </w:r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Launch </w:t>
      </w:r>
      <w:hyperlink r:id="rId10" w:history="1">
        <w:r w:rsidRPr="00001CBD">
          <w:rPr>
            <w:rStyle w:val="Hyperlink"/>
            <w:lang w:val="en-US"/>
          </w:rPr>
          <w:t>https://www.selenium.dev/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Click on Downloads</w:t>
      </w:r>
    </w:p>
    <w:p w:rsidR="002E5E3E" w:rsidRP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11" w:history="1">
        <w:r>
          <w:rPr>
            <w:rStyle w:val="Hyperlink"/>
            <w:rFonts w:ascii="Segoe UI" w:hAnsi="Segoe UI" w:cs="Segoe UI"/>
            <w:shd w:val="clear" w:color="auto" w:fill="FFFFFF"/>
          </w:rPr>
          <w:t>4.34.0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Copy paste this file from </w:t>
      </w:r>
      <w:r w:rsidRPr="002E5E3E">
        <w:rPr>
          <w:b/>
          <w:bCs/>
          <w:lang w:val="en-US"/>
        </w:rPr>
        <w:t>Downloads</w:t>
      </w:r>
      <w:r>
        <w:rPr>
          <w:lang w:val="en-US"/>
        </w:rPr>
        <w:t xml:space="preserve"> folder to </w:t>
      </w:r>
      <w:r w:rsidRPr="002E5E3E">
        <w:rPr>
          <w:b/>
          <w:bCs/>
          <w:lang w:val="en-US"/>
        </w:rPr>
        <w:t>Selenium Jar File</w:t>
      </w:r>
      <w:r>
        <w:rPr>
          <w:lang w:val="en-US"/>
        </w:rPr>
        <w:t xml:space="preserve"> folder</w:t>
      </w:r>
    </w:p>
    <w:p w:rsidR="002E5E3E" w:rsidRDefault="002E5E3E" w:rsidP="002E5E3E">
      <w:pPr>
        <w:rPr>
          <w:lang w:val="en-US"/>
        </w:rPr>
      </w:pPr>
    </w:p>
    <w:p w:rsidR="002E5E3E" w:rsidRDefault="002E5E3E" w:rsidP="002E5E3E">
      <w:pPr>
        <w:rPr>
          <w:b/>
          <w:bCs/>
          <w:lang w:val="en-US"/>
        </w:rPr>
      </w:pPr>
      <w:r>
        <w:rPr>
          <w:b/>
          <w:bCs/>
          <w:lang w:val="en-US"/>
        </w:rPr>
        <w:t>Eclipse Configuration</w:t>
      </w:r>
    </w:p>
    <w:p w:rsidR="002E5E3E" w:rsidRDefault="002E5E3E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Launch Eclipse</w:t>
      </w:r>
    </w:p>
    <w:p w:rsidR="002E5E3E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Select 1</w:t>
      </w:r>
      <w:r w:rsidRPr="00F57D95">
        <w:rPr>
          <w:vertAlign w:val="superscript"/>
          <w:lang w:val="en-US"/>
        </w:rPr>
        <w:t>st</w:t>
      </w:r>
      <w:r>
        <w:rPr>
          <w:lang w:val="en-US"/>
        </w:rPr>
        <w:t xml:space="preserve"> folder as a workspace</w:t>
      </w:r>
    </w:p>
    <w:p w:rsidR="00F57D95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launch</w:t>
      </w:r>
    </w:p>
    <w:p w:rsidR="00F57D95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Click on File Menu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Java Project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Give the name to project (</w:t>
      </w:r>
      <w:proofErr w:type="spellStart"/>
      <w:r>
        <w:rPr>
          <w:lang w:val="en-US"/>
        </w:rPr>
        <w:t>MyAutomationProject</w:t>
      </w:r>
      <w:proofErr w:type="spellEnd"/>
      <w:r>
        <w:rPr>
          <w:lang w:val="en-US"/>
        </w:rPr>
        <w:t>)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Make sure that the java version is more than 11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Uncheck </w:t>
      </w:r>
      <w:r>
        <w:rPr>
          <w:b/>
          <w:bCs/>
          <w:lang w:val="en-US"/>
        </w:rPr>
        <w:t xml:space="preserve">create module-info.java </w:t>
      </w:r>
      <w:r>
        <w:rPr>
          <w:lang w:val="en-US"/>
        </w:rPr>
        <w:t>checkbox</w:t>
      </w:r>
    </w:p>
    <w:p w:rsidR="004339AE" w:rsidRDefault="004339AE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Finish</w:t>
      </w:r>
    </w:p>
    <w:p w:rsidR="004339AE" w:rsidRDefault="003B606C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Package (</w:t>
      </w:r>
      <w:proofErr w:type="spellStart"/>
      <w:r>
        <w:rPr>
          <w:lang w:val="en-US"/>
        </w:rPr>
        <w:t>com.WebDriverDemos</w:t>
      </w:r>
      <w:proofErr w:type="spellEnd"/>
      <w:r>
        <w:rPr>
          <w:lang w:val="en-US"/>
        </w:rPr>
        <w:t>)</w:t>
      </w:r>
    </w:p>
    <w:p w:rsidR="003B606C" w:rsidRDefault="00F37B32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Create a class in package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Build Path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Configure Build Path 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Libraries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Click on </w:t>
      </w:r>
      <w:proofErr w:type="spellStart"/>
      <w:r>
        <w:rPr>
          <w:lang w:val="en-US"/>
        </w:rPr>
        <w:t>Classpath</w:t>
      </w:r>
      <w:proofErr w:type="spellEnd"/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Add external JARs…</w:t>
      </w:r>
    </w:p>
    <w:p w:rsidR="00257434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Select the file which we downloaded earlier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Open button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Apply and Close</w:t>
      </w:r>
    </w:p>
    <w:p w:rsidR="007F11A6" w:rsidRDefault="007F11A6" w:rsidP="007F11A6">
      <w:pPr>
        <w:rPr>
          <w:lang w:val="en-US"/>
        </w:rPr>
      </w:pPr>
    </w:p>
    <w:p w:rsidR="007F11A6" w:rsidRPr="007F11A6" w:rsidRDefault="007F11A6" w:rsidP="007F11A6">
      <w:pPr>
        <w:rPr>
          <w:lang w:val="en-US"/>
        </w:rPr>
      </w:pPr>
    </w:p>
    <w:p w:rsidR="00300F45" w:rsidRPr="00300F45" w:rsidRDefault="00300F45" w:rsidP="00300F45">
      <w:pPr>
        <w:rPr>
          <w:lang w:val="en-US"/>
        </w:rPr>
      </w:pPr>
    </w:p>
    <w:p w:rsidR="00385305" w:rsidRDefault="00385305">
      <w:pPr>
        <w:rPr>
          <w:lang w:val="en-US"/>
        </w:rPr>
      </w:pPr>
      <w:r>
        <w:rPr>
          <w:lang w:val="en-US"/>
        </w:rPr>
        <w:br w:type="page"/>
      </w:r>
    </w:p>
    <w:p w:rsidR="00F56C2D" w:rsidRDefault="00385305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Methods of WebDriver</w:t>
      </w:r>
    </w:p>
    <w:p w:rsidR="00385305" w:rsidRDefault="00385305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Creating object of WebDriver </w:t>
      </w:r>
      <w:r w:rsidRPr="00385305">
        <w:rPr>
          <w:lang w:val="en-US"/>
        </w:rPr>
        <w:sym w:font="Wingdings" w:char="F0E0"/>
      </w:r>
      <w:r>
        <w:rPr>
          <w:lang w:val="en-US"/>
        </w:rPr>
        <w:t xml:space="preserve"> Launch the blank browser.</w:t>
      </w:r>
    </w:p>
    <w:p w:rsidR="00385305" w:rsidRDefault="00C31E94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get(</w:t>
      </w:r>
      <w:proofErr w:type="gramEnd"/>
      <w:r>
        <w:rPr>
          <w:lang w:val="en-US"/>
        </w:rPr>
        <w:t xml:space="preserve">) </w:t>
      </w:r>
      <w:r w:rsidRPr="00C31E94">
        <w:rPr>
          <w:lang w:val="en-US"/>
        </w:rPr>
        <w:sym w:font="Wingdings" w:char="F0E0"/>
      </w:r>
      <w:r>
        <w:rPr>
          <w:lang w:val="en-US"/>
        </w:rPr>
        <w:t xml:space="preserve"> Will launch the site via URL. </w:t>
      </w:r>
    </w:p>
    <w:p w:rsidR="00DA265C" w:rsidRDefault="00DA265C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proofErr w:type="gramStart"/>
      <w:r>
        <w:rPr>
          <w:lang w:val="en-US"/>
        </w:rPr>
        <w:t>driver.manage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 xml:space="preserve">).window().maximize() </w:t>
      </w:r>
      <w:r w:rsidRPr="00DA265C">
        <w:rPr>
          <w:lang w:val="en-US"/>
        </w:rPr>
        <w:sym w:font="Wingdings" w:char="F0E0"/>
      </w:r>
      <w:r>
        <w:rPr>
          <w:lang w:val="en-US"/>
        </w:rPr>
        <w:t xml:space="preserve"> Will maximize the browser window.</w:t>
      </w:r>
    </w:p>
    <w:p w:rsidR="00CE547C" w:rsidRDefault="00CE547C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close(</w:t>
      </w:r>
      <w:proofErr w:type="gramEnd"/>
      <w:r>
        <w:rPr>
          <w:lang w:val="en-US"/>
        </w:rPr>
        <w:t xml:space="preserve">) </w:t>
      </w:r>
      <w:r w:rsidRPr="00CE547C">
        <w:rPr>
          <w:lang w:val="en-US"/>
        </w:rPr>
        <w:sym w:font="Wingdings" w:char="F0E0"/>
      </w:r>
      <w:r>
        <w:rPr>
          <w:lang w:val="en-US"/>
        </w:rPr>
        <w:t xml:space="preserve"> Will close the current browser which is opened by WebDriver object.</w:t>
      </w:r>
    </w:p>
    <w:p w:rsidR="00CE547C" w:rsidRDefault="00352CE3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getTitle(</w:t>
      </w:r>
      <w:proofErr w:type="gramEnd"/>
      <w:r>
        <w:rPr>
          <w:lang w:val="en-US"/>
        </w:rPr>
        <w:t xml:space="preserve">) </w:t>
      </w:r>
      <w:r w:rsidRPr="00352CE3">
        <w:rPr>
          <w:lang w:val="en-US"/>
        </w:rPr>
        <w:sym w:font="Wingdings" w:char="F0E0"/>
      </w:r>
      <w:r>
        <w:rPr>
          <w:lang w:val="en-US"/>
        </w:rPr>
        <w:t xml:space="preserve"> Returns title of the web page which is opened in browser.</w:t>
      </w:r>
      <w:r w:rsidR="00276605">
        <w:rPr>
          <w:lang w:val="en-US"/>
        </w:rPr>
        <w:t xml:space="preserve"> (String)</w:t>
      </w:r>
    </w:p>
    <w:p w:rsidR="00566591" w:rsidRDefault="00566591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getCurrentUrl(</w:t>
      </w:r>
      <w:proofErr w:type="gramEnd"/>
      <w:r>
        <w:rPr>
          <w:lang w:val="en-US"/>
        </w:rPr>
        <w:t xml:space="preserve">) </w:t>
      </w:r>
      <w:r w:rsidRPr="00566591">
        <w:rPr>
          <w:lang w:val="en-US"/>
        </w:rPr>
        <w:sym w:font="Wingdings" w:char="F0E0"/>
      </w:r>
      <w:r>
        <w:rPr>
          <w:lang w:val="en-US"/>
        </w:rPr>
        <w:t xml:space="preserve"> Returns the URL of web page. (String)</w:t>
      </w:r>
    </w:p>
    <w:p w:rsidR="00566591" w:rsidRDefault="003F2371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findElement(</w:t>
      </w:r>
      <w:proofErr w:type="gramEnd"/>
      <w:r>
        <w:rPr>
          <w:lang w:val="en-US"/>
        </w:rPr>
        <w:t xml:space="preserve">) </w:t>
      </w:r>
      <w:r w:rsidRPr="003F2371">
        <w:rPr>
          <w:lang w:val="en-US"/>
        </w:rPr>
        <w:sym w:font="Wingdings" w:char="F0E0"/>
      </w:r>
      <w:r>
        <w:rPr>
          <w:lang w:val="en-US"/>
        </w:rPr>
        <w:t xml:space="preserve"> It locates single control on the page.</w:t>
      </w:r>
      <w:r w:rsidR="00CB7FD4">
        <w:rPr>
          <w:lang w:val="en-US"/>
        </w:rPr>
        <w:t xml:space="preserve"> Always locates for first </w:t>
      </w:r>
      <w:r w:rsidR="00E245C1">
        <w:rPr>
          <w:lang w:val="en-US"/>
        </w:rPr>
        <w:t>occurrence</w:t>
      </w:r>
      <w:r w:rsidR="00CB7FD4">
        <w:rPr>
          <w:lang w:val="en-US"/>
        </w:rPr>
        <w:t>.</w:t>
      </w:r>
      <w:r>
        <w:rPr>
          <w:lang w:val="en-US"/>
        </w:rPr>
        <w:t xml:space="preserve"> (WebElement)</w:t>
      </w:r>
    </w:p>
    <w:p w:rsidR="00E55D5F" w:rsidRDefault="00E55D5F" w:rsidP="00385305">
      <w:pPr>
        <w:pStyle w:val="ListParagraph"/>
        <w:numPr>
          <w:ilvl w:val="0"/>
          <w:numId w:val="13"/>
        </w:numPr>
        <w:rPr>
          <w:lang w:val="en-US"/>
        </w:rPr>
      </w:pPr>
      <w:proofErr w:type="gramStart"/>
      <w:r>
        <w:rPr>
          <w:lang w:val="en-US"/>
        </w:rPr>
        <w:t>findElements(</w:t>
      </w:r>
      <w:proofErr w:type="gramEnd"/>
      <w:r>
        <w:rPr>
          <w:lang w:val="en-US"/>
        </w:rPr>
        <w:t xml:space="preserve">) </w:t>
      </w:r>
      <w:r w:rsidRPr="00E55D5F">
        <w:rPr>
          <w:lang w:val="en-US"/>
        </w:rPr>
        <w:sym w:font="Wingdings" w:char="F0E0"/>
      </w:r>
      <w:r>
        <w:rPr>
          <w:lang w:val="en-US"/>
        </w:rPr>
        <w:t xml:space="preserve"> It locates multiple controls on the page. </w:t>
      </w:r>
    </w:p>
    <w:p w:rsidR="006971D5" w:rsidRDefault="006971D5" w:rsidP="006971D5">
      <w:pPr>
        <w:rPr>
          <w:lang w:val="en-US"/>
        </w:rPr>
      </w:pPr>
    </w:p>
    <w:p w:rsidR="006971D5" w:rsidRDefault="006971D5" w:rsidP="006971D5">
      <w:pPr>
        <w:rPr>
          <w:b/>
          <w:bCs/>
          <w:lang w:val="en-US"/>
        </w:rPr>
      </w:pPr>
      <w:r>
        <w:rPr>
          <w:b/>
          <w:bCs/>
          <w:lang w:val="en-US"/>
        </w:rPr>
        <w:t>Common Exceptions during executing Selenium Script</w:t>
      </w:r>
    </w:p>
    <w:p w:rsidR="006971D5" w:rsidRDefault="006971D5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InvalidArgumentException </w:t>
      </w:r>
      <w:r w:rsidRPr="006971D5">
        <w:rPr>
          <w:lang w:val="en-US"/>
        </w:rPr>
        <w:sym w:font="Wingdings" w:char="F0E0"/>
      </w:r>
      <w:r>
        <w:rPr>
          <w:lang w:val="en-US"/>
        </w:rPr>
        <w:t xml:space="preserve"> The URL which you have passed is not in the correct format. URL should be Absolute. (Starts with http / https)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SessionNotCreatedException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The version of WebDriver and browser are mismatching.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NoSuchElementException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Selenium is unable to locate the said control due to</w:t>
      </w:r>
    </w:p>
    <w:p w:rsidR="006513F7" w:rsidRDefault="006513F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is wrong.</w:t>
      </w:r>
    </w:p>
    <w:p w:rsidR="006513F7" w:rsidRDefault="00616E34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may be dynamic.</w:t>
      </w:r>
    </w:p>
    <w:p w:rsidR="00B76907" w:rsidRDefault="00B7690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Synchronization Issue</w:t>
      </w:r>
      <w:r w:rsidR="005779CC">
        <w:rPr>
          <w:lang w:val="en-US"/>
        </w:rPr>
        <w:t>. (Control is taking time to load)</w:t>
      </w:r>
    </w:p>
    <w:p w:rsidR="00616E34" w:rsidRDefault="00616E34" w:rsidP="00616E3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InvalidSelectorException </w:t>
      </w:r>
      <w:r w:rsidRPr="00616E34">
        <w:rPr>
          <w:lang w:val="en-US"/>
        </w:rPr>
        <w:sym w:font="Wingdings" w:char="F0E0"/>
      </w:r>
      <w:r>
        <w:rPr>
          <w:lang w:val="en-US"/>
        </w:rPr>
        <w:t xml:space="preserve"> The locator value is in wrong format. </w:t>
      </w:r>
    </w:p>
    <w:p w:rsidR="00AB4716" w:rsidRDefault="00AB4716" w:rsidP="00616E3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SessionTimeOutException </w:t>
      </w:r>
      <w:r w:rsidRPr="00AB4716">
        <w:rPr>
          <w:lang w:val="en-US"/>
        </w:rPr>
        <w:sym w:font="Wingdings" w:char="F0E0"/>
      </w:r>
      <w:r>
        <w:rPr>
          <w:lang w:val="en-US"/>
        </w:rPr>
        <w:t xml:space="preserve"> If the page is not getting loaded within 30 seconds.</w:t>
      </w:r>
    </w:p>
    <w:p w:rsidR="00966B92" w:rsidRDefault="00966B92" w:rsidP="00966B92">
      <w:pPr>
        <w:rPr>
          <w:lang w:val="en-US"/>
        </w:rPr>
      </w:pPr>
    </w:p>
    <w:p w:rsidR="00D864C1" w:rsidRDefault="00D864C1" w:rsidP="00966B92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3B02576" wp14:editId="08B8F845">
            <wp:extent cx="3790950" cy="2057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4595" t="19211" r="9262" b="16946"/>
                    <a:stretch/>
                  </pic:blipFill>
                  <pic:spPr bwMode="auto">
                    <a:xfrm>
                      <a:off x="0" y="0"/>
                      <a:ext cx="3790950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864C1" w:rsidRDefault="00D864C1" w:rsidP="00966B92">
      <w:pPr>
        <w:rPr>
          <w:lang w:val="en-US"/>
        </w:rPr>
      </w:pPr>
    </w:p>
    <w:p w:rsidR="00966B92" w:rsidRDefault="00966B92" w:rsidP="00966B92">
      <w:pPr>
        <w:rPr>
          <w:lang w:val="en-US"/>
        </w:rPr>
      </w:pPr>
    </w:p>
    <w:p w:rsidR="00166F7A" w:rsidRDefault="003C14BE" w:rsidP="00966B92">
      <w:r>
        <w:rPr>
          <w:b/>
          <w:bCs/>
          <w:lang w:val="en-US"/>
        </w:rPr>
        <w:t>Locators</w:t>
      </w:r>
    </w:p>
    <w:p w:rsidR="003C14BE" w:rsidRDefault="003C14BE" w:rsidP="00966B92">
      <w:r>
        <w:t>These are the way to uniquely identify any control on the page.</w:t>
      </w:r>
    </w:p>
    <w:p w:rsidR="003C14BE" w:rsidRDefault="003C14BE" w:rsidP="000B45F6"/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Id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ClassName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CssSelector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PartialLinkText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XPath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TagName</w:t>
      </w:r>
    </w:p>
    <w:p w:rsidR="00184BFE" w:rsidRDefault="00184BFE" w:rsidP="00184BF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WebElement – </w:t>
      </w:r>
    </w:p>
    <w:p w:rsidR="00184BFE" w:rsidRDefault="00184BFE" w:rsidP="00184BFE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Every control on a page is treated as WebElement in Selenium WebDriver.</w:t>
      </w:r>
    </w:p>
    <w:p w:rsidR="000B45F6" w:rsidRPr="00184BFE" w:rsidRDefault="00184BFE" w:rsidP="000B45F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It is an interface which is used to store any control.</w:t>
      </w:r>
    </w:p>
    <w:p w:rsidR="00184BFE" w:rsidRPr="00184BFE" w:rsidRDefault="00184BFE" w:rsidP="00184BFE">
      <w:pPr>
        <w:ind w:left="360"/>
        <w:rPr>
          <w:b/>
          <w:bCs/>
          <w:lang w:val="en-US"/>
        </w:rPr>
      </w:pPr>
      <w:r w:rsidRPr="00184BFE">
        <w:rPr>
          <w:b/>
          <w:bCs/>
          <w:lang w:val="en-US"/>
        </w:rPr>
        <w:t>Methods of WebElement</w:t>
      </w:r>
    </w:p>
    <w:p w:rsidR="00184BFE" w:rsidRDefault="00184BFE" w:rsidP="00184BFE">
      <w:pPr>
        <w:pStyle w:val="ListParagraph"/>
        <w:numPr>
          <w:ilvl w:val="0"/>
          <w:numId w:val="18"/>
        </w:numPr>
        <w:rPr>
          <w:lang w:val="en-US"/>
        </w:rPr>
      </w:pPr>
      <w:proofErr w:type="gramStart"/>
      <w:r>
        <w:rPr>
          <w:lang w:val="en-US"/>
        </w:rPr>
        <w:t>sendKeys(</w:t>
      </w:r>
      <w:proofErr w:type="gramEnd"/>
      <w:r>
        <w:rPr>
          <w:lang w:val="en-US"/>
        </w:rPr>
        <w:t xml:space="preserve">) </w:t>
      </w:r>
      <w:r w:rsidRPr="00184BFE">
        <w:rPr>
          <w:lang w:val="en-US"/>
        </w:rPr>
        <w:sym w:font="Wingdings" w:char="F0E0"/>
      </w:r>
      <w:r>
        <w:rPr>
          <w:lang w:val="en-US"/>
        </w:rPr>
        <w:t xml:space="preserve"> Will enter the text in the text box.</w:t>
      </w:r>
      <w:r w:rsidR="00A4384C">
        <w:rPr>
          <w:lang w:val="en-US"/>
        </w:rPr>
        <w:t xml:space="preserve"> It appends the text </w:t>
      </w:r>
      <w:r w:rsidR="00535054">
        <w:rPr>
          <w:lang w:val="en-US"/>
        </w:rPr>
        <w:t>to the existing text.</w:t>
      </w:r>
    </w:p>
    <w:p w:rsidR="00572319" w:rsidRDefault="00572319" w:rsidP="00184BFE">
      <w:pPr>
        <w:pStyle w:val="ListParagraph"/>
        <w:numPr>
          <w:ilvl w:val="0"/>
          <w:numId w:val="18"/>
        </w:numPr>
        <w:rPr>
          <w:lang w:val="en-US"/>
        </w:rPr>
      </w:pPr>
      <w:proofErr w:type="gramStart"/>
      <w:r>
        <w:rPr>
          <w:lang w:val="en-US"/>
        </w:rPr>
        <w:t>click(</w:t>
      </w:r>
      <w:proofErr w:type="gramEnd"/>
      <w:r>
        <w:rPr>
          <w:lang w:val="en-US"/>
        </w:rPr>
        <w:t xml:space="preserve">) </w:t>
      </w:r>
      <w:r w:rsidRPr="00572319">
        <w:rPr>
          <w:lang w:val="en-US"/>
        </w:rPr>
        <w:sym w:font="Wingdings" w:char="F0E0"/>
      </w:r>
      <w:r>
        <w:rPr>
          <w:lang w:val="en-US"/>
        </w:rPr>
        <w:t xml:space="preserve"> Will click on any control.</w:t>
      </w:r>
      <w:r w:rsidR="00220E90">
        <w:rPr>
          <w:lang w:val="en-US"/>
        </w:rPr>
        <w:t xml:space="preserve"> Clicks at the center of the control.</w:t>
      </w:r>
    </w:p>
    <w:p w:rsidR="00572319" w:rsidRDefault="00E04E19" w:rsidP="00184BFE">
      <w:pPr>
        <w:pStyle w:val="ListParagraph"/>
        <w:numPr>
          <w:ilvl w:val="0"/>
          <w:numId w:val="18"/>
        </w:numPr>
        <w:rPr>
          <w:lang w:val="en-US"/>
        </w:rPr>
      </w:pPr>
      <w:proofErr w:type="gramStart"/>
      <w:r>
        <w:rPr>
          <w:lang w:val="en-US"/>
        </w:rPr>
        <w:t>getText(</w:t>
      </w:r>
      <w:proofErr w:type="gramEnd"/>
      <w:r>
        <w:rPr>
          <w:lang w:val="en-US"/>
        </w:rPr>
        <w:t xml:space="preserve">) </w:t>
      </w:r>
      <w:r w:rsidRPr="00E04E19">
        <w:rPr>
          <w:lang w:val="en-US"/>
        </w:rPr>
        <w:sym w:font="Wingdings" w:char="F0E0"/>
      </w:r>
      <w:r>
        <w:rPr>
          <w:lang w:val="en-US"/>
        </w:rPr>
        <w:t xml:space="preserve"> Will return the text on the control. (String)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proofErr w:type="gramStart"/>
      <w:r>
        <w:rPr>
          <w:lang w:val="en-US"/>
        </w:rPr>
        <w:t>isSelected(</w:t>
      </w:r>
      <w:proofErr w:type="gramEnd"/>
      <w:r>
        <w:rPr>
          <w:lang w:val="en-US"/>
        </w:rPr>
        <w:t xml:space="preserve">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(Check box / Radio button) is selected or not. (boolean)</w:t>
      </w:r>
    </w:p>
    <w:p w:rsidR="0088481E" w:rsidRDefault="0088481E" w:rsidP="00184BFE">
      <w:pPr>
        <w:pStyle w:val="ListParagraph"/>
        <w:numPr>
          <w:ilvl w:val="0"/>
          <w:numId w:val="18"/>
        </w:numPr>
        <w:rPr>
          <w:lang w:val="en-US"/>
        </w:rPr>
      </w:pPr>
      <w:proofErr w:type="gramStart"/>
      <w:r>
        <w:rPr>
          <w:lang w:val="en-US"/>
        </w:rPr>
        <w:t>isEnabled(</w:t>
      </w:r>
      <w:proofErr w:type="gramEnd"/>
      <w:r>
        <w:rPr>
          <w:lang w:val="en-US"/>
        </w:rPr>
        <w:t xml:space="preserve">) </w:t>
      </w:r>
      <w:r w:rsidRPr="0088481E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enabled or disabled. (boolean)</w:t>
      </w:r>
    </w:p>
    <w:p w:rsidR="00F362A9" w:rsidRPr="00184BFE" w:rsidRDefault="00F362A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isDisplayed() </w:t>
      </w:r>
      <w:r w:rsidRPr="00F362A9">
        <w:rPr>
          <w:lang w:val="en-US"/>
        </w:rPr>
        <w:sym w:font="Wingdings" w:char="F0E0"/>
      </w:r>
      <w:r>
        <w:rPr>
          <w:lang w:val="en-US"/>
        </w:rPr>
        <w:t xml:space="preserve"> Will check that whether the control is visible or not (boolean)</w:t>
      </w:r>
    </w:p>
    <w:p w:rsidR="000B45F6" w:rsidRDefault="000B45F6" w:rsidP="000B45F6">
      <w:pPr>
        <w:rPr>
          <w:lang w:val="en-US"/>
        </w:rPr>
      </w:pPr>
    </w:p>
    <w:p w:rsidR="00775035" w:rsidRDefault="00775035" w:rsidP="000B45F6">
      <w:pPr>
        <w:rPr>
          <w:b/>
          <w:bCs/>
          <w:lang w:val="en-US"/>
        </w:rPr>
      </w:pPr>
      <w:r>
        <w:rPr>
          <w:b/>
          <w:bCs/>
          <w:lang w:val="en-US"/>
        </w:rPr>
        <w:t>CssSelector Locator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You can locate any control using attribute/s of the control.</w:t>
      </w:r>
    </w:p>
    <w:p w:rsidR="00775035" w:rsidRDefault="00775035" w:rsidP="000B45F6">
      <w:pPr>
        <w:rPr>
          <w:lang w:val="en-US"/>
        </w:rPr>
      </w:pPr>
      <w:r>
        <w:rPr>
          <w:lang w:val="en-US"/>
        </w:rPr>
        <w:t>Types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single attribute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tagName[attribute=”value”]</w:t>
      </w:r>
      <w:r w:rsidR="004603DD">
        <w:rPr>
          <w:lang w:val="en-US"/>
        </w:rPr>
        <w:br/>
        <w:t>input[</w:t>
      </w:r>
      <w:r w:rsidR="004603DD" w:rsidRPr="004603DD">
        <w:rPr>
          <w:lang w:val="en-US"/>
        </w:rPr>
        <w:t>data-</w:t>
      </w:r>
      <w:proofErr w:type="spellStart"/>
      <w:r w:rsidR="004603DD" w:rsidRPr="004603DD">
        <w:rPr>
          <w:lang w:val="en-US"/>
        </w:rPr>
        <w:t>testid</w:t>
      </w:r>
      <w:proofErr w:type="spellEnd"/>
      <w:r w:rsidR="004603DD" w:rsidRPr="004603DD">
        <w:rPr>
          <w:lang w:val="en-US"/>
        </w:rPr>
        <w:t>="royal-email"]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multiple attributes</w:t>
      </w:r>
      <w:r w:rsidR="004603DD">
        <w:rPr>
          <w:lang w:val="en-US"/>
        </w:rPr>
        <w:br/>
        <w:t>Syntax</w:t>
      </w:r>
      <w:r w:rsidR="004603DD">
        <w:rPr>
          <w:lang w:val="en-US"/>
        </w:rPr>
        <w:br/>
        <w:t>tagName[attribute1=”value”][attribute2=”value”]</w:t>
      </w:r>
    </w:p>
    <w:p w:rsidR="00775035" w:rsidRDefault="00775035" w:rsidP="0077503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Using special characters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 xml:space="preserve">^ - </w:t>
      </w:r>
      <w:r w:rsidR="001142F7">
        <w:rPr>
          <w:lang w:val="en-US"/>
        </w:rPr>
        <w:t>Starts with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$</w:t>
      </w:r>
      <w:r w:rsidR="001142F7">
        <w:rPr>
          <w:lang w:val="en-US"/>
        </w:rPr>
        <w:t xml:space="preserve"> - Ends with </w:t>
      </w:r>
    </w:p>
    <w:p w:rsidR="0033103F" w:rsidRDefault="0033103F" w:rsidP="0033103F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*</w:t>
      </w:r>
      <w:r w:rsidR="001142F7">
        <w:rPr>
          <w:lang w:val="en-US"/>
        </w:rPr>
        <w:t xml:space="preserve"> - Contains </w:t>
      </w:r>
    </w:p>
    <w:p w:rsidR="000F410E" w:rsidRDefault="000F410E" w:rsidP="000F410E">
      <w:pPr>
        <w:rPr>
          <w:lang w:val="en-US"/>
        </w:rPr>
      </w:pPr>
    </w:p>
    <w:p w:rsidR="00FD7262" w:rsidRDefault="00FD7262" w:rsidP="000F410E">
      <w:pPr>
        <w:rPr>
          <w:lang w:val="en-US"/>
        </w:rPr>
      </w:pPr>
      <w:r>
        <w:rPr>
          <w:lang w:val="en-US"/>
        </w:rPr>
        <w:t xml:space="preserve">Pattankodoli Bus Stand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Take a right turn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Hupare Nagar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Water Tank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Lane no 9 </w:t>
      </w:r>
      <w:r w:rsidRPr="00FD7262">
        <w:rPr>
          <w:lang w:val="en-US"/>
        </w:rPr>
        <w:sym w:font="Wingdings" w:char="F0E0"/>
      </w:r>
      <w:r>
        <w:rPr>
          <w:lang w:val="en-US"/>
        </w:rPr>
        <w:t xml:space="preserve"> House No 1128</w:t>
      </w:r>
    </w:p>
    <w:p w:rsidR="00FD7262" w:rsidRDefault="00FD7262" w:rsidP="000F410E">
      <w:pPr>
        <w:rPr>
          <w:lang w:val="en-US"/>
        </w:rPr>
      </w:pPr>
    </w:p>
    <w:p w:rsidR="000F410E" w:rsidRDefault="000F410E" w:rsidP="000F410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XPath </w:t>
      </w:r>
      <w:r w:rsidRPr="000F410E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XML Path</w:t>
      </w:r>
    </w:p>
    <w:p w:rsidR="000040FF" w:rsidRP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Absolute XPath</w:t>
      </w:r>
      <w:r>
        <w:rPr>
          <w:lang w:val="en-US"/>
        </w:rPr>
        <w:br/>
        <w:t>Starts with html</w:t>
      </w:r>
    </w:p>
    <w:p w:rsidR="000040FF" w:rsidRDefault="000040FF" w:rsidP="000040FF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Relative XPath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Taking the reference of parent tag</w:t>
      </w:r>
    </w:p>
    <w:p w:rsidR="00047D41" w:rsidRDefault="00047D41" w:rsidP="00047D41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lastRenderedPageBreak/>
        <w:t>Taking the reference of the control.</w:t>
      </w:r>
    </w:p>
    <w:p w:rsidR="003A1E07" w:rsidRDefault="003A1E07" w:rsidP="003A1E07">
      <w:pPr>
        <w:rPr>
          <w:lang w:val="en-US"/>
        </w:rPr>
      </w:pPr>
    </w:p>
    <w:p w:rsidR="003A1E07" w:rsidRDefault="003A1E07" w:rsidP="003A1E07">
      <w:pPr>
        <w:rPr>
          <w:b/>
          <w:bCs/>
          <w:lang w:val="en-US"/>
        </w:rPr>
      </w:pPr>
      <w:r>
        <w:rPr>
          <w:b/>
          <w:bCs/>
          <w:lang w:val="en-US"/>
        </w:rPr>
        <w:t>Handling Drop down List / List Box</w:t>
      </w:r>
    </w:p>
    <w:p w:rsidR="006106C8" w:rsidRDefault="006106C8" w:rsidP="003A1E07">
      <w:pPr>
        <w:pStyle w:val="ListParagraph"/>
        <w:numPr>
          <w:ilvl w:val="0"/>
          <w:numId w:val="21"/>
        </w:numPr>
        <w:rPr>
          <w:lang w:val="en-US"/>
        </w:rPr>
      </w:pPr>
      <w:r w:rsidRPr="00BD741B">
        <w:rPr>
          <w:lang w:val="en-US"/>
        </w:rPr>
        <w:t>If any control is having &lt;select&gt; tag then only Selenium treats this control as a drop down list / list box.</w:t>
      </w:r>
    </w:p>
    <w:p w:rsidR="00BD741B" w:rsidRDefault="000952E3" w:rsidP="003A1E07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Selenium provides </w:t>
      </w:r>
      <w:r>
        <w:rPr>
          <w:b/>
          <w:bCs/>
          <w:lang w:val="en-US"/>
        </w:rPr>
        <w:t xml:space="preserve">Select </w:t>
      </w:r>
      <w:r>
        <w:rPr>
          <w:lang w:val="en-US"/>
        </w:rPr>
        <w:t>class to handle drop down list / list box</w:t>
      </w:r>
    </w:p>
    <w:p w:rsidR="000952E3" w:rsidRDefault="00D77702" w:rsidP="000952E3">
      <w:pPr>
        <w:rPr>
          <w:b/>
          <w:bCs/>
          <w:lang w:val="en-US"/>
        </w:rPr>
      </w:pPr>
      <w:r>
        <w:rPr>
          <w:b/>
          <w:bCs/>
          <w:lang w:val="en-US"/>
        </w:rPr>
        <w:t>Methods</w:t>
      </w:r>
    </w:p>
    <w:p w:rsidR="00D77702" w:rsidRDefault="00D77702" w:rsidP="00D77702">
      <w:pPr>
        <w:pStyle w:val="ListParagraph"/>
        <w:numPr>
          <w:ilvl w:val="0"/>
          <w:numId w:val="23"/>
        </w:numPr>
        <w:rPr>
          <w:lang w:val="en-US"/>
        </w:rPr>
      </w:pPr>
      <w:proofErr w:type="gramStart"/>
      <w:r>
        <w:rPr>
          <w:lang w:val="en-US"/>
        </w:rPr>
        <w:t>getFirstSelectedOption(</w:t>
      </w:r>
      <w:proofErr w:type="gramEnd"/>
      <w:r>
        <w:rPr>
          <w:lang w:val="en-US"/>
        </w:rPr>
        <w:t xml:space="preserve">) </w:t>
      </w:r>
      <w:r w:rsidRPr="00D77702">
        <w:rPr>
          <w:lang w:val="en-US"/>
        </w:rPr>
        <w:sym w:font="Wingdings" w:char="F0E0"/>
      </w:r>
      <w:r>
        <w:rPr>
          <w:lang w:val="en-US"/>
        </w:rPr>
        <w:t xml:space="preserve"> Returns the selected element / option from drop down list. (WebElement)</w:t>
      </w:r>
    </w:p>
    <w:p w:rsidR="00D77702" w:rsidRDefault="004374F2" w:rsidP="00D77702">
      <w:pPr>
        <w:pStyle w:val="ListParagraph"/>
        <w:numPr>
          <w:ilvl w:val="0"/>
          <w:numId w:val="23"/>
        </w:numPr>
        <w:rPr>
          <w:lang w:val="en-US"/>
        </w:rPr>
      </w:pPr>
      <w:proofErr w:type="gramStart"/>
      <w:r>
        <w:rPr>
          <w:lang w:val="en-US"/>
        </w:rPr>
        <w:t>getOptions(</w:t>
      </w:r>
      <w:proofErr w:type="gramEnd"/>
      <w:r>
        <w:rPr>
          <w:lang w:val="en-US"/>
        </w:rPr>
        <w:t xml:space="preserve">) </w:t>
      </w:r>
      <w:r w:rsidRPr="004374F2">
        <w:rPr>
          <w:lang w:val="en-US"/>
        </w:rPr>
        <w:sym w:font="Wingdings" w:char="F0E0"/>
      </w:r>
      <w:r>
        <w:rPr>
          <w:lang w:val="en-US"/>
        </w:rPr>
        <w:t xml:space="preserve"> Returns the list of all the elements / options from the list. (List&lt;WebElement&gt;)</w:t>
      </w:r>
    </w:p>
    <w:p w:rsidR="004374F2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selectByContainsVisibleText()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selectByVisibleText()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selectByValue()</w:t>
      </w:r>
    </w:p>
    <w:p w:rsidR="002F7993" w:rsidRDefault="002F7993" w:rsidP="00D7770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selectByIndex()</w:t>
      </w:r>
    </w:p>
    <w:p w:rsidR="002664BC" w:rsidRDefault="002664BC" w:rsidP="00D77702">
      <w:pPr>
        <w:pStyle w:val="ListParagraph"/>
        <w:numPr>
          <w:ilvl w:val="0"/>
          <w:numId w:val="23"/>
        </w:numPr>
        <w:rPr>
          <w:lang w:val="en-US"/>
        </w:rPr>
      </w:pPr>
      <w:proofErr w:type="gramStart"/>
      <w:r>
        <w:rPr>
          <w:lang w:val="en-US"/>
        </w:rPr>
        <w:t>getAllSelectedOptions(</w:t>
      </w:r>
      <w:proofErr w:type="gramEnd"/>
      <w:r>
        <w:rPr>
          <w:lang w:val="en-US"/>
        </w:rPr>
        <w:t xml:space="preserve">) </w:t>
      </w:r>
      <w:r w:rsidRPr="002664BC">
        <w:rPr>
          <w:lang w:val="en-US"/>
        </w:rPr>
        <w:sym w:font="Wingdings" w:char="F0E0"/>
      </w:r>
      <w:r>
        <w:rPr>
          <w:lang w:val="en-US"/>
        </w:rPr>
        <w:t xml:space="preserve"> Returns list of all the selected elements / options from List</w:t>
      </w:r>
      <w:r w:rsidR="00FD27B9">
        <w:rPr>
          <w:lang w:val="en-US"/>
        </w:rPr>
        <w:t xml:space="preserve"> </w:t>
      </w:r>
      <w:r>
        <w:rPr>
          <w:lang w:val="en-US"/>
        </w:rPr>
        <w:t>box. (List&lt;WebElement&gt;)</w:t>
      </w:r>
    </w:p>
    <w:p w:rsidR="00AE75A0" w:rsidRPr="00D77702" w:rsidRDefault="009770D8" w:rsidP="00D77702">
      <w:pPr>
        <w:pStyle w:val="ListParagraph"/>
        <w:numPr>
          <w:ilvl w:val="0"/>
          <w:numId w:val="23"/>
        </w:numPr>
        <w:rPr>
          <w:lang w:val="en-US"/>
        </w:rPr>
      </w:pPr>
      <w:proofErr w:type="gramStart"/>
      <w:r>
        <w:rPr>
          <w:lang w:val="en-US"/>
        </w:rPr>
        <w:t>isMultiple(</w:t>
      </w:r>
      <w:proofErr w:type="gramEnd"/>
      <w:r>
        <w:rPr>
          <w:lang w:val="en-US"/>
        </w:rPr>
        <w:t xml:space="preserve">) </w:t>
      </w:r>
      <w:r w:rsidRPr="009770D8">
        <w:rPr>
          <w:lang w:val="en-US"/>
        </w:rPr>
        <w:sym w:font="Wingdings" w:char="F0E0"/>
      </w:r>
      <w:r>
        <w:rPr>
          <w:lang w:val="en-US"/>
        </w:rPr>
        <w:t xml:space="preserve"> Checks that whether the control allows to select multiple options or not. (boolean)</w:t>
      </w:r>
    </w:p>
    <w:p w:rsidR="000952E3" w:rsidRDefault="009226D7" w:rsidP="000952E3">
      <w:pPr>
        <w:rPr>
          <w:lang w:val="en-US"/>
        </w:rPr>
      </w:pPr>
      <w:r>
        <w:rPr>
          <w:lang w:val="en-US"/>
        </w:rPr>
        <w:t>Operations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total no of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list of all countries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Select Egypt from the list</w:t>
      </w:r>
    </w:p>
    <w:p w:rsidR="009226D7" w:rsidRDefault="009226D7" w:rsidP="009226D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Display selected country</w:t>
      </w:r>
    </w:p>
    <w:p w:rsidR="009226D7" w:rsidRPr="009226D7" w:rsidRDefault="009226D7" w:rsidP="009226D7">
      <w:pPr>
        <w:rPr>
          <w:lang w:val="en-US"/>
        </w:rPr>
      </w:pPr>
    </w:p>
    <w:p w:rsidR="006106C8" w:rsidRDefault="00AB5686" w:rsidP="003A1E07">
      <w:pPr>
        <w:rPr>
          <w:b/>
          <w:bCs/>
          <w:lang w:val="en-US"/>
        </w:rPr>
      </w:pPr>
      <w:r>
        <w:rPr>
          <w:b/>
          <w:bCs/>
          <w:lang w:val="en-US"/>
        </w:rPr>
        <w:t>Synchronization (Waits in Selenium)</w:t>
      </w:r>
    </w:p>
    <w:p w:rsidR="00AB5686" w:rsidRDefault="00AB5686" w:rsidP="003A1E07">
      <w:pPr>
        <w:rPr>
          <w:lang w:val="en-US"/>
        </w:rPr>
      </w:pPr>
      <w:r>
        <w:rPr>
          <w:lang w:val="en-US"/>
        </w:rPr>
        <w:t>Synchronization is a process of adjusting speed of tool with speed of application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proofErr w:type="spellStart"/>
      <w:proofErr w:type="gramStart"/>
      <w:r>
        <w:rPr>
          <w:lang w:val="en-US"/>
        </w:rPr>
        <w:t>Thread.sleep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</w:t>
      </w:r>
      <w:r w:rsidR="0070232A">
        <w:rPr>
          <w:lang w:val="en-US"/>
        </w:rPr>
        <w:t xml:space="preserve"> </w:t>
      </w:r>
      <w:r w:rsidR="0070232A" w:rsidRPr="0070232A">
        <w:rPr>
          <w:lang w:val="en-US"/>
        </w:rPr>
        <w:sym w:font="Wingdings" w:char="F0E0"/>
      </w:r>
      <w:r w:rsidR="0070232A">
        <w:rPr>
          <w:lang w:val="en-US"/>
        </w:rPr>
        <w:t xml:space="preserve"> Will add a pause the execution of script for specified milliseconds. </w:t>
      </w:r>
    </w:p>
    <w:p w:rsidR="002B468E" w:rsidRDefault="002B468E" w:rsidP="002B468E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takes mandatory delay.</w:t>
      </w:r>
    </w:p>
    <w:p w:rsidR="002B468E" w:rsidRDefault="002B468E" w:rsidP="002B468E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is applicable to single statement only.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ImplicitWait</w:t>
      </w:r>
    </w:p>
    <w:p w:rsidR="00807459" w:rsidRDefault="00807459" w:rsidP="00807459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is applicable throughout the script</w:t>
      </w:r>
    </w:p>
    <w:p w:rsidR="00807459" w:rsidRDefault="00807459" w:rsidP="00807459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ExplicitWait</w:t>
      </w:r>
      <w:r w:rsidR="00CB61C2">
        <w:rPr>
          <w:lang w:val="en-US"/>
        </w:rPr>
        <w:t xml:space="preserve"> (WebDriverWait class)</w:t>
      </w:r>
    </w:p>
    <w:p w:rsidR="00CB61C2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Applicable to single statement only.</w:t>
      </w:r>
    </w:p>
    <w:p w:rsidR="00834617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</w:t>
      </w:r>
    </w:p>
    <w:p w:rsidR="00834617" w:rsidRDefault="00834617" w:rsidP="00CB61C2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We can handle the conditions like viability of element, element to be clickable, alert to be present etc</w:t>
      </w:r>
      <w:r w:rsidR="004270DC">
        <w:rPr>
          <w:lang w:val="en-US"/>
        </w:rPr>
        <w:t>.</w:t>
      </w:r>
    </w:p>
    <w:p w:rsidR="00AB5686" w:rsidRDefault="00AB5686" w:rsidP="00AB568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FluentWait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Applicable to single statement only.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It doesn’t take mandatory delay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lastRenderedPageBreak/>
        <w:t>We can handle the conditions like viability of element, element to be clickable, alert to be present etc</w:t>
      </w:r>
      <w:r w:rsidR="004270DC">
        <w:rPr>
          <w:lang w:val="en-US"/>
        </w:rPr>
        <w:t>.</w:t>
      </w:r>
    </w:p>
    <w:p w:rsidR="006D2D98" w:rsidRDefault="006D2D98" w:rsidP="006D2D98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We can handle the exception as well.</w:t>
      </w:r>
      <w:r>
        <w:rPr>
          <w:lang w:val="en-US"/>
        </w:rPr>
        <w:br/>
        <w:t xml:space="preserve">w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withTimeout</w:t>
      </w:r>
      <w:r>
        <w:rPr>
          <w:lang w:val="en-US"/>
        </w:rPr>
        <w:br/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ignoring</w:t>
      </w:r>
      <w:r>
        <w:rPr>
          <w:lang w:val="en-US"/>
        </w:rPr>
        <w:br/>
        <w:t xml:space="preserve">p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pollingEvery</w:t>
      </w:r>
      <w:r>
        <w:rPr>
          <w:lang w:val="en-US"/>
        </w:rPr>
        <w:br/>
        <w:t xml:space="preserve">u </w:t>
      </w:r>
      <w:r w:rsidRPr="006D2D98">
        <w:rPr>
          <w:lang w:val="en-US"/>
        </w:rPr>
        <w:sym w:font="Wingdings" w:char="F0E0"/>
      </w:r>
      <w:r>
        <w:rPr>
          <w:lang w:val="en-US"/>
        </w:rPr>
        <w:t xml:space="preserve"> until</w:t>
      </w:r>
    </w:p>
    <w:p w:rsidR="00AB5686" w:rsidRDefault="00AB5686" w:rsidP="00EA737E">
      <w:pPr>
        <w:pStyle w:val="ListParagraph"/>
        <w:numPr>
          <w:ilvl w:val="0"/>
          <w:numId w:val="24"/>
        </w:numPr>
        <w:rPr>
          <w:lang w:val="en-US"/>
        </w:rPr>
      </w:pPr>
      <w:r w:rsidRPr="005339EE">
        <w:rPr>
          <w:lang w:val="en-US"/>
        </w:rPr>
        <w:t>PageLoadTimeout</w:t>
      </w:r>
      <w:r w:rsidR="009B2E44">
        <w:rPr>
          <w:lang w:val="en-US"/>
        </w:rPr>
        <w:t xml:space="preserve"> </w:t>
      </w:r>
      <w:r w:rsidR="009B2E44" w:rsidRPr="009B2E44">
        <w:rPr>
          <w:lang w:val="en-US"/>
        </w:rPr>
        <w:sym w:font="Wingdings" w:char="F0E0"/>
      </w:r>
      <w:r w:rsidR="009B2E44">
        <w:rPr>
          <w:lang w:val="en-US"/>
        </w:rPr>
        <w:t xml:space="preserve"> Used to avoid </w:t>
      </w:r>
      <w:r w:rsidR="009B2E44" w:rsidRPr="004270DC">
        <w:rPr>
          <w:b/>
          <w:bCs/>
          <w:lang w:val="en-US"/>
        </w:rPr>
        <w:t>SessionTimeoutException</w:t>
      </w:r>
      <w:r w:rsidR="009B2E44">
        <w:rPr>
          <w:lang w:val="en-US"/>
        </w:rPr>
        <w:t>. This will increase the time to load any web page.</w:t>
      </w:r>
    </w:p>
    <w:p w:rsidR="004270DC" w:rsidRDefault="004270DC" w:rsidP="004270DC">
      <w:pPr>
        <w:rPr>
          <w:lang w:val="en-US"/>
        </w:rPr>
      </w:pPr>
    </w:p>
    <w:p w:rsidR="004270DC" w:rsidRDefault="004270DC" w:rsidP="004270DC">
      <w:pPr>
        <w:rPr>
          <w:lang w:val="en-US"/>
        </w:rPr>
      </w:pPr>
    </w:p>
    <w:p w:rsidR="004270DC" w:rsidRDefault="004270DC" w:rsidP="004270DC">
      <w:pPr>
        <w:rPr>
          <w:b/>
          <w:bCs/>
          <w:lang w:val="en-US"/>
        </w:rPr>
      </w:pPr>
      <w:r>
        <w:rPr>
          <w:b/>
          <w:bCs/>
          <w:lang w:val="en-US"/>
        </w:rPr>
        <w:t>Handling Table</w:t>
      </w:r>
    </w:p>
    <w:p w:rsidR="004270DC" w:rsidRDefault="004270DC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all table headers</w:t>
      </w:r>
    </w:p>
    <w:p w:rsidR="004270DC" w:rsidRDefault="0071795A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total no of rows</w:t>
      </w:r>
    </w:p>
    <w:p w:rsidR="0071795A" w:rsidRDefault="0071795A" w:rsidP="004270DC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Display any row randomly</w:t>
      </w:r>
    </w:p>
    <w:p w:rsidR="0071795A" w:rsidRDefault="0071795A" w:rsidP="0071795A">
      <w:pPr>
        <w:rPr>
          <w:lang w:val="en-US"/>
        </w:rPr>
      </w:pPr>
    </w:p>
    <w:p w:rsidR="00897096" w:rsidRDefault="00897096" w:rsidP="0071795A">
      <w:pPr>
        <w:rPr>
          <w:lang w:val="en-US"/>
        </w:rPr>
      </w:pPr>
    </w:p>
    <w:p w:rsidR="00897096" w:rsidRDefault="006C08BE" w:rsidP="0071795A">
      <w:pPr>
        <w:rPr>
          <w:lang w:val="en-US"/>
        </w:rPr>
      </w:pPr>
      <w:r>
        <w:rPr>
          <w:b/>
          <w:bCs/>
          <w:lang w:val="en-US"/>
        </w:rPr>
        <w:t xml:space="preserve">JavascriptExecutor </w:t>
      </w:r>
      <w:r w:rsidRPr="006C08BE">
        <w:rPr>
          <w:b/>
          <w:bCs/>
          <w:lang w:val="en-US"/>
        </w:rPr>
        <w:sym w:font="Wingdings" w:char="F0E0"/>
      </w:r>
      <w:r>
        <w:rPr>
          <w:b/>
          <w:bCs/>
          <w:lang w:val="en-US"/>
        </w:rPr>
        <w:t xml:space="preserve"> </w:t>
      </w:r>
    </w:p>
    <w:p w:rsidR="006C08BE" w:rsidRDefault="006C08BE" w:rsidP="0071795A">
      <w:pPr>
        <w:rPr>
          <w:lang w:val="en-US"/>
        </w:rPr>
      </w:pPr>
      <w:r>
        <w:rPr>
          <w:lang w:val="en-US"/>
        </w:rPr>
        <w:t xml:space="preserve">This is an </w:t>
      </w:r>
      <w:bookmarkStart w:id="0" w:name="_GoBack"/>
      <w:r w:rsidRPr="006C7A49">
        <w:rPr>
          <w:b/>
          <w:bCs/>
          <w:lang w:val="en-US"/>
        </w:rPr>
        <w:t>interface</w:t>
      </w:r>
      <w:r>
        <w:rPr>
          <w:lang w:val="en-US"/>
        </w:rPr>
        <w:t xml:space="preserve"> </w:t>
      </w:r>
      <w:bookmarkEnd w:id="0"/>
      <w:r>
        <w:rPr>
          <w:lang w:val="en-US"/>
        </w:rPr>
        <w:t>which is used to</w:t>
      </w:r>
    </w:p>
    <w:p w:rsidR="006C08BE" w:rsidRDefault="006C08BE" w:rsidP="006C08B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Scroll the web page horizontally or vertically</w:t>
      </w:r>
    </w:p>
    <w:p w:rsidR="006C08BE" w:rsidRDefault="006C08BE" w:rsidP="006C08B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Click on some controls which are hidden by some another controls</w:t>
      </w:r>
    </w:p>
    <w:p w:rsidR="006C08BE" w:rsidRPr="006C08BE" w:rsidRDefault="006C08BE" w:rsidP="006C08BE">
      <w:pPr>
        <w:rPr>
          <w:lang w:val="en-US"/>
        </w:rPr>
      </w:pPr>
    </w:p>
    <w:sectPr w:rsidR="006C08BE" w:rsidRPr="006C08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F72F61"/>
    <w:multiLevelType w:val="hybridMultilevel"/>
    <w:tmpl w:val="C060B0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3B4958"/>
    <w:multiLevelType w:val="hybridMultilevel"/>
    <w:tmpl w:val="0E4E2A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8801EB"/>
    <w:multiLevelType w:val="hybridMultilevel"/>
    <w:tmpl w:val="68DA0E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64A7961"/>
    <w:multiLevelType w:val="hybridMultilevel"/>
    <w:tmpl w:val="9C32C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81C4B5C"/>
    <w:multiLevelType w:val="hybridMultilevel"/>
    <w:tmpl w:val="A7724B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C11B21"/>
    <w:multiLevelType w:val="hybridMultilevel"/>
    <w:tmpl w:val="D2A46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2920D9B"/>
    <w:multiLevelType w:val="hybridMultilevel"/>
    <w:tmpl w:val="3F783C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3232B7A"/>
    <w:multiLevelType w:val="hybridMultilevel"/>
    <w:tmpl w:val="294E1C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4C43797"/>
    <w:multiLevelType w:val="hybridMultilevel"/>
    <w:tmpl w:val="F08CF0EC"/>
    <w:lvl w:ilvl="0" w:tplc="83DC370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25AB391C"/>
    <w:multiLevelType w:val="hybridMultilevel"/>
    <w:tmpl w:val="A8B25F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09168F1"/>
    <w:multiLevelType w:val="hybridMultilevel"/>
    <w:tmpl w:val="680E61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9023112"/>
    <w:multiLevelType w:val="hybridMultilevel"/>
    <w:tmpl w:val="F48EB6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AB146E0"/>
    <w:multiLevelType w:val="hybridMultilevel"/>
    <w:tmpl w:val="8DA456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F921678"/>
    <w:multiLevelType w:val="hybridMultilevel"/>
    <w:tmpl w:val="221E44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576746F"/>
    <w:multiLevelType w:val="hybridMultilevel"/>
    <w:tmpl w:val="F43EA7F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8400206"/>
    <w:multiLevelType w:val="hybridMultilevel"/>
    <w:tmpl w:val="C27C85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0837B95"/>
    <w:multiLevelType w:val="hybridMultilevel"/>
    <w:tmpl w:val="609845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5258329B"/>
    <w:multiLevelType w:val="hybridMultilevel"/>
    <w:tmpl w:val="BD9221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8FC74FD"/>
    <w:multiLevelType w:val="hybridMultilevel"/>
    <w:tmpl w:val="A59023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2C20A5C"/>
    <w:multiLevelType w:val="hybridMultilevel"/>
    <w:tmpl w:val="1F1CB9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BAF613D"/>
    <w:multiLevelType w:val="hybridMultilevel"/>
    <w:tmpl w:val="7DD24A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FD878C3"/>
    <w:multiLevelType w:val="hybridMultilevel"/>
    <w:tmpl w:val="63B48D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7E30C16"/>
    <w:multiLevelType w:val="hybridMultilevel"/>
    <w:tmpl w:val="579E9B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8077B09"/>
    <w:multiLevelType w:val="hybridMultilevel"/>
    <w:tmpl w:val="5F663B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9103F06"/>
    <w:multiLevelType w:val="hybridMultilevel"/>
    <w:tmpl w:val="1716EC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9D23D9D"/>
    <w:multiLevelType w:val="hybridMultilevel"/>
    <w:tmpl w:val="D19E3E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79E47C68"/>
    <w:multiLevelType w:val="hybridMultilevel"/>
    <w:tmpl w:val="1E82EB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2"/>
  </w:num>
  <w:num w:numId="3">
    <w:abstractNumId w:val="4"/>
  </w:num>
  <w:num w:numId="4">
    <w:abstractNumId w:val="12"/>
  </w:num>
  <w:num w:numId="5">
    <w:abstractNumId w:val="20"/>
  </w:num>
  <w:num w:numId="6">
    <w:abstractNumId w:val="1"/>
  </w:num>
  <w:num w:numId="7">
    <w:abstractNumId w:val="0"/>
  </w:num>
  <w:num w:numId="8">
    <w:abstractNumId w:val="13"/>
  </w:num>
  <w:num w:numId="9">
    <w:abstractNumId w:val="5"/>
  </w:num>
  <w:num w:numId="10">
    <w:abstractNumId w:val="25"/>
  </w:num>
  <w:num w:numId="11">
    <w:abstractNumId w:val="26"/>
  </w:num>
  <w:num w:numId="12">
    <w:abstractNumId w:val="7"/>
  </w:num>
  <w:num w:numId="13">
    <w:abstractNumId w:val="10"/>
  </w:num>
  <w:num w:numId="14">
    <w:abstractNumId w:val="15"/>
  </w:num>
  <w:num w:numId="15">
    <w:abstractNumId w:val="18"/>
  </w:num>
  <w:num w:numId="16">
    <w:abstractNumId w:val="8"/>
  </w:num>
  <w:num w:numId="17">
    <w:abstractNumId w:val="22"/>
  </w:num>
  <w:num w:numId="18">
    <w:abstractNumId w:val="23"/>
  </w:num>
  <w:num w:numId="19">
    <w:abstractNumId w:val="16"/>
  </w:num>
  <w:num w:numId="20">
    <w:abstractNumId w:val="11"/>
  </w:num>
  <w:num w:numId="21">
    <w:abstractNumId w:val="6"/>
  </w:num>
  <w:num w:numId="22">
    <w:abstractNumId w:val="14"/>
  </w:num>
  <w:num w:numId="23">
    <w:abstractNumId w:val="17"/>
  </w:num>
  <w:num w:numId="24">
    <w:abstractNumId w:val="9"/>
  </w:num>
  <w:num w:numId="25">
    <w:abstractNumId w:val="3"/>
  </w:num>
  <w:num w:numId="26">
    <w:abstractNumId w:val="19"/>
  </w:num>
  <w:num w:numId="2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A91"/>
    <w:rsid w:val="000040FF"/>
    <w:rsid w:val="00007B92"/>
    <w:rsid w:val="00047D41"/>
    <w:rsid w:val="000678BC"/>
    <w:rsid w:val="000952E3"/>
    <w:rsid w:val="000B45F6"/>
    <w:rsid w:val="000F410E"/>
    <w:rsid w:val="001142F7"/>
    <w:rsid w:val="00166F7A"/>
    <w:rsid w:val="00184BFE"/>
    <w:rsid w:val="001A2718"/>
    <w:rsid w:val="001D5CF8"/>
    <w:rsid w:val="00203436"/>
    <w:rsid w:val="00220E90"/>
    <w:rsid w:val="00257434"/>
    <w:rsid w:val="002664BC"/>
    <w:rsid w:val="00276605"/>
    <w:rsid w:val="002B468E"/>
    <w:rsid w:val="002E1988"/>
    <w:rsid w:val="002E5E3E"/>
    <w:rsid w:val="002F7993"/>
    <w:rsid w:val="00300F45"/>
    <w:rsid w:val="0033103F"/>
    <w:rsid w:val="00352CE3"/>
    <w:rsid w:val="00385305"/>
    <w:rsid w:val="003A1E07"/>
    <w:rsid w:val="003B337E"/>
    <w:rsid w:val="003B606C"/>
    <w:rsid w:val="003C14BE"/>
    <w:rsid w:val="003F2371"/>
    <w:rsid w:val="003F5450"/>
    <w:rsid w:val="004270DC"/>
    <w:rsid w:val="004339AE"/>
    <w:rsid w:val="004374F2"/>
    <w:rsid w:val="00454FC3"/>
    <w:rsid w:val="004603DD"/>
    <w:rsid w:val="004C5236"/>
    <w:rsid w:val="005339EE"/>
    <w:rsid w:val="00535054"/>
    <w:rsid w:val="00537D16"/>
    <w:rsid w:val="00566591"/>
    <w:rsid w:val="00572319"/>
    <w:rsid w:val="005779CC"/>
    <w:rsid w:val="005D28D0"/>
    <w:rsid w:val="006106C8"/>
    <w:rsid w:val="00616E34"/>
    <w:rsid w:val="006513F7"/>
    <w:rsid w:val="006971D5"/>
    <w:rsid w:val="006C08BE"/>
    <w:rsid w:val="006C7A49"/>
    <w:rsid w:val="006D2D98"/>
    <w:rsid w:val="006E2664"/>
    <w:rsid w:val="0070232A"/>
    <w:rsid w:val="0071795A"/>
    <w:rsid w:val="00757BE4"/>
    <w:rsid w:val="00765D76"/>
    <w:rsid w:val="00775035"/>
    <w:rsid w:val="007F11A6"/>
    <w:rsid w:val="00807459"/>
    <w:rsid w:val="00821B3A"/>
    <w:rsid w:val="00834617"/>
    <w:rsid w:val="0088481E"/>
    <w:rsid w:val="00897096"/>
    <w:rsid w:val="009226D7"/>
    <w:rsid w:val="00966B92"/>
    <w:rsid w:val="009770D8"/>
    <w:rsid w:val="009A6B96"/>
    <w:rsid w:val="009B2E44"/>
    <w:rsid w:val="00A0632D"/>
    <w:rsid w:val="00A4384C"/>
    <w:rsid w:val="00A864D1"/>
    <w:rsid w:val="00AA1D89"/>
    <w:rsid w:val="00AB4716"/>
    <w:rsid w:val="00AB5686"/>
    <w:rsid w:val="00AE3DCB"/>
    <w:rsid w:val="00AE75A0"/>
    <w:rsid w:val="00B76907"/>
    <w:rsid w:val="00BD741B"/>
    <w:rsid w:val="00C26454"/>
    <w:rsid w:val="00C310E1"/>
    <w:rsid w:val="00C31E94"/>
    <w:rsid w:val="00CB61C2"/>
    <w:rsid w:val="00CB7FD4"/>
    <w:rsid w:val="00CE547C"/>
    <w:rsid w:val="00D77702"/>
    <w:rsid w:val="00D864C1"/>
    <w:rsid w:val="00DA265C"/>
    <w:rsid w:val="00DB349F"/>
    <w:rsid w:val="00DB7A91"/>
    <w:rsid w:val="00E04E19"/>
    <w:rsid w:val="00E245C1"/>
    <w:rsid w:val="00E54326"/>
    <w:rsid w:val="00E55D5F"/>
    <w:rsid w:val="00E95C90"/>
    <w:rsid w:val="00F362A9"/>
    <w:rsid w:val="00F37B32"/>
    <w:rsid w:val="00F56C2D"/>
    <w:rsid w:val="00F57D95"/>
    <w:rsid w:val="00FA51FA"/>
    <w:rsid w:val="00FD27B9"/>
    <w:rsid w:val="00FD72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182FA5-6006-4367-B58E-DA67686B5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1D8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E5E3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4603DD"/>
  </w:style>
  <w:style w:type="character" w:customStyle="1" w:styleId="webkit-html-attribute-value">
    <w:name w:val="webkit-html-attribute-value"/>
    <w:basedOn w:val="DefaultParagraphFont"/>
    <w:rsid w:val="004603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hyperlink" Target="https://github.com/SeleniumHQ/selenium/releases/download/selenium-4.34.0/selenium-server-4.34.0.jar" TargetMode="External"/><Relationship Id="rId5" Type="http://schemas.openxmlformats.org/officeDocument/2006/relationships/diagramData" Target="diagrams/data1.xml"/><Relationship Id="rId10" Type="http://schemas.openxmlformats.org/officeDocument/2006/relationships/hyperlink" Target="https://www.selenium.dev/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0169AF5-3F60-49ED-BA16-26E156F3CD77}" type="doc">
      <dgm:prSet loTypeId="urn:microsoft.com/office/officeart/2005/8/layout/cycle2" loCatId="cycle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n-IN"/>
        </a:p>
      </dgm:t>
    </dgm:pt>
    <dgm:pt modelId="{7C03F650-450B-470D-9F41-9EBB6F24DE08}">
      <dgm:prSet phldrT="[Text]" custT="1"/>
      <dgm:spPr/>
      <dgm:t>
        <a:bodyPr/>
        <a:lstStyle/>
        <a:p>
          <a:r>
            <a:rPr lang="en-IN" sz="1000"/>
            <a:t>Requirement Analysis</a:t>
          </a:r>
        </a:p>
      </dgm:t>
    </dgm:pt>
    <dgm:pt modelId="{A8856599-3D3C-4A85-ABFD-520651FDD510}" type="parTrans" cxnId="{F09F8ED9-D24F-448F-AF8E-F92EC404CBA7}">
      <dgm:prSet/>
      <dgm:spPr/>
      <dgm:t>
        <a:bodyPr/>
        <a:lstStyle/>
        <a:p>
          <a:endParaRPr lang="en-IN" sz="1000"/>
        </a:p>
      </dgm:t>
    </dgm:pt>
    <dgm:pt modelId="{D996DF6E-E24A-4672-B53C-F45E82ED11D5}" type="sibTrans" cxnId="{F09F8ED9-D24F-448F-AF8E-F92EC404CBA7}">
      <dgm:prSet custT="1"/>
      <dgm:spPr/>
      <dgm:t>
        <a:bodyPr/>
        <a:lstStyle/>
        <a:p>
          <a:endParaRPr lang="en-IN" sz="1000"/>
        </a:p>
      </dgm:t>
    </dgm:pt>
    <dgm:pt modelId="{D01084D7-448F-40E6-BAD6-916FA5266B35}">
      <dgm:prSet phldrT="[Text]" custT="1"/>
      <dgm:spPr/>
      <dgm:t>
        <a:bodyPr/>
        <a:lstStyle/>
        <a:p>
          <a:r>
            <a:rPr lang="en-IN" sz="1000"/>
            <a:t>Planning</a:t>
          </a:r>
        </a:p>
      </dgm:t>
    </dgm:pt>
    <dgm:pt modelId="{11A516D9-F860-4BE8-BA91-08CBF1F90AAF}" type="parTrans" cxnId="{3354B5DD-DD06-4226-83B0-C5DBB4314929}">
      <dgm:prSet/>
      <dgm:spPr/>
      <dgm:t>
        <a:bodyPr/>
        <a:lstStyle/>
        <a:p>
          <a:endParaRPr lang="en-IN" sz="1000"/>
        </a:p>
      </dgm:t>
    </dgm:pt>
    <dgm:pt modelId="{BA319471-CEE2-4F47-BD5C-3922FB7DFA6B}" type="sibTrans" cxnId="{3354B5DD-DD06-4226-83B0-C5DBB4314929}">
      <dgm:prSet custT="1"/>
      <dgm:spPr/>
      <dgm:t>
        <a:bodyPr/>
        <a:lstStyle/>
        <a:p>
          <a:endParaRPr lang="en-IN" sz="1000"/>
        </a:p>
      </dgm:t>
    </dgm:pt>
    <dgm:pt modelId="{F2BE9233-54BD-4C28-B5F2-1B65E9CDDF96}">
      <dgm:prSet phldrT="[Text]" custT="1"/>
      <dgm:spPr/>
      <dgm:t>
        <a:bodyPr/>
        <a:lstStyle/>
        <a:p>
          <a:r>
            <a:rPr lang="en-IN" sz="1000"/>
            <a:t>Implementation</a:t>
          </a:r>
        </a:p>
      </dgm:t>
    </dgm:pt>
    <dgm:pt modelId="{672307C0-A98C-48FA-8729-D6E3187E5E3A}" type="parTrans" cxnId="{026D6AE9-41C4-4E88-B421-D7A6BB38CC27}">
      <dgm:prSet/>
      <dgm:spPr/>
      <dgm:t>
        <a:bodyPr/>
        <a:lstStyle/>
        <a:p>
          <a:endParaRPr lang="en-IN" sz="1000"/>
        </a:p>
      </dgm:t>
    </dgm:pt>
    <dgm:pt modelId="{9C8E8DEB-5DB8-4F82-8CE8-1171D0ABBD37}" type="sibTrans" cxnId="{026D6AE9-41C4-4E88-B421-D7A6BB38CC27}">
      <dgm:prSet custT="1"/>
      <dgm:spPr/>
      <dgm:t>
        <a:bodyPr/>
        <a:lstStyle/>
        <a:p>
          <a:endParaRPr lang="en-IN" sz="1000"/>
        </a:p>
      </dgm:t>
    </dgm:pt>
    <dgm:pt modelId="{6BE14A29-3F47-4123-9A53-87F7E3976F30}">
      <dgm:prSet phldrT="[Text]" custT="1"/>
      <dgm:spPr/>
      <dgm:t>
        <a:bodyPr/>
        <a:lstStyle/>
        <a:p>
          <a:r>
            <a:rPr lang="en-IN" sz="1000"/>
            <a:t>Execution</a:t>
          </a:r>
        </a:p>
      </dgm:t>
    </dgm:pt>
    <dgm:pt modelId="{14C76E7C-A806-46D2-A04B-406CC2747FBF}" type="parTrans" cxnId="{FC683937-3E9A-4071-B70B-BFE511A7B23C}">
      <dgm:prSet/>
      <dgm:spPr/>
      <dgm:t>
        <a:bodyPr/>
        <a:lstStyle/>
        <a:p>
          <a:endParaRPr lang="en-IN" sz="1000"/>
        </a:p>
      </dgm:t>
    </dgm:pt>
    <dgm:pt modelId="{D35F654F-C71E-4CF2-BA21-C832C92DCB2B}" type="sibTrans" cxnId="{FC683937-3E9A-4071-B70B-BFE511A7B23C}">
      <dgm:prSet custT="1"/>
      <dgm:spPr/>
      <dgm:t>
        <a:bodyPr/>
        <a:lstStyle/>
        <a:p>
          <a:endParaRPr lang="en-IN" sz="1000"/>
        </a:p>
      </dgm:t>
    </dgm:pt>
    <dgm:pt modelId="{E3147738-712C-470E-BA43-1900B58F3BA1}">
      <dgm:prSet phldrT="[Text]" custT="1"/>
      <dgm:spPr/>
      <dgm:t>
        <a:bodyPr/>
        <a:lstStyle/>
        <a:p>
          <a:r>
            <a:rPr lang="en-IN" sz="1000"/>
            <a:t>Closure</a:t>
          </a:r>
        </a:p>
      </dgm:t>
    </dgm:pt>
    <dgm:pt modelId="{390EF3C2-87EC-4379-B2B2-CD6400F6DFF0}" type="parTrans" cxnId="{3A6CAD7C-9D06-4601-9DA6-58C23D4FE730}">
      <dgm:prSet/>
      <dgm:spPr/>
      <dgm:t>
        <a:bodyPr/>
        <a:lstStyle/>
        <a:p>
          <a:endParaRPr lang="en-IN" sz="1000"/>
        </a:p>
      </dgm:t>
    </dgm:pt>
    <dgm:pt modelId="{A01E66F2-8DE2-4DBF-B8E1-AB48AEB22F0F}" type="sibTrans" cxnId="{3A6CAD7C-9D06-4601-9DA6-58C23D4FE730}">
      <dgm:prSet custT="1"/>
      <dgm:spPr/>
      <dgm:t>
        <a:bodyPr/>
        <a:lstStyle/>
        <a:p>
          <a:endParaRPr lang="en-IN" sz="1000"/>
        </a:p>
      </dgm:t>
    </dgm:pt>
    <dgm:pt modelId="{A3989F04-57A2-4559-BF44-044AD8FBD67A}">
      <dgm:prSet phldrT="[Text]" custT="1"/>
      <dgm:spPr/>
      <dgm:t>
        <a:bodyPr/>
        <a:lstStyle/>
        <a:p>
          <a:r>
            <a:rPr lang="en-IN" sz="1000"/>
            <a:t>Design</a:t>
          </a:r>
        </a:p>
      </dgm:t>
    </dgm:pt>
    <dgm:pt modelId="{E7AABBEB-8EE1-4214-A7B4-DD1F0B63D6DC}" type="parTrans" cxnId="{57569DDB-32CD-4132-93C5-3D28EE6D9D0F}">
      <dgm:prSet/>
      <dgm:spPr/>
      <dgm:t>
        <a:bodyPr/>
        <a:lstStyle/>
        <a:p>
          <a:endParaRPr lang="en-IN" sz="1000"/>
        </a:p>
      </dgm:t>
    </dgm:pt>
    <dgm:pt modelId="{F90989A5-9584-42E6-85EC-F46F18F0E118}" type="sibTrans" cxnId="{57569DDB-32CD-4132-93C5-3D28EE6D9D0F}">
      <dgm:prSet custT="1"/>
      <dgm:spPr/>
      <dgm:t>
        <a:bodyPr/>
        <a:lstStyle/>
        <a:p>
          <a:endParaRPr lang="en-IN" sz="1000"/>
        </a:p>
      </dgm:t>
    </dgm:pt>
    <dgm:pt modelId="{B41B0945-C228-466F-ACBC-F0427AE563C3}" type="pres">
      <dgm:prSet presAssocID="{30169AF5-3F60-49ED-BA16-26E156F3CD77}" presName="cycle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n-IN"/>
        </a:p>
      </dgm:t>
    </dgm:pt>
    <dgm:pt modelId="{915300E8-D21B-48E5-86A7-A677802348CF}" type="pres">
      <dgm:prSet presAssocID="{7C03F650-450B-470D-9F41-9EBB6F24DE08}" presName="node" presStyleLbl="node1" presStyleIdx="0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3B2CE62-F90C-4121-BB9A-FD58550B5409}" type="pres">
      <dgm:prSet presAssocID="{D996DF6E-E24A-4672-B53C-F45E82ED11D5}" presName="sibTrans" presStyleLbl="sibTrans2D1" presStyleIdx="0" presStyleCnt="6"/>
      <dgm:spPr/>
      <dgm:t>
        <a:bodyPr/>
        <a:lstStyle/>
        <a:p>
          <a:endParaRPr lang="en-IN"/>
        </a:p>
      </dgm:t>
    </dgm:pt>
    <dgm:pt modelId="{85727C8B-3068-4E77-A7A1-E6EDA8103D60}" type="pres">
      <dgm:prSet presAssocID="{D996DF6E-E24A-4672-B53C-F45E82ED11D5}" presName="connectorText" presStyleLbl="sibTrans2D1" presStyleIdx="0" presStyleCnt="6"/>
      <dgm:spPr/>
      <dgm:t>
        <a:bodyPr/>
        <a:lstStyle/>
        <a:p>
          <a:endParaRPr lang="en-IN"/>
        </a:p>
      </dgm:t>
    </dgm:pt>
    <dgm:pt modelId="{6AB4841B-36EA-4743-8E11-22D754152787}" type="pres">
      <dgm:prSet presAssocID="{D01084D7-448F-40E6-BAD6-916FA5266B35}" presName="node" presStyleLbl="node1" presStyleIdx="1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356F7B-2878-4C69-8BCC-736D52D62464}" type="pres">
      <dgm:prSet presAssocID="{BA319471-CEE2-4F47-BD5C-3922FB7DFA6B}" presName="sibTrans" presStyleLbl="sibTrans2D1" presStyleIdx="1" presStyleCnt="6"/>
      <dgm:spPr/>
      <dgm:t>
        <a:bodyPr/>
        <a:lstStyle/>
        <a:p>
          <a:endParaRPr lang="en-IN"/>
        </a:p>
      </dgm:t>
    </dgm:pt>
    <dgm:pt modelId="{2FCF5CF5-49BA-4E5D-A81E-50ABA18D10A9}" type="pres">
      <dgm:prSet presAssocID="{BA319471-CEE2-4F47-BD5C-3922FB7DFA6B}" presName="connectorText" presStyleLbl="sibTrans2D1" presStyleIdx="1" presStyleCnt="6"/>
      <dgm:spPr/>
      <dgm:t>
        <a:bodyPr/>
        <a:lstStyle/>
        <a:p>
          <a:endParaRPr lang="en-IN"/>
        </a:p>
      </dgm:t>
    </dgm:pt>
    <dgm:pt modelId="{A670810F-0345-4254-8BC7-4FA06BB5C3CC}" type="pres">
      <dgm:prSet presAssocID="{A3989F04-57A2-4559-BF44-044AD8FBD67A}" presName="node" presStyleLbl="node1" presStyleIdx="2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1D81D24-1473-4316-96A5-763E7A6060DC}" type="pres">
      <dgm:prSet presAssocID="{F90989A5-9584-42E6-85EC-F46F18F0E118}" presName="sibTrans" presStyleLbl="sibTrans2D1" presStyleIdx="2" presStyleCnt="6"/>
      <dgm:spPr/>
      <dgm:t>
        <a:bodyPr/>
        <a:lstStyle/>
        <a:p>
          <a:endParaRPr lang="en-IN"/>
        </a:p>
      </dgm:t>
    </dgm:pt>
    <dgm:pt modelId="{74D1E673-78E8-4911-AB9E-E98BE428CF47}" type="pres">
      <dgm:prSet presAssocID="{F90989A5-9584-42E6-85EC-F46F18F0E118}" presName="connectorText" presStyleLbl="sibTrans2D1" presStyleIdx="2" presStyleCnt="6"/>
      <dgm:spPr/>
      <dgm:t>
        <a:bodyPr/>
        <a:lstStyle/>
        <a:p>
          <a:endParaRPr lang="en-IN"/>
        </a:p>
      </dgm:t>
    </dgm:pt>
    <dgm:pt modelId="{F9AED730-9635-4E85-B16D-CDB7F5FBEF2A}" type="pres">
      <dgm:prSet presAssocID="{F2BE9233-54BD-4C28-B5F2-1B65E9CDDF96}" presName="node" presStyleLbl="node1" presStyleIdx="3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C63797F-35D2-4BF1-ADFC-8E15A2A56D28}" type="pres">
      <dgm:prSet presAssocID="{9C8E8DEB-5DB8-4F82-8CE8-1171D0ABBD37}" presName="sibTrans" presStyleLbl="sibTrans2D1" presStyleIdx="3" presStyleCnt="6"/>
      <dgm:spPr/>
      <dgm:t>
        <a:bodyPr/>
        <a:lstStyle/>
        <a:p>
          <a:endParaRPr lang="en-IN"/>
        </a:p>
      </dgm:t>
    </dgm:pt>
    <dgm:pt modelId="{15DBFFA1-5F90-4067-9D91-73AA2852D991}" type="pres">
      <dgm:prSet presAssocID="{9C8E8DEB-5DB8-4F82-8CE8-1171D0ABBD37}" presName="connectorText" presStyleLbl="sibTrans2D1" presStyleIdx="3" presStyleCnt="6"/>
      <dgm:spPr/>
      <dgm:t>
        <a:bodyPr/>
        <a:lstStyle/>
        <a:p>
          <a:endParaRPr lang="en-IN"/>
        </a:p>
      </dgm:t>
    </dgm:pt>
    <dgm:pt modelId="{1379CEB1-3469-4B4A-813A-D2A2C295406E}" type="pres">
      <dgm:prSet presAssocID="{6BE14A29-3F47-4123-9A53-87F7E3976F30}" presName="node" presStyleLbl="node1" presStyleIdx="4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9F2CA740-10BE-422F-97C4-215D3262A7C2}" type="pres">
      <dgm:prSet presAssocID="{D35F654F-C71E-4CF2-BA21-C832C92DCB2B}" presName="sibTrans" presStyleLbl="sibTrans2D1" presStyleIdx="4" presStyleCnt="6"/>
      <dgm:spPr/>
      <dgm:t>
        <a:bodyPr/>
        <a:lstStyle/>
        <a:p>
          <a:endParaRPr lang="en-IN"/>
        </a:p>
      </dgm:t>
    </dgm:pt>
    <dgm:pt modelId="{C262E5EC-AFFC-4D29-8F55-4FC98D066102}" type="pres">
      <dgm:prSet presAssocID="{D35F654F-C71E-4CF2-BA21-C832C92DCB2B}" presName="connectorText" presStyleLbl="sibTrans2D1" presStyleIdx="4" presStyleCnt="6"/>
      <dgm:spPr/>
      <dgm:t>
        <a:bodyPr/>
        <a:lstStyle/>
        <a:p>
          <a:endParaRPr lang="en-IN"/>
        </a:p>
      </dgm:t>
    </dgm:pt>
    <dgm:pt modelId="{ABB91F78-7B6C-410F-9644-452AF8D7494A}" type="pres">
      <dgm:prSet presAssocID="{E3147738-712C-470E-BA43-1900B58F3BA1}" presName="node" presStyleLbl="node1" presStyleIdx="5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48BF6C11-EF1A-4273-900D-DD5B59C0D92F}" type="pres">
      <dgm:prSet presAssocID="{A01E66F2-8DE2-4DBF-B8E1-AB48AEB22F0F}" presName="sibTrans" presStyleLbl="sibTrans2D1" presStyleIdx="5" presStyleCnt="6"/>
      <dgm:spPr/>
      <dgm:t>
        <a:bodyPr/>
        <a:lstStyle/>
        <a:p>
          <a:endParaRPr lang="en-IN"/>
        </a:p>
      </dgm:t>
    </dgm:pt>
    <dgm:pt modelId="{2D827D14-3A64-4B45-B11B-3ECDBC24212A}" type="pres">
      <dgm:prSet presAssocID="{A01E66F2-8DE2-4DBF-B8E1-AB48AEB22F0F}" presName="connectorText" presStyleLbl="sibTrans2D1" presStyleIdx="5" presStyleCnt="6"/>
      <dgm:spPr/>
      <dgm:t>
        <a:bodyPr/>
        <a:lstStyle/>
        <a:p>
          <a:endParaRPr lang="en-IN"/>
        </a:p>
      </dgm:t>
    </dgm:pt>
  </dgm:ptLst>
  <dgm:cxnLst>
    <dgm:cxn modelId="{448FD75E-7EFE-420D-B00D-194BD3361281}" type="presOf" srcId="{A01E66F2-8DE2-4DBF-B8E1-AB48AEB22F0F}" destId="{2D827D14-3A64-4B45-B11B-3ECDBC24212A}" srcOrd="1" destOrd="0" presId="urn:microsoft.com/office/officeart/2005/8/layout/cycle2"/>
    <dgm:cxn modelId="{F6386A76-7233-4AC0-BA51-A1E2F566996A}" type="presOf" srcId="{9C8E8DEB-5DB8-4F82-8CE8-1171D0ABBD37}" destId="{2C63797F-35D2-4BF1-ADFC-8E15A2A56D28}" srcOrd="0" destOrd="0" presId="urn:microsoft.com/office/officeart/2005/8/layout/cycle2"/>
    <dgm:cxn modelId="{6890F039-8662-431B-A0A8-C1C0C912B4FF}" type="presOf" srcId="{A3989F04-57A2-4559-BF44-044AD8FBD67A}" destId="{A670810F-0345-4254-8BC7-4FA06BB5C3CC}" srcOrd="0" destOrd="0" presId="urn:microsoft.com/office/officeart/2005/8/layout/cycle2"/>
    <dgm:cxn modelId="{0341EB79-D5CD-4867-A82F-4FC3E5AFAD5D}" type="presOf" srcId="{F90989A5-9584-42E6-85EC-F46F18F0E118}" destId="{74D1E673-78E8-4911-AB9E-E98BE428CF47}" srcOrd="1" destOrd="0" presId="urn:microsoft.com/office/officeart/2005/8/layout/cycle2"/>
    <dgm:cxn modelId="{0FD7AF07-F4B4-4354-9D5F-99093BEAE51D}" type="presOf" srcId="{7C03F650-450B-470D-9F41-9EBB6F24DE08}" destId="{915300E8-D21B-48E5-86A7-A677802348CF}" srcOrd="0" destOrd="0" presId="urn:microsoft.com/office/officeart/2005/8/layout/cycle2"/>
    <dgm:cxn modelId="{F1E3299A-0E35-48FA-AF86-A9F8D233AD6C}" type="presOf" srcId="{BA319471-CEE2-4F47-BD5C-3922FB7DFA6B}" destId="{59356F7B-2878-4C69-8BCC-736D52D62464}" srcOrd="0" destOrd="0" presId="urn:microsoft.com/office/officeart/2005/8/layout/cycle2"/>
    <dgm:cxn modelId="{3A6CAD7C-9D06-4601-9DA6-58C23D4FE730}" srcId="{30169AF5-3F60-49ED-BA16-26E156F3CD77}" destId="{E3147738-712C-470E-BA43-1900B58F3BA1}" srcOrd="5" destOrd="0" parTransId="{390EF3C2-87EC-4379-B2B2-CD6400F6DFF0}" sibTransId="{A01E66F2-8DE2-4DBF-B8E1-AB48AEB22F0F}"/>
    <dgm:cxn modelId="{E1D6C8B7-BBFB-4E63-915D-214ACAA268F2}" type="presOf" srcId="{9C8E8DEB-5DB8-4F82-8CE8-1171D0ABBD37}" destId="{15DBFFA1-5F90-4067-9D91-73AA2852D991}" srcOrd="1" destOrd="0" presId="urn:microsoft.com/office/officeart/2005/8/layout/cycle2"/>
    <dgm:cxn modelId="{FC683937-3E9A-4071-B70B-BFE511A7B23C}" srcId="{30169AF5-3F60-49ED-BA16-26E156F3CD77}" destId="{6BE14A29-3F47-4123-9A53-87F7E3976F30}" srcOrd="4" destOrd="0" parTransId="{14C76E7C-A806-46D2-A04B-406CC2747FBF}" sibTransId="{D35F654F-C71E-4CF2-BA21-C832C92DCB2B}"/>
    <dgm:cxn modelId="{53600EE5-BDC2-449E-8882-91C446740344}" type="presOf" srcId="{F90989A5-9584-42E6-85EC-F46F18F0E118}" destId="{31D81D24-1473-4316-96A5-763E7A6060DC}" srcOrd="0" destOrd="0" presId="urn:microsoft.com/office/officeart/2005/8/layout/cycle2"/>
    <dgm:cxn modelId="{7697A1EF-B14B-404E-A446-44B60F960289}" type="presOf" srcId="{D996DF6E-E24A-4672-B53C-F45E82ED11D5}" destId="{23B2CE62-F90C-4121-BB9A-FD58550B5409}" srcOrd="0" destOrd="0" presId="urn:microsoft.com/office/officeart/2005/8/layout/cycle2"/>
    <dgm:cxn modelId="{026D6AE9-41C4-4E88-B421-D7A6BB38CC27}" srcId="{30169AF5-3F60-49ED-BA16-26E156F3CD77}" destId="{F2BE9233-54BD-4C28-B5F2-1B65E9CDDF96}" srcOrd="3" destOrd="0" parTransId="{672307C0-A98C-48FA-8729-D6E3187E5E3A}" sibTransId="{9C8E8DEB-5DB8-4F82-8CE8-1171D0ABBD37}"/>
    <dgm:cxn modelId="{1FB0B01D-9263-4548-89B5-ECBC543DA30A}" type="presOf" srcId="{BA319471-CEE2-4F47-BD5C-3922FB7DFA6B}" destId="{2FCF5CF5-49BA-4E5D-A81E-50ABA18D10A9}" srcOrd="1" destOrd="0" presId="urn:microsoft.com/office/officeart/2005/8/layout/cycle2"/>
    <dgm:cxn modelId="{79F5B80B-DEB2-476E-AE54-ECB96EEADB4C}" type="presOf" srcId="{E3147738-712C-470E-BA43-1900B58F3BA1}" destId="{ABB91F78-7B6C-410F-9644-452AF8D7494A}" srcOrd="0" destOrd="0" presId="urn:microsoft.com/office/officeart/2005/8/layout/cycle2"/>
    <dgm:cxn modelId="{43250B83-43B7-4B29-92B9-049882CE5226}" type="presOf" srcId="{D01084D7-448F-40E6-BAD6-916FA5266B35}" destId="{6AB4841B-36EA-4743-8E11-22D754152787}" srcOrd="0" destOrd="0" presId="urn:microsoft.com/office/officeart/2005/8/layout/cycle2"/>
    <dgm:cxn modelId="{C8EC013D-8853-4182-856F-A3B6A05B6600}" type="presOf" srcId="{D35F654F-C71E-4CF2-BA21-C832C92DCB2B}" destId="{C262E5EC-AFFC-4D29-8F55-4FC98D066102}" srcOrd="1" destOrd="0" presId="urn:microsoft.com/office/officeart/2005/8/layout/cycle2"/>
    <dgm:cxn modelId="{F09F8ED9-D24F-448F-AF8E-F92EC404CBA7}" srcId="{30169AF5-3F60-49ED-BA16-26E156F3CD77}" destId="{7C03F650-450B-470D-9F41-9EBB6F24DE08}" srcOrd="0" destOrd="0" parTransId="{A8856599-3D3C-4A85-ABFD-520651FDD510}" sibTransId="{D996DF6E-E24A-4672-B53C-F45E82ED11D5}"/>
    <dgm:cxn modelId="{7ACDFF06-B367-44F9-94B8-626E65650D57}" type="presOf" srcId="{6BE14A29-3F47-4123-9A53-87F7E3976F30}" destId="{1379CEB1-3469-4B4A-813A-D2A2C295406E}" srcOrd="0" destOrd="0" presId="urn:microsoft.com/office/officeart/2005/8/layout/cycle2"/>
    <dgm:cxn modelId="{8B4D518D-783C-4475-935B-35933CC59B53}" type="presOf" srcId="{D35F654F-C71E-4CF2-BA21-C832C92DCB2B}" destId="{9F2CA740-10BE-422F-97C4-215D3262A7C2}" srcOrd="0" destOrd="0" presId="urn:microsoft.com/office/officeart/2005/8/layout/cycle2"/>
    <dgm:cxn modelId="{DF151B67-E91B-4D6D-8EF5-4B98B5FFD45F}" type="presOf" srcId="{A01E66F2-8DE2-4DBF-B8E1-AB48AEB22F0F}" destId="{48BF6C11-EF1A-4273-900D-DD5B59C0D92F}" srcOrd="0" destOrd="0" presId="urn:microsoft.com/office/officeart/2005/8/layout/cycle2"/>
    <dgm:cxn modelId="{57569DDB-32CD-4132-93C5-3D28EE6D9D0F}" srcId="{30169AF5-3F60-49ED-BA16-26E156F3CD77}" destId="{A3989F04-57A2-4559-BF44-044AD8FBD67A}" srcOrd="2" destOrd="0" parTransId="{E7AABBEB-8EE1-4214-A7B4-DD1F0B63D6DC}" sibTransId="{F90989A5-9584-42E6-85EC-F46F18F0E118}"/>
    <dgm:cxn modelId="{695F0B68-87CA-4174-89C1-7E5F7C2C0297}" type="presOf" srcId="{F2BE9233-54BD-4C28-B5F2-1B65E9CDDF96}" destId="{F9AED730-9635-4E85-B16D-CDB7F5FBEF2A}" srcOrd="0" destOrd="0" presId="urn:microsoft.com/office/officeart/2005/8/layout/cycle2"/>
    <dgm:cxn modelId="{3354B5DD-DD06-4226-83B0-C5DBB4314929}" srcId="{30169AF5-3F60-49ED-BA16-26E156F3CD77}" destId="{D01084D7-448F-40E6-BAD6-916FA5266B35}" srcOrd="1" destOrd="0" parTransId="{11A516D9-F860-4BE8-BA91-08CBF1F90AAF}" sibTransId="{BA319471-CEE2-4F47-BD5C-3922FB7DFA6B}"/>
    <dgm:cxn modelId="{F23B8F0B-363E-4DE5-9363-599C6E9B614D}" type="presOf" srcId="{D996DF6E-E24A-4672-B53C-F45E82ED11D5}" destId="{85727C8B-3068-4E77-A7A1-E6EDA8103D60}" srcOrd="1" destOrd="0" presId="urn:microsoft.com/office/officeart/2005/8/layout/cycle2"/>
    <dgm:cxn modelId="{143AB1D5-BAED-481E-BA72-1FEAAA8198CF}" type="presOf" srcId="{30169AF5-3F60-49ED-BA16-26E156F3CD77}" destId="{B41B0945-C228-466F-ACBC-F0427AE563C3}" srcOrd="0" destOrd="0" presId="urn:microsoft.com/office/officeart/2005/8/layout/cycle2"/>
    <dgm:cxn modelId="{05FC71A9-344F-41A5-8F0D-392642FD402B}" type="presParOf" srcId="{B41B0945-C228-466F-ACBC-F0427AE563C3}" destId="{915300E8-D21B-48E5-86A7-A677802348CF}" srcOrd="0" destOrd="0" presId="urn:microsoft.com/office/officeart/2005/8/layout/cycle2"/>
    <dgm:cxn modelId="{CD50D0C9-E526-414A-B214-6FEDB26FB53D}" type="presParOf" srcId="{B41B0945-C228-466F-ACBC-F0427AE563C3}" destId="{23B2CE62-F90C-4121-BB9A-FD58550B5409}" srcOrd="1" destOrd="0" presId="urn:microsoft.com/office/officeart/2005/8/layout/cycle2"/>
    <dgm:cxn modelId="{449808B1-5ED5-484F-B013-A1A1547E0305}" type="presParOf" srcId="{23B2CE62-F90C-4121-BB9A-FD58550B5409}" destId="{85727C8B-3068-4E77-A7A1-E6EDA8103D60}" srcOrd="0" destOrd="0" presId="urn:microsoft.com/office/officeart/2005/8/layout/cycle2"/>
    <dgm:cxn modelId="{6D3A0C38-9A30-4A0A-84E7-5FAB4EABBF09}" type="presParOf" srcId="{B41B0945-C228-466F-ACBC-F0427AE563C3}" destId="{6AB4841B-36EA-4743-8E11-22D754152787}" srcOrd="2" destOrd="0" presId="urn:microsoft.com/office/officeart/2005/8/layout/cycle2"/>
    <dgm:cxn modelId="{2D12431E-444D-4591-A84B-D23BAF4F5560}" type="presParOf" srcId="{B41B0945-C228-466F-ACBC-F0427AE563C3}" destId="{59356F7B-2878-4C69-8BCC-736D52D62464}" srcOrd="3" destOrd="0" presId="urn:microsoft.com/office/officeart/2005/8/layout/cycle2"/>
    <dgm:cxn modelId="{FCB06113-D9AA-41DA-9D84-C3F794844125}" type="presParOf" srcId="{59356F7B-2878-4C69-8BCC-736D52D62464}" destId="{2FCF5CF5-49BA-4E5D-A81E-50ABA18D10A9}" srcOrd="0" destOrd="0" presId="urn:microsoft.com/office/officeart/2005/8/layout/cycle2"/>
    <dgm:cxn modelId="{9F5848DD-D69A-45E5-93EF-886353AF29D4}" type="presParOf" srcId="{B41B0945-C228-466F-ACBC-F0427AE563C3}" destId="{A670810F-0345-4254-8BC7-4FA06BB5C3CC}" srcOrd="4" destOrd="0" presId="urn:microsoft.com/office/officeart/2005/8/layout/cycle2"/>
    <dgm:cxn modelId="{D1B4C054-030B-42E5-9B16-E508F000A429}" type="presParOf" srcId="{B41B0945-C228-466F-ACBC-F0427AE563C3}" destId="{31D81D24-1473-4316-96A5-763E7A6060DC}" srcOrd="5" destOrd="0" presId="urn:microsoft.com/office/officeart/2005/8/layout/cycle2"/>
    <dgm:cxn modelId="{C775541C-9B36-4320-88FA-4F3D32F3FEE6}" type="presParOf" srcId="{31D81D24-1473-4316-96A5-763E7A6060DC}" destId="{74D1E673-78E8-4911-AB9E-E98BE428CF47}" srcOrd="0" destOrd="0" presId="urn:microsoft.com/office/officeart/2005/8/layout/cycle2"/>
    <dgm:cxn modelId="{83E1EE3B-3D7F-4192-811F-D1A17B1B4239}" type="presParOf" srcId="{B41B0945-C228-466F-ACBC-F0427AE563C3}" destId="{F9AED730-9635-4E85-B16D-CDB7F5FBEF2A}" srcOrd="6" destOrd="0" presId="urn:microsoft.com/office/officeart/2005/8/layout/cycle2"/>
    <dgm:cxn modelId="{8B70097B-0354-451B-91EA-0A19A854C6D0}" type="presParOf" srcId="{B41B0945-C228-466F-ACBC-F0427AE563C3}" destId="{2C63797F-35D2-4BF1-ADFC-8E15A2A56D28}" srcOrd="7" destOrd="0" presId="urn:microsoft.com/office/officeart/2005/8/layout/cycle2"/>
    <dgm:cxn modelId="{9F1273F5-4311-4ACF-81B1-630C750F7952}" type="presParOf" srcId="{2C63797F-35D2-4BF1-ADFC-8E15A2A56D28}" destId="{15DBFFA1-5F90-4067-9D91-73AA2852D991}" srcOrd="0" destOrd="0" presId="urn:microsoft.com/office/officeart/2005/8/layout/cycle2"/>
    <dgm:cxn modelId="{61C0FF8C-7BBA-47AF-A9FA-592983BEEA08}" type="presParOf" srcId="{B41B0945-C228-466F-ACBC-F0427AE563C3}" destId="{1379CEB1-3469-4B4A-813A-D2A2C295406E}" srcOrd="8" destOrd="0" presId="urn:microsoft.com/office/officeart/2005/8/layout/cycle2"/>
    <dgm:cxn modelId="{CC26EFAB-684C-4B68-96C4-2B3A95F941BA}" type="presParOf" srcId="{B41B0945-C228-466F-ACBC-F0427AE563C3}" destId="{9F2CA740-10BE-422F-97C4-215D3262A7C2}" srcOrd="9" destOrd="0" presId="urn:microsoft.com/office/officeart/2005/8/layout/cycle2"/>
    <dgm:cxn modelId="{8253E128-CDB1-48AF-AC06-2FD81F9363A2}" type="presParOf" srcId="{9F2CA740-10BE-422F-97C4-215D3262A7C2}" destId="{C262E5EC-AFFC-4D29-8F55-4FC98D066102}" srcOrd="0" destOrd="0" presId="urn:microsoft.com/office/officeart/2005/8/layout/cycle2"/>
    <dgm:cxn modelId="{D2A4622F-A7A2-45BF-8475-5183B85E4F3B}" type="presParOf" srcId="{B41B0945-C228-466F-ACBC-F0427AE563C3}" destId="{ABB91F78-7B6C-410F-9644-452AF8D7494A}" srcOrd="10" destOrd="0" presId="urn:microsoft.com/office/officeart/2005/8/layout/cycle2"/>
    <dgm:cxn modelId="{C53DBE5E-540A-443B-967F-98474C72B971}" type="presParOf" srcId="{B41B0945-C228-466F-ACBC-F0427AE563C3}" destId="{48BF6C11-EF1A-4273-900D-DD5B59C0D92F}" srcOrd="11" destOrd="0" presId="urn:microsoft.com/office/officeart/2005/8/layout/cycle2"/>
    <dgm:cxn modelId="{0565DF6E-672C-496C-9CDC-3F5D454C71E4}" type="presParOf" srcId="{48BF6C11-EF1A-4273-900D-DD5B59C0D92F}" destId="{2D827D14-3A64-4B45-B11B-3ECDBC24212A}" srcOrd="0" destOrd="0" presId="urn:microsoft.com/office/officeart/2005/8/layout/cycle2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15300E8-D21B-48E5-86A7-A677802348CF}">
      <dsp:nvSpPr>
        <dsp:cNvPr id="0" name=""/>
        <dsp:cNvSpPr/>
      </dsp:nvSpPr>
      <dsp:spPr>
        <a:xfrm>
          <a:off x="2344042" y="593"/>
          <a:ext cx="798314" cy="798314"/>
        </a:xfrm>
        <a:prstGeom prst="ellipse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Requirement Analysis</a:t>
          </a:r>
        </a:p>
      </dsp:txBody>
      <dsp:txXfrm>
        <a:off x="2460952" y="117503"/>
        <a:ext cx="564494" cy="564494"/>
      </dsp:txXfrm>
    </dsp:sp>
    <dsp:sp modelId="{23B2CE62-F90C-4121-BB9A-FD58550B5409}">
      <dsp:nvSpPr>
        <dsp:cNvPr id="0" name=""/>
        <dsp:cNvSpPr/>
      </dsp:nvSpPr>
      <dsp:spPr>
        <a:xfrm rot="1800000">
          <a:off x="3151220" y="562131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155503" y="600032"/>
        <a:ext cx="149192" cy="161658"/>
      </dsp:txXfrm>
    </dsp:sp>
    <dsp:sp modelId="{6AB4841B-36EA-4743-8E11-22D754152787}">
      <dsp:nvSpPr>
        <dsp:cNvPr id="0" name=""/>
        <dsp:cNvSpPr/>
      </dsp:nvSpPr>
      <dsp:spPr>
        <a:xfrm>
          <a:off x="3383662" y="600818"/>
          <a:ext cx="798314" cy="798314"/>
        </a:xfrm>
        <a:prstGeom prst="ellipse">
          <a:avLst/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Planning</a:t>
          </a:r>
        </a:p>
      </dsp:txBody>
      <dsp:txXfrm>
        <a:off x="3500572" y="717728"/>
        <a:ext cx="564494" cy="564494"/>
      </dsp:txXfrm>
    </dsp:sp>
    <dsp:sp modelId="{59356F7B-2878-4C69-8BCC-736D52D62464}">
      <dsp:nvSpPr>
        <dsp:cNvPr id="0" name=""/>
        <dsp:cNvSpPr/>
      </dsp:nvSpPr>
      <dsp:spPr>
        <a:xfrm rot="5400000">
          <a:off x="3676253" y="1459452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708223" y="1481369"/>
        <a:ext cx="149192" cy="161658"/>
      </dsp:txXfrm>
    </dsp:sp>
    <dsp:sp modelId="{A670810F-0345-4254-8BC7-4FA06BB5C3CC}">
      <dsp:nvSpPr>
        <dsp:cNvPr id="0" name=""/>
        <dsp:cNvSpPr/>
      </dsp:nvSpPr>
      <dsp:spPr>
        <a:xfrm>
          <a:off x="3383662" y="1801267"/>
          <a:ext cx="798314" cy="798314"/>
        </a:xfrm>
        <a:prstGeom prst="ellipse">
          <a:avLst/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Design</a:t>
          </a:r>
        </a:p>
      </dsp:txBody>
      <dsp:txXfrm>
        <a:off x="3500572" y="1918177"/>
        <a:ext cx="564494" cy="564494"/>
      </dsp:txXfrm>
    </dsp:sp>
    <dsp:sp modelId="{31D81D24-1473-4316-96A5-763E7A6060DC}">
      <dsp:nvSpPr>
        <dsp:cNvPr id="0" name=""/>
        <dsp:cNvSpPr/>
      </dsp:nvSpPr>
      <dsp:spPr>
        <a:xfrm rot="9000000">
          <a:off x="3161667" y="2362805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3221323" y="2400706"/>
        <a:ext cx="149192" cy="161658"/>
      </dsp:txXfrm>
    </dsp:sp>
    <dsp:sp modelId="{F9AED730-9635-4E85-B16D-CDB7F5FBEF2A}">
      <dsp:nvSpPr>
        <dsp:cNvPr id="0" name=""/>
        <dsp:cNvSpPr/>
      </dsp:nvSpPr>
      <dsp:spPr>
        <a:xfrm>
          <a:off x="2344042" y="2401491"/>
          <a:ext cx="798314" cy="798314"/>
        </a:xfrm>
        <a:prstGeom prst="ellipse">
          <a:avLst/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Implementation</a:t>
          </a:r>
        </a:p>
      </dsp:txBody>
      <dsp:txXfrm>
        <a:off x="2460952" y="2518401"/>
        <a:ext cx="564494" cy="564494"/>
      </dsp:txXfrm>
    </dsp:sp>
    <dsp:sp modelId="{2C63797F-35D2-4BF1-ADFC-8E15A2A56D28}">
      <dsp:nvSpPr>
        <dsp:cNvPr id="0" name=""/>
        <dsp:cNvSpPr/>
      </dsp:nvSpPr>
      <dsp:spPr>
        <a:xfrm rot="12600000">
          <a:off x="2122048" y="2368837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2181704" y="2438708"/>
        <a:ext cx="149192" cy="161658"/>
      </dsp:txXfrm>
    </dsp:sp>
    <dsp:sp modelId="{1379CEB1-3469-4B4A-813A-D2A2C295406E}">
      <dsp:nvSpPr>
        <dsp:cNvPr id="0" name=""/>
        <dsp:cNvSpPr/>
      </dsp:nvSpPr>
      <dsp:spPr>
        <a:xfrm>
          <a:off x="1304423" y="1801267"/>
          <a:ext cx="798314" cy="798314"/>
        </a:xfrm>
        <a:prstGeom prst="ellipse">
          <a:avLst/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Execution</a:t>
          </a:r>
        </a:p>
      </dsp:txBody>
      <dsp:txXfrm>
        <a:off x="1421333" y="1918177"/>
        <a:ext cx="564494" cy="564494"/>
      </dsp:txXfrm>
    </dsp:sp>
    <dsp:sp modelId="{9F2CA740-10BE-422F-97C4-215D3262A7C2}">
      <dsp:nvSpPr>
        <dsp:cNvPr id="0" name=""/>
        <dsp:cNvSpPr/>
      </dsp:nvSpPr>
      <dsp:spPr>
        <a:xfrm rot="16200000">
          <a:off x="1597014" y="1471516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628984" y="1557372"/>
        <a:ext cx="149192" cy="161658"/>
      </dsp:txXfrm>
    </dsp:sp>
    <dsp:sp modelId="{ABB91F78-7B6C-410F-9644-452AF8D7494A}">
      <dsp:nvSpPr>
        <dsp:cNvPr id="0" name=""/>
        <dsp:cNvSpPr/>
      </dsp:nvSpPr>
      <dsp:spPr>
        <a:xfrm>
          <a:off x="1304423" y="600818"/>
          <a:ext cx="798314" cy="798314"/>
        </a:xfrm>
        <a:prstGeom prst="ellipse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Closure</a:t>
          </a:r>
        </a:p>
      </dsp:txBody>
      <dsp:txXfrm>
        <a:off x="1421333" y="717728"/>
        <a:ext cx="564494" cy="564494"/>
      </dsp:txXfrm>
    </dsp:sp>
    <dsp:sp modelId="{48BF6C11-EF1A-4273-900D-DD5B59C0D92F}">
      <dsp:nvSpPr>
        <dsp:cNvPr id="0" name=""/>
        <dsp:cNvSpPr/>
      </dsp:nvSpPr>
      <dsp:spPr>
        <a:xfrm rot="19800000">
          <a:off x="2111600" y="568163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115883" y="638034"/>
        <a:ext cx="149192" cy="16165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2">
  <dgm:title val=""/>
  <dgm:desc val=""/>
  <dgm:catLst>
    <dgm:cat type="cycle" pri="1000"/>
    <dgm:cat type="convert" pri="1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ptType="sibTrans" refType="w" refFor="ch" refPtType="node" op="equ" fact="0.25"/>
      <dgm:constr type="sibSp" refType="w" refFor="ch" refPtType="node" fact="0.5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ellipse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sibTransForEach" axis="followSib" ptType="sibTrans" hideLastTrans="0" cnt="1">
            <dgm:layoutNode name="sibTrans">
              <dgm:choose name="Name11">
                <dgm:if name="Name12" axis="par ch" ptType="doc node" func="cnt" op="lt" val="3">
                  <dgm:alg type="conn">
                    <dgm:param type="begPts" val="radial"/>
                    <dgm:param type="endPts" val="radial"/>
                  </dgm:alg>
                </dgm:if>
                <dgm:else name="Name13">
                  <dgm:alg type="conn">
                    <dgm:param type="begPts" val="auto"/>
                    <dgm:param type="endPts" val="auto"/>
                  </dgm:alg>
                </dgm:else>
              </dgm:choose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1.35"/>
                <dgm:constr type="connDist"/>
                <dgm:constr type="w" for="ch" refType="connDist" fact="0.45"/>
                <dgm:constr type="h" for="ch" refType="h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self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forEach>
        </dgm:if>
        <dgm:else name="Name14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2126</TotalTime>
  <Pages>1</Pages>
  <Words>1329</Words>
  <Characters>7579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87</cp:revision>
  <dcterms:created xsi:type="dcterms:W3CDTF">2025-08-12T01:48:00Z</dcterms:created>
  <dcterms:modified xsi:type="dcterms:W3CDTF">2025-09-01T03:41:00Z</dcterms:modified>
</cp:coreProperties>
</file>