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7CC0F" w14:textId="5F59D1A2" w:rsidR="00EF4E2E" w:rsidRDefault="00000000" w:rsidP="007C40F5">
      <w:pPr>
        <w:spacing w:after="0" w:line="259" w:lineRule="auto"/>
        <w:ind w:left="530" w:firstLine="0"/>
        <w:jc w:val="center"/>
      </w:pPr>
      <w:r>
        <w:rPr>
          <w:rFonts w:ascii="Arial Rounded MT" w:eastAsia="Arial Rounded MT" w:hAnsi="Arial Rounded MT" w:cs="Arial Rounded MT"/>
          <w:b/>
          <w:sz w:val="72"/>
          <w:u w:val="single" w:color="000000"/>
        </w:rPr>
        <w:t>Assignment 4</w:t>
      </w:r>
    </w:p>
    <w:tbl>
      <w:tblPr>
        <w:tblStyle w:val="TableGrid"/>
        <w:tblW w:w="3866" w:type="dxa"/>
        <w:tblInd w:w="5303" w:type="dxa"/>
        <w:tblCellMar>
          <w:top w:w="0" w:type="dxa"/>
          <w:left w:w="0" w:type="dxa"/>
          <w:bottom w:w="0" w:type="dxa"/>
          <w:right w:w="0" w:type="dxa"/>
        </w:tblCellMar>
        <w:tblLook w:val="04A0" w:firstRow="1" w:lastRow="0" w:firstColumn="1" w:lastColumn="0" w:noHBand="0" w:noVBand="1"/>
      </w:tblPr>
      <w:tblGrid>
        <w:gridCol w:w="2160"/>
        <w:gridCol w:w="721"/>
        <w:gridCol w:w="985"/>
      </w:tblGrid>
      <w:tr w:rsidR="00EF4E2E" w14:paraId="455044EE" w14:textId="77777777">
        <w:trPr>
          <w:trHeight w:val="370"/>
        </w:trPr>
        <w:tc>
          <w:tcPr>
            <w:tcW w:w="2160" w:type="dxa"/>
            <w:tcBorders>
              <w:top w:val="nil"/>
              <w:left w:val="nil"/>
              <w:bottom w:val="nil"/>
              <w:right w:val="nil"/>
            </w:tcBorders>
          </w:tcPr>
          <w:p w14:paraId="1C52AD8E" w14:textId="77777777" w:rsidR="00EF4E2E" w:rsidRDefault="00000000" w:rsidP="007C40F5">
            <w:pPr>
              <w:spacing w:after="0" w:line="259" w:lineRule="auto"/>
              <w:ind w:left="0" w:firstLine="0"/>
              <w:jc w:val="right"/>
            </w:pPr>
            <w:r>
              <w:rPr>
                <w:rFonts w:ascii="Cascadia Code" w:eastAsia="Cascadia Code" w:hAnsi="Cascadia Code" w:cs="Cascadia Code"/>
                <w:sz w:val="24"/>
              </w:rPr>
              <w:t xml:space="preserve">~Ankur Kumar </w:t>
            </w:r>
          </w:p>
        </w:tc>
        <w:tc>
          <w:tcPr>
            <w:tcW w:w="721" w:type="dxa"/>
            <w:tcBorders>
              <w:top w:val="nil"/>
              <w:left w:val="nil"/>
              <w:bottom w:val="nil"/>
              <w:right w:val="nil"/>
            </w:tcBorders>
          </w:tcPr>
          <w:p w14:paraId="2AD8E8F8" w14:textId="13CC1A6E" w:rsidR="00EF4E2E" w:rsidRDefault="00EF4E2E" w:rsidP="007C40F5">
            <w:pPr>
              <w:spacing w:after="0" w:line="259" w:lineRule="auto"/>
              <w:ind w:left="0" w:firstLine="0"/>
              <w:jc w:val="right"/>
            </w:pPr>
          </w:p>
        </w:tc>
        <w:tc>
          <w:tcPr>
            <w:tcW w:w="985" w:type="dxa"/>
            <w:tcBorders>
              <w:top w:val="nil"/>
              <w:left w:val="nil"/>
              <w:bottom w:val="nil"/>
              <w:right w:val="nil"/>
            </w:tcBorders>
          </w:tcPr>
          <w:p w14:paraId="5E6E3767" w14:textId="77777777" w:rsidR="00EF4E2E" w:rsidRDefault="00000000" w:rsidP="007C40F5">
            <w:pPr>
              <w:spacing w:after="0" w:line="259" w:lineRule="auto"/>
              <w:ind w:left="0" w:firstLine="0"/>
              <w:jc w:val="right"/>
            </w:pPr>
            <w:r>
              <w:rPr>
                <w:rFonts w:ascii="Cascadia Code" w:eastAsia="Cascadia Code" w:hAnsi="Cascadia Code" w:cs="Cascadia Code"/>
                <w:sz w:val="24"/>
              </w:rPr>
              <w:t xml:space="preserve">210152 </w:t>
            </w:r>
          </w:p>
        </w:tc>
      </w:tr>
    </w:tbl>
    <w:p w14:paraId="3371487C" w14:textId="77777777" w:rsidR="00EF4E2E" w:rsidRDefault="00000000">
      <w:pPr>
        <w:spacing w:after="160" w:line="259" w:lineRule="auto"/>
        <w:ind w:left="0" w:firstLine="0"/>
      </w:pPr>
      <w:r>
        <w:t xml:space="preserve"> </w:t>
      </w:r>
    </w:p>
    <w:p w14:paraId="1BF697B6" w14:textId="77777777" w:rsidR="00EF4E2E" w:rsidRDefault="00000000">
      <w:pPr>
        <w:spacing w:after="293" w:line="259" w:lineRule="auto"/>
        <w:ind w:left="0" w:firstLine="0"/>
      </w:pPr>
      <w:r>
        <w:t xml:space="preserve"> </w:t>
      </w:r>
    </w:p>
    <w:p w14:paraId="5E26F2B6" w14:textId="77777777" w:rsidR="00EF4E2E" w:rsidRDefault="00000000">
      <w:pPr>
        <w:spacing w:after="27" w:line="259" w:lineRule="auto"/>
        <w:ind w:left="0" w:firstLine="0"/>
      </w:pPr>
      <w:r>
        <w:rPr>
          <w:b/>
          <w:sz w:val="36"/>
          <w:u w:val="single" w:color="000000"/>
        </w:rPr>
        <w:t>Explanation:</w:t>
      </w:r>
      <w:r>
        <w:rPr>
          <w:b/>
          <w:sz w:val="36"/>
        </w:rPr>
        <w:t xml:space="preserve"> </w:t>
      </w:r>
    </w:p>
    <w:p w14:paraId="173A28E8" w14:textId="77777777" w:rsidR="00EF4E2E" w:rsidRDefault="00000000">
      <w:pPr>
        <w:ind w:left="-5"/>
      </w:pPr>
      <w:r>
        <w:t xml:space="preserve">Here we are adding numbers in BST in increasing order. </w:t>
      </w:r>
    </w:p>
    <w:p w14:paraId="2D3FF844" w14:textId="77777777" w:rsidR="00EF4E2E" w:rsidRDefault="00000000">
      <w:pPr>
        <w:ind w:left="-5"/>
      </w:pPr>
      <w:r>
        <w:t xml:space="preserve">So my code firstly does a right traversal and adds the </w:t>
      </w:r>
      <w:proofErr w:type="gramStart"/>
      <w:r>
        <w:t>node(</w:t>
      </w:r>
      <w:proofErr w:type="gramEnd"/>
      <w:r>
        <w:t xml:space="preserve">in the process increasing the size of all the nodes in the path) </w:t>
      </w:r>
    </w:p>
    <w:p w14:paraId="0A241416" w14:textId="77777777" w:rsidR="00EF4E2E" w:rsidRDefault="00000000">
      <w:pPr>
        <w:ind w:left="-5"/>
      </w:pPr>
      <w:r>
        <w:t xml:space="preserve">Then we go through the same path again via right traversal to check if any node has imbalance </w:t>
      </w:r>
      <w:r>
        <w:rPr>
          <w:b/>
        </w:rPr>
        <w:t xml:space="preserve">(size subtree&gt;3/4 size parent) </w:t>
      </w:r>
      <w:r>
        <w:t xml:space="preserve"> </w:t>
      </w:r>
    </w:p>
    <w:p w14:paraId="25233921" w14:textId="77777777" w:rsidR="00EF4E2E" w:rsidRDefault="00000000">
      <w:pPr>
        <w:ind w:left="-5"/>
      </w:pPr>
      <w:r>
        <w:t xml:space="preserve">If it has any imbalance we use the </w:t>
      </w:r>
      <w:proofErr w:type="gramStart"/>
      <w:r>
        <w:t>balance(</w:t>
      </w:r>
      <w:proofErr w:type="gramEnd"/>
      <w:r>
        <w:t xml:space="preserve">) function to create a sorted array of the BST node pointers and then with help of recursion create a perfectly balanced BST (we just changed the pointers and saved time required to free nodes) </w:t>
      </w:r>
    </w:p>
    <w:p w14:paraId="5353761D" w14:textId="77777777" w:rsidR="00EF4E2E" w:rsidRDefault="00000000">
      <w:pPr>
        <w:spacing w:after="158" w:line="259" w:lineRule="auto"/>
        <w:ind w:left="-5"/>
      </w:pPr>
      <w:proofErr w:type="gramStart"/>
      <w:r>
        <w:t>Also</w:t>
      </w:r>
      <w:proofErr w:type="gramEnd"/>
      <w:r>
        <w:t xml:space="preserve"> after an insertion there may have been imbalances at multiple nodes…therefore we rearranged from the root of tree to make sure all of them are dealt with </w:t>
      </w:r>
    </w:p>
    <w:p w14:paraId="43E7092E" w14:textId="77777777" w:rsidR="00EF4E2E" w:rsidRDefault="00000000">
      <w:pPr>
        <w:ind w:left="-5"/>
      </w:pPr>
      <w:r>
        <w:t xml:space="preserve">(We had another idea and we worked on it too… that all </w:t>
      </w:r>
      <w:proofErr w:type="gramStart"/>
      <w:r>
        <w:t>imbalances(</w:t>
      </w:r>
      <w:proofErr w:type="gramEnd"/>
      <w:r>
        <w:t xml:space="preserve">if any) must occur in the path of insertion…so all such nodes must be present in that branch only…so we right traverse from root and look at  first such node where imbalance occurs) after we get that we rearrange everything below that node(since everything above and left is balanced and this takes care of imbalances further down the path (if any)  </w:t>
      </w:r>
    </w:p>
    <w:p w14:paraId="115810F7" w14:textId="77777777" w:rsidR="00EF4E2E" w:rsidRDefault="00000000">
      <w:pPr>
        <w:spacing w:after="158" w:line="259" w:lineRule="auto"/>
        <w:ind w:left="-5"/>
      </w:pPr>
      <w:r>
        <w:t xml:space="preserve">But this code was stuck in some segmentation fault error we </w:t>
      </w:r>
      <w:proofErr w:type="gramStart"/>
      <w:r>
        <w:t>couldn’t</w:t>
      </w:r>
      <w:proofErr w:type="gramEnd"/>
      <w:r>
        <w:t xml:space="preserve"> debug…so we went </w:t>
      </w:r>
      <w:proofErr w:type="spellStart"/>
      <w:r>
        <w:t>foreward</w:t>
      </w:r>
      <w:proofErr w:type="spellEnd"/>
      <w:r>
        <w:t xml:space="preserve"> with root balance approach above). </w:t>
      </w:r>
    </w:p>
    <w:p w14:paraId="7A8F92BE" w14:textId="77777777" w:rsidR="00EF4E2E" w:rsidRDefault="00000000">
      <w:pPr>
        <w:spacing w:after="160" w:line="259" w:lineRule="auto"/>
        <w:ind w:left="0" w:firstLine="0"/>
      </w:pPr>
      <w:r>
        <w:t xml:space="preserve"> </w:t>
      </w:r>
    </w:p>
    <w:p w14:paraId="70FD7A02" w14:textId="77777777" w:rsidR="00EF4E2E" w:rsidRDefault="00000000">
      <w:pPr>
        <w:spacing w:after="158" w:line="259" w:lineRule="auto"/>
        <w:ind w:left="0" w:firstLine="0"/>
      </w:pPr>
      <w:r>
        <w:t xml:space="preserve"> </w:t>
      </w:r>
    </w:p>
    <w:p w14:paraId="473E89A6" w14:textId="77777777" w:rsidR="00EF4E2E" w:rsidRDefault="00000000">
      <w:pPr>
        <w:spacing w:after="158" w:line="259" w:lineRule="auto"/>
        <w:ind w:left="0" w:firstLine="0"/>
      </w:pPr>
      <w:r>
        <w:t xml:space="preserve"> </w:t>
      </w:r>
    </w:p>
    <w:p w14:paraId="453386F0" w14:textId="77777777" w:rsidR="00EF4E2E" w:rsidRDefault="00000000">
      <w:pPr>
        <w:spacing w:after="160" w:line="259" w:lineRule="auto"/>
        <w:ind w:left="0" w:firstLine="0"/>
      </w:pPr>
      <w:r>
        <w:t xml:space="preserve"> </w:t>
      </w:r>
    </w:p>
    <w:p w14:paraId="64CC72A9" w14:textId="77777777" w:rsidR="00EF4E2E" w:rsidRDefault="00000000">
      <w:pPr>
        <w:spacing w:after="158" w:line="259" w:lineRule="auto"/>
        <w:ind w:left="0" w:firstLine="0"/>
      </w:pPr>
      <w:r>
        <w:t xml:space="preserve"> </w:t>
      </w:r>
    </w:p>
    <w:p w14:paraId="1257B68F" w14:textId="77777777" w:rsidR="00EF4E2E" w:rsidRDefault="00000000">
      <w:pPr>
        <w:spacing w:after="161" w:line="259" w:lineRule="auto"/>
        <w:ind w:left="0" w:firstLine="0"/>
      </w:pPr>
      <w:r>
        <w:t xml:space="preserve"> </w:t>
      </w:r>
    </w:p>
    <w:p w14:paraId="4A033469" w14:textId="77777777" w:rsidR="00EF4E2E" w:rsidRDefault="00000000">
      <w:pPr>
        <w:spacing w:after="158" w:line="259" w:lineRule="auto"/>
        <w:ind w:left="0" w:firstLine="0"/>
      </w:pPr>
      <w:r>
        <w:t xml:space="preserve"> </w:t>
      </w:r>
    </w:p>
    <w:p w14:paraId="77FE7D47" w14:textId="77777777" w:rsidR="00EF4E2E" w:rsidRDefault="00000000">
      <w:pPr>
        <w:spacing w:after="158" w:line="259" w:lineRule="auto"/>
        <w:ind w:left="0" w:firstLine="0"/>
      </w:pPr>
      <w:r>
        <w:t xml:space="preserve"> </w:t>
      </w:r>
    </w:p>
    <w:p w14:paraId="79190486" w14:textId="77777777" w:rsidR="00EF4E2E" w:rsidRDefault="00000000">
      <w:pPr>
        <w:spacing w:after="160" w:line="259" w:lineRule="auto"/>
        <w:ind w:left="0" w:firstLine="0"/>
      </w:pPr>
      <w:r>
        <w:t xml:space="preserve"> </w:t>
      </w:r>
    </w:p>
    <w:p w14:paraId="4FCF9312" w14:textId="77777777" w:rsidR="00EF4E2E" w:rsidRDefault="00000000">
      <w:pPr>
        <w:spacing w:after="0" w:line="259" w:lineRule="auto"/>
        <w:ind w:left="0" w:firstLine="0"/>
      </w:pPr>
      <w:r>
        <w:t xml:space="preserve"> </w:t>
      </w:r>
    </w:p>
    <w:p w14:paraId="694A0642" w14:textId="77777777" w:rsidR="00EF4E2E" w:rsidRDefault="00000000">
      <w:pPr>
        <w:spacing w:after="158" w:line="259" w:lineRule="auto"/>
        <w:ind w:left="0" w:firstLine="0"/>
      </w:pPr>
      <w:r>
        <w:t xml:space="preserve"> </w:t>
      </w:r>
    </w:p>
    <w:p w14:paraId="57DF0152" w14:textId="77777777" w:rsidR="00EF4E2E" w:rsidRDefault="00000000">
      <w:pPr>
        <w:spacing w:after="160" w:line="259" w:lineRule="auto"/>
        <w:ind w:left="0" w:firstLine="0"/>
      </w:pPr>
      <w:r>
        <w:t xml:space="preserve"> </w:t>
      </w:r>
    </w:p>
    <w:p w14:paraId="21427D7C" w14:textId="77777777" w:rsidR="00EF4E2E" w:rsidRDefault="00000000">
      <w:pPr>
        <w:spacing w:after="0" w:line="259" w:lineRule="auto"/>
        <w:ind w:left="0" w:firstLine="0"/>
      </w:pPr>
      <w:r>
        <w:lastRenderedPageBreak/>
        <w:t xml:space="preserve"> </w:t>
      </w:r>
    </w:p>
    <w:p w14:paraId="0ED4B798" w14:textId="77777777" w:rsidR="00EF4E2E" w:rsidRDefault="00000000">
      <w:pPr>
        <w:spacing w:after="256" w:line="259" w:lineRule="auto"/>
        <w:ind w:left="0" w:right="-104" w:firstLine="0"/>
      </w:pPr>
      <w:r>
        <w:rPr>
          <w:noProof/>
        </w:rPr>
        <mc:AlternateContent>
          <mc:Choice Requires="wpg">
            <w:drawing>
              <wp:inline distT="0" distB="0" distL="0" distR="0" wp14:anchorId="664D64D3" wp14:editId="4221DB07">
                <wp:extent cx="5780366" cy="4753179"/>
                <wp:effectExtent l="0" t="0" r="0" b="0"/>
                <wp:docPr id="1050" name="Group 1050"/>
                <wp:cNvGraphicFramePr/>
                <a:graphic xmlns:a="http://schemas.openxmlformats.org/drawingml/2006/main">
                  <a:graphicData uri="http://schemas.microsoft.com/office/word/2010/wordprocessingGroup">
                    <wpg:wgp>
                      <wpg:cNvGrpSpPr/>
                      <wpg:grpSpPr>
                        <a:xfrm>
                          <a:off x="0" y="0"/>
                          <a:ext cx="5780366" cy="4753179"/>
                          <a:chOff x="0" y="0"/>
                          <a:chExt cx="5780366" cy="4753179"/>
                        </a:xfrm>
                      </wpg:grpSpPr>
                      <wps:wsp>
                        <wps:cNvPr id="1043" name="Rectangle 1043"/>
                        <wps:cNvSpPr/>
                        <wps:spPr>
                          <a:xfrm>
                            <a:off x="305" y="0"/>
                            <a:ext cx="3266505" cy="274582"/>
                          </a:xfrm>
                          <a:prstGeom prst="rect">
                            <a:avLst/>
                          </a:prstGeom>
                          <a:ln>
                            <a:noFill/>
                          </a:ln>
                        </wps:spPr>
                        <wps:txbx>
                          <w:txbxContent>
                            <w:p w14:paraId="7C477165" w14:textId="77777777" w:rsidR="00EF4E2E" w:rsidRDefault="00000000">
                              <w:pPr>
                                <w:spacing w:after="160" w:line="259" w:lineRule="auto"/>
                                <w:ind w:left="0" w:firstLine="0"/>
                              </w:pPr>
                              <w:r>
                                <w:rPr>
                                  <w:b/>
                                  <w:sz w:val="32"/>
                                  <w:u w:val="single" w:color="000000"/>
                                </w:rPr>
                                <w:t xml:space="preserve">Graph 1: Time taken vs </w:t>
                              </w:r>
                              <w:proofErr w:type="spellStart"/>
                              <w:r>
                                <w:rPr>
                                  <w:b/>
                                  <w:sz w:val="32"/>
                                  <w:u w:val="single" w:color="000000"/>
                                </w:rPr>
                                <w:t>nlogn</w:t>
                              </w:r>
                              <w:proofErr w:type="spellEnd"/>
                            </w:p>
                          </w:txbxContent>
                        </wps:txbx>
                        <wps:bodyPr horzOverflow="overflow" vert="horz" lIns="0" tIns="0" rIns="0" bIns="0" rtlCol="0">
                          <a:noAutofit/>
                        </wps:bodyPr>
                      </wps:wsp>
                      <wps:wsp>
                        <wps:cNvPr id="85" name="Rectangle 85"/>
                        <wps:cNvSpPr/>
                        <wps:spPr>
                          <a:xfrm>
                            <a:off x="2458847" y="0"/>
                            <a:ext cx="60925" cy="274582"/>
                          </a:xfrm>
                          <a:prstGeom prst="rect">
                            <a:avLst/>
                          </a:prstGeom>
                          <a:ln>
                            <a:noFill/>
                          </a:ln>
                        </wps:spPr>
                        <wps:txbx>
                          <w:txbxContent>
                            <w:p w14:paraId="41F58194" w14:textId="77777777" w:rsidR="00EF4E2E"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87" name="Rectangle 87"/>
                        <wps:cNvSpPr/>
                        <wps:spPr>
                          <a:xfrm>
                            <a:off x="5734558" y="4546727"/>
                            <a:ext cx="60925" cy="274582"/>
                          </a:xfrm>
                          <a:prstGeom prst="rect">
                            <a:avLst/>
                          </a:prstGeom>
                          <a:ln>
                            <a:noFill/>
                          </a:ln>
                        </wps:spPr>
                        <wps:txbx>
                          <w:txbxContent>
                            <w:p w14:paraId="71F84AB6" w14:textId="77777777" w:rsidR="00EF4E2E"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1529" name="Shape 1529"/>
                        <wps:cNvSpPr/>
                        <wps:spPr>
                          <a:xfrm>
                            <a:off x="305" y="4721606"/>
                            <a:ext cx="5734177" cy="13715"/>
                          </a:xfrm>
                          <a:custGeom>
                            <a:avLst/>
                            <a:gdLst/>
                            <a:ahLst/>
                            <a:cxnLst/>
                            <a:rect l="0" t="0" r="0" b="0"/>
                            <a:pathLst>
                              <a:path w="5734177" h="13715">
                                <a:moveTo>
                                  <a:pt x="0" y="0"/>
                                </a:moveTo>
                                <a:lnTo>
                                  <a:pt x="5734177" y="0"/>
                                </a:lnTo>
                                <a:lnTo>
                                  <a:pt x="5734177" y="13715"/>
                                </a:lnTo>
                                <a:lnTo>
                                  <a:pt x="0" y="137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7" name="Picture 107"/>
                          <pic:cNvPicPr/>
                        </pic:nvPicPr>
                        <pic:blipFill>
                          <a:blip r:embed="rId4"/>
                          <a:stretch>
                            <a:fillRect/>
                          </a:stretch>
                        </pic:blipFill>
                        <pic:spPr>
                          <a:xfrm>
                            <a:off x="0" y="327913"/>
                            <a:ext cx="5731510" cy="4368800"/>
                          </a:xfrm>
                          <a:prstGeom prst="rect">
                            <a:avLst/>
                          </a:prstGeom>
                        </pic:spPr>
                      </pic:pic>
                    </wpg:wgp>
                  </a:graphicData>
                </a:graphic>
              </wp:inline>
            </w:drawing>
          </mc:Choice>
          <mc:Fallback xmlns:a="http://schemas.openxmlformats.org/drawingml/2006/main">
            <w:pict>
              <v:group id="Group 1050" style="width:455.147pt;height:374.266pt;mso-position-horizontal-relative:char;mso-position-vertical-relative:line" coordsize="57803,47531">
                <v:rect id="Rectangle 1043" style="position:absolute;width:32665;height:2745;left:3;top:0;" filled="f" stroked="f">
                  <v:textbox inset="0,0,0,0">
                    <w:txbxContent>
                      <w:p>
                        <w:pPr>
                          <w:spacing w:before="0" w:after="160" w:line="259" w:lineRule="auto"/>
                          <w:ind w:left="0" w:firstLine="0"/>
                        </w:pPr>
                        <w:r>
                          <w:rPr>
                            <w:rFonts w:cs="Calibri" w:hAnsi="Calibri" w:eastAsia="Calibri" w:ascii="Calibri"/>
                            <w:b w:val="1"/>
                            <w:sz w:val="32"/>
                            <w:u w:val="single" w:color="000000"/>
                          </w:rPr>
                          <w:t xml:space="preserve">Graph 1: Time taken vs nlogn</w:t>
                        </w:r>
                      </w:p>
                    </w:txbxContent>
                  </v:textbox>
                </v:rect>
                <v:rect id="Rectangle 85" style="position:absolute;width:609;height:2745;left:24588;top:0;"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rect id="Rectangle 87" style="position:absolute;width:609;height:2745;left:57345;top:45467;"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1530" style="position:absolute;width:57341;height:137;left:3;top:47216;" coordsize="5734177,13715" path="m0,0l5734177,0l5734177,13715l0,13715l0,0">
                  <v:stroke weight="0pt" endcap="flat" joinstyle="miter" miterlimit="10" on="false" color="#000000" opacity="0"/>
                  <v:fill on="true" color="#000000"/>
                </v:shape>
                <v:shape id="Picture 107" style="position:absolute;width:57315;height:43688;left:0;top:3279;" filled="f">
                  <v:imagedata r:id="rId5"/>
                </v:shape>
              </v:group>
            </w:pict>
          </mc:Fallback>
        </mc:AlternateContent>
      </w:r>
    </w:p>
    <w:p w14:paraId="119408E1" w14:textId="77777777" w:rsidR="00EF4E2E" w:rsidRDefault="00000000">
      <w:pPr>
        <w:spacing w:after="160" w:line="259" w:lineRule="auto"/>
        <w:ind w:left="0" w:firstLine="0"/>
      </w:pPr>
      <w:r>
        <w:rPr>
          <w:b/>
          <w:sz w:val="32"/>
        </w:rPr>
        <w:t xml:space="preserve"> </w:t>
      </w:r>
    </w:p>
    <w:p w14:paraId="77255E3A" w14:textId="77777777" w:rsidR="00EF4E2E" w:rsidRDefault="00000000">
      <w:pPr>
        <w:spacing w:after="64" w:line="259" w:lineRule="auto"/>
        <w:ind w:left="0" w:firstLine="0"/>
      </w:pPr>
      <w:r>
        <w:rPr>
          <w:b/>
          <w:sz w:val="32"/>
        </w:rPr>
        <w:t xml:space="preserve"> </w:t>
      </w:r>
    </w:p>
    <w:p w14:paraId="6F9CC3A4" w14:textId="77777777" w:rsidR="00EF4E2E" w:rsidRDefault="00000000">
      <w:pPr>
        <w:ind w:left="-5"/>
      </w:pPr>
      <w:r>
        <w:t>Here we can clearly see that the graph is linear in nature denoting that out algorithm has time complexity of order O(</w:t>
      </w:r>
      <w:proofErr w:type="spellStart"/>
      <w:r>
        <w:t>nlogn</w:t>
      </w:r>
      <w:proofErr w:type="spellEnd"/>
      <w:r>
        <w:t xml:space="preserve">). </w:t>
      </w:r>
    </w:p>
    <w:p w14:paraId="6C0A4C0F" w14:textId="77777777" w:rsidR="00EF4E2E" w:rsidRDefault="00000000">
      <w:pPr>
        <w:ind w:left="-5"/>
      </w:pPr>
      <w:r>
        <w:t xml:space="preserve">We also see frequent jumps(discontinuity) in the graph </w:t>
      </w:r>
    </w:p>
    <w:p w14:paraId="6214C16D" w14:textId="77777777" w:rsidR="00EF4E2E" w:rsidRDefault="00000000">
      <w:pPr>
        <w:ind w:left="-5"/>
      </w:pPr>
      <w:r>
        <w:t>These can be explained by the fact that the algo sometimes rearranges the tree midway insertion and the time taken is taken in account while calculating T(</w:t>
      </w:r>
      <w:proofErr w:type="spellStart"/>
      <w:r>
        <w:t>i</w:t>
      </w:r>
      <w:proofErr w:type="spellEnd"/>
      <w:r>
        <w:t xml:space="preserve">). </w:t>
      </w:r>
    </w:p>
    <w:p w14:paraId="514D54AE" w14:textId="77777777" w:rsidR="00EF4E2E" w:rsidRDefault="00000000">
      <w:pPr>
        <w:ind w:left="-5"/>
      </w:pPr>
      <w:proofErr w:type="gramStart"/>
      <w:r>
        <w:t>So</w:t>
      </w:r>
      <w:proofErr w:type="gramEnd"/>
      <w:r>
        <w:t xml:space="preserve"> the jumps correspond to the insertions where imbalance occurs and the tree had to rearrange/balance itself which took more time than the usual case. </w:t>
      </w:r>
    </w:p>
    <w:p w14:paraId="1EB66823" w14:textId="77777777" w:rsidR="00EF4E2E" w:rsidRDefault="00000000">
      <w:pPr>
        <w:spacing w:after="160" w:line="259" w:lineRule="auto"/>
        <w:ind w:left="0" w:firstLine="0"/>
      </w:pPr>
      <w:r>
        <w:t xml:space="preserve"> </w:t>
      </w:r>
    </w:p>
    <w:p w14:paraId="56C5C0C9" w14:textId="77777777" w:rsidR="00EF4E2E" w:rsidRDefault="00000000">
      <w:pPr>
        <w:spacing w:after="0" w:line="259" w:lineRule="auto"/>
        <w:ind w:left="0" w:firstLine="0"/>
      </w:pPr>
      <w:r>
        <w:t xml:space="preserve"> </w:t>
      </w:r>
    </w:p>
    <w:p w14:paraId="7B81B017" w14:textId="77777777" w:rsidR="00EF4E2E" w:rsidRDefault="00000000">
      <w:pPr>
        <w:spacing w:after="158" w:line="259" w:lineRule="auto"/>
        <w:ind w:left="0" w:firstLine="0"/>
      </w:pPr>
      <w:r>
        <w:t xml:space="preserve"> </w:t>
      </w:r>
    </w:p>
    <w:p w14:paraId="394D50BA" w14:textId="77777777" w:rsidR="00EF4E2E" w:rsidRDefault="00000000">
      <w:pPr>
        <w:spacing w:after="256" w:line="259" w:lineRule="auto"/>
        <w:ind w:left="0" w:firstLine="0"/>
      </w:pPr>
      <w:r>
        <w:t xml:space="preserve"> </w:t>
      </w:r>
    </w:p>
    <w:p w14:paraId="661EB879" w14:textId="77777777" w:rsidR="00EF4E2E" w:rsidRDefault="00000000">
      <w:pPr>
        <w:spacing w:after="0" w:line="259" w:lineRule="auto"/>
        <w:ind w:left="0" w:firstLine="0"/>
      </w:pPr>
      <w:r>
        <w:rPr>
          <w:b/>
          <w:sz w:val="32"/>
          <w:u w:val="single" w:color="000000"/>
        </w:rPr>
        <w:t>Graph 2: Time per iteration</w:t>
      </w:r>
      <w:r>
        <w:rPr>
          <w:b/>
          <w:sz w:val="32"/>
        </w:rPr>
        <w:t xml:space="preserve"> </w:t>
      </w:r>
    </w:p>
    <w:p w14:paraId="4397F00B" w14:textId="77777777" w:rsidR="00EF4E2E" w:rsidRDefault="00000000">
      <w:pPr>
        <w:spacing w:after="236" w:line="259" w:lineRule="auto"/>
        <w:ind w:left="0" w:right="-987" w:firstLine="0"/>
      </w:pPr>
      <w:r>
        <w:rPr>
          <w:noProof/>
        </w:rPr>
        <w:lastRenderedPageBreak/>
        <mc:AlternateContent>
          <mc:Choice Requires="wpg">
            <w:drawing>
              <wp:inline distT="0" distB="0" distL="0" distR="0" wp14:anchorId="27DC765C" wp14:editId="4FB56097">
                <wp:extent cx="6341198" cy="5145229"/>
                <wp:effectExtent l="0" t="0" r="0" b="0"/>
                <wp:docPr id="1049" name="Group 1049"/>
                <wp:cNvGraphicFramePr/>
                <a:graphic xmlns:a="http://schemas.openxmlformats.org/drawingml/2006/main">
                  <a:graphicData uri="http://schemas.microsoft.com/office/word/2010/wordprocessingGroup">
                    <wpg:wgp>
                      <wpg:cNvGrpSpPr/>
                      <wpg:grpSpPr>
                        <a:xfrm>
                          <a:off x="0" y="0"/>
                          <a:ext cx="6341198" cy="5145229"/>
                          <a:chOff x="0" y="0"/>
                          <a:chExt cx="6341198" cy="5145229"/>
                        </a:xfrm>
                      </wpg:grpSpPr>
                      <wps:wsp>
                        <wps:cNvPr id="118" name="Rectangle 118"/>
                        <wps:cNvSpPr/>
                        <wps:spPr>
                          <a:xfrm>
                            <a:off x="305" y="0"/>
                            <a:ext cx="60925" cy="274582"/>
                          </a:xfrm>
                          <a:prstGeom prst="rect">
                            <a:avLst/>
                          </a:prstGeom>
                          <a:ln>
                            <a:noFill/>
                          </a:ln>
                        </wps:spPr>
                        <wps:txbx>
                          <w:txbxContent>
                            <w:p w14:paraId="7325E0DF" w14:textId="77777777" w:rsidR="00EF4E2E"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119" name="Rectangle 119"/>
                        <wps:cNvSpPr/>
                        <wps:spPr>
                          <a:xfrm>
                            <a:off x="6295390" y="4938776"/>
                            <a:ext cx="60925" cy="274583"/>
                          </a:xfrm>
                          <a:prstGeom prst="rect">
                            <a:avLst/>
                          </a:prstGeom>
                          <a:ln>
                            <a:noFill/>
                          </a:ln>
                        </wps:spPr>
                        <wps:txbx>
                          <w:txbxContent>
                            <w:p w14:paraId="5F132197" w14:textId="77777777" w:rsidR="00EF4E2E"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1531" name="Shape 1531"/>
                        <wps:cNvSpPr/>
                        <wps:spPr>
                          <a:xfrm>
                            <a:off x="305" y="5113655"/>
                            <a:ext cx="6295010" cy="13716"/>
                          </a:xfrm>
                          <a:custGeom>
                            <a:avLst/>
                            <a:gdLst/>
                            <a:ahLst/>
                            <a:cxnLst/>
                            <a:rect l="0" t="0" r="0" b="0"/>
                            <a:pathLst>
                              <a:path w="6295010" h="13716">
                                <a:moveTo>
                                  <a:pt x="0" y="0"/>
                                </a:moveTo>
                                <a:lnTo>
                                  <a:pt x="6295010" y="0"/>
                                </a:lnTo>
                                <a:lnTo>
                                  <a:pt x="629501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7" name="Picture 127"/>
                          <pic:cNvPicPr/>
                        </pic:nvPicPr>
                        <pic:blipFill>
                          <a:blip r:embed="rId6"/>
                          <a:stretch>
                            <a:fillRect/>
                          </a:stretch>
                        </pic:blipFill>
                        <pic:spPr>
                          <a:xfrm>
                            <a:off x="0" y="327787"/>
                            <a:ext cx="6293993" cy="4762500"/>
                          </a:xfrm>
                          <a:prstGeom prst="rect">
                            <a:avLst/>
                          </a:prstGeom>
                        </pic:spPr>
                      </pic:pic>
                    </wpg:wgp>
                  </a:graphicData>
                </a:graphic>
              </wp:inline>
            </w:drawing>
          </mc:Choice>
          <mc:Fallback xmlns:a="http://schemas.openxmlformats.org/drawingml/2006/main">
            <w:pict>
              <v:group id="Group 1049" style="width:499.307pt;height:405.136pt;mso-position-horizontal-relative:char;mso-position-vertical-relative:line" coordsize="63411,51452">
                <v:rect id="Rectangle 118" style="position:absolute;width:609;height:2745;left:3;top:0;"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rect id="Rectangle 119" style="position:absolute;width:609;height:2745;left:62953;top:49387;" filled="f" stroked="f">
                  <v:textbox inset="0,0,0,0">
                    <w:txbxContent>
                      <w:p>
                        <w:pPr>
                          <w:spacing w:before="0" w:after="160" w:line="259" w:lineRule="auto"/>
                          <w:ind w:left="0" w:firstLine="0"/>
                        </w:pPr>
                        <w:r>
                          <w:rPr>
                            <w:rFonts w:cs="Calibri" w:hAnsi="Calibri" w:eastAsia="Calibri" w:ascii="Calibri"/>
                            <w:b w:val="1"/>
                            <w:sz w:val="32"/>
                          </w:rPr>
                          <w:t xml:space="preserve"> </w:t>
                        </w:r>
                      </w:p>
                    </w:txbxContent>
                  </v:textbox>
                </v:rect>
                <v:shape id="Shape 1532" style="position:absolute;width:62950;height:137;left:3;top:51136;" coordsize="6295010,13716" path="m0,0l6295010,0l6295010,13716l0,13716l0,0">
                  <v:stroke weight="0pt" endcap="flat" joinstyle="miter" miterlimit="10" on="false" color="#000000" opacity="0"/>
                  <v:fill on="true" color="#000000"/>
                </v:shape>
                <v:shape id="Picture 127" style="position:absolute;width:62939;height:47625;left:0;top:3277;" filled="f">
                  <v:imagedata r:id="rId7"/>
                </v:shape>
              </v:group>
            </w:pict>
          </mc:Fallback>
        </mc:AlternateContent>
      </w:r>
    </w:p>
    <w:p w14:paraId="36E0BA07" w14:textId="77777777" w:rsidR="00EF4E2E" w:rsidRDefault="00000000">
      <w:pPr>
        <w:ind w:left="-5"/>
      </w:pPr>
      <w:r>
        <w:t xml:space="preserve">This graph further supports the point that almost all iterations take same time and hence linear nature of graph…except some of the iterations which take quite longer than expected which is accounted by the fact that Balancing of tree occurred in that </w:t>
      </w:r>
      <w:proofErr w:type="gramStart"/>
      <w:r>
        <w:t>particular iteration</w:t>
      </w:r>
      <w:proofErr w:type="gramEnd"/>
      <w:r>
        <w:t>.</w:t>
      </w:r>
      <w:r>
        <w:rPr>
          <w:b/>
          <w:sz w:val="32"/>
        </w:rPr>
        <w:t xml:space="preserve"> </w:t>
      </w:r>
    </w:p>
    <w:sectPr w:rsidR="00EF4E2E">
      <w:pgSz w:w="11906" w:h="16838"/>
      <w:pgMar w:top="1484" w:right="1468" w:bottom="15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E2E"/>
    <w:rsid w:val="007C40F5"/>
    <w:rsid w:val="00EF4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C057"/>
  <w15:docId w15:val="{C82B5D7D-C8D7-42B8-9032-84B71706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0.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Kumar</dc:creator>
  <cp:keywords/>
  <cp:lastModifiedBy>Ankur Kumar</cp:lastModifiedBy>
  <cp:revision>2</cp:revision>
  <dcterms:created xsi:type="dcterms:W3CDTF">2023-07-05T13:05:00Z</dcterms:created>
  <dcterms:modified xsi:type="dcterms:W3CDTF">2023-07-05T13:05:00Z</dcterms:modified>
</cp:coreProperties>
</file>