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B2E" w:rsidRPr="008F2A84" w:rsidRDefault="00133B2E" w:rsidP="00133B2E">
      <w:pPr>
        <w:jc w:val="center"/>
        <w:rPr>
          <w:rFonts w:cs="Times New Roman"/>
          <w:color w:val="000000" w:themeColor="text1"/>
          <w:sz w:val="60"/>
          <w:szCs w:val="96"/>
        </w:rPr>
      </w:pPr>
    </w:p>
    <w:p w:rsidR="00133B2E" w:rsidRPr="008F2A84" w:rsidRDefault="00133B2E" w:rsidP="00133B2E">
      <w:pPr>
        <w:jc w:val="center"/>
        <w:rPr>
          <w:rFonts w:cs="Times New Roman"/>
          <w:color w:val="000000" w:themeColor="text1"/>
          <w:sz w:val="60"/>
          <w:szCs w:val="96"/>
        </w:rPr>
      </w:pPr>
    </w:p>
    <w:p w:rsidR="00133B2E" w:rsidRPr="008F2A84" w:rsidRDefault="00133B2E" w:rsidP="00133B2E">
      <w:pPr>
        <w:jc w:val="center"/>
        <w:rPr>
          <w:rFonts w:cs="Times New Roman"/>
          <w:color w:val="000000" w:themeColor="text1"/>
          <w:sz w:val="60"/>
          <w:szCs w:val="96"/>
        </w:rPr>
      </w:pPr>
    </w:p>
    <w:p w:rsidR="00133B2E" w:rsidRPr="008F2A84" w:rsidRDefault="00133B2E" w:rsidP="00133B2E">
      <w:pPr>
        <w:jc w:val="center"/>
        <w:rPr>
          <w:rFonts w:cs="Times New Roman"/>
          <w:color w:val="000000" w:themeColor="text1"/>
          <w:sz w:val="60"/>
          <w:szCs w:val="96"/>
        </w:rPr>
      </w:pPr>
    </w:p>
    <w:p w:rsidR="00133B2E" w:rsidRPr="008F2A84" w:rsidRDefault="00133B2E" w:rsidP="00133B2E">
      <w:pPr>
        <w:jc w:val="center"/>
        <w:rPr>
          <w:rFonts w:cs="Times New Roman"/>
          <w:color w:val="000000" w:themeColor="text1"/>
          <w:sz w:val="60"/>
          <w:szCs w:val="96"/>
        </w:rPr>
      </w:pPr>
    </w:p>
    <w:p w:rsidR="00133B2E" w:rsidRPr="008F2A84" w:rsidRDefault="00133B2E" w:rsidP="00133B2E">
      <w:pPr>
        <w:jc w:val="center"/>
        <w:rPr>
          <w:rFonts w:cs="Times New Roman"/>
          <w:color w:val="000000" w:themeColor="text1"/>
          <w:sz w:val="50"/>
          <w:szCs w:val="96"/>
        </w:rPr>
      </w:pPr>
      <w:r w:rsidRPr="008F2A84">
        <w:rPr>
          <w:rFonts w:cs="Times New Roman"/>
          <w:color w:val="000000" w:themeColor="text1"/>
          <w:sz w:val="50"/>
          <w:szCs w:val="96"/>
        </w:rPr>
        <w:t>BÁO CÁO ĐỒ ÁN CHUYÊN ĐỀ ORACLE</w:t>
      </w:r>
    </w:p>
    <w:p w:rsidR="00133B2E" w:rsidRPr="008F2A84" w:rsidRDefault="00133B2E" w:rsidP="00133B2E">
      <w:pPr>
        <w:jc w:val="center"/>
        <w:rPr>
          <w:rFonts w:cs="Times New Roman"/>
          <w:color w:val="000000" w:themeColor="text1"/>
          <w:sz w:val="40"/>
          <w:szCs w:val="40"/>
        </w:rPr>
      </w:pPr>
      <w:r w:rsidRPr="008F2A84">
        <w:rPr>
          <w:rFonts w:cs="Times New Roman"/>
          <w:color w:val="000000" w:themeColor="text1"/>
          <w:sz w:val="40"/>
          <w:szCs w:val="40"/>
        </w:rPr>
        <w:t>ĐỀ TÀI:</w:t>
      </w:r>
    </w:p>
    <w:p w:rsidR="00133B2E" w:rsidRPr="008F2A84" w:rsidRDefault="00133B2E" w:rsidP="00133B2E">
      <w:pPr>
        <w:jc w:val="center"/>
        <w:rPr>
          <w:rFonts w:cs="Times New Roman"/>
          <w:color w:val="000000" w:themeColor="text1"/>
          <w:sz w:val="40"/>
          <w:szCs w:val="40"/>
        </w:rPr>
      </w:pPr>
      <w:r w:rsidRPr="008F2A84">
        <w:rPr>
          <w:rFonts w:cs="Times New Roman"/>
          <w:color w:val="000000" w:themeColor="text1"/>
          <w:sz w:val="40"/>
          <w:szCs w:val="40"/>
        </w:rPr>
        <w:t>TRANG WEB QUẢN LÝ THÔNG TIN TUYỂN DỤNG</w:t>
      </w:r>
    </w:p>
    <w:p w:rsidR="00133B2E" w:rsidRPr="008F2A84" w:rsidRDefault="00133B2E" w:rsidP="00133B2E">
      <w:pPr>
        <w:jc w:val="cente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r w:rsidRPr="008F2A84">
        <w:rPr>
          <w:rFonts w:cs="Times New Roman"/>
          <w:color w:val="000000" w:themeColor="text1"/>
          <w:sz w:val="40"/>
          <w:szCs w:val="40"/>
        </w:rPr>
        <w:br w:type="page"/>
      </w: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rPr>
          <w:rFonts w:cs="Times New Roman"/>
          <w:color w:val="000000" w:themeColor="text1"/>
          <w:sz w:val="40"/>
          <w:szCs w:val="40"/>
        </w:rPr>
      </w:pPr>
    </w:p>
    <w:p w:rsidR="00133B2E" w:rsidRPr="008F2A84" w:rsidRDefault="00133B2E" w:rsidP="00133B2E">
      <w:pPr>
        <w:ind w:left="4320"/>
        <w:rPr>
          <w:rFonts w:cs="Times New Roman"/>
          <w:color w:val="000000" w:themeColor="text1"/>
          <w:sz w:val="34"/>
          <w:szCs w:val="40"/>
        </w:rPr>
      </w:pPr>
      <w:r w:rsidRPr="008F2A84">
        <w:rPr>
          <w:rFonts w:cs="Times New Roman"/>
          <w:color w:val="000000" w:themeColor="text1"/>
          <w:sz w:val="34"/>
          <w:szCs w:val="40"/>
        </w:rPr>
        <w:t>Nhóm 4</w:t>
      </w:r>
    </w:p>
    <w:p w:rsidR="00133B2E" w:rsidRPr="008F2A84" w:rsidRDefault="00133B2E" w:rsidP="00133B2E">
      <w:pPr>
        <w:ind w:left="4320"/>
        <w:rPr>
          <w:rFonts w:cs="Times New Roman"/>
          <w:color w:val="000000" w:themeColor="text1"/>
          <w:sz w:val="34"/>
          <w:szCs w:val="40"/>
        </w:rPr>
      </w:pPr>
      <w:r w:rsidRPr="008F2A84">
        <w:rPr>
          <w:rFonts w:cs="Times New Roman"/>
          <w:color w:val="000000" w:themeColor="text1"/>
          <w:sz w:val="34"/>
          <w:szCs w:val="40"/>
        </w:rPr>
        <w:t>Danh sách thành viên:</w:t>
      </w:r>
    </w:p>
    <w:p w:rsidR="00133B2E" w:rsidRPr="008F2A84" w:rsidRDefault="00133B2E" w:rsidP="00133B2E">
      <w:pPr>
        <w:ind w:left="4320"/>
        <w:rPr>
          <w:rStyle w:val="3oh-"/>
          <w:rFonts w:cs="Times New Roman"/>
          <w:color w:val="000000" w:themeColor="text1"/>
          <w:sz w:val="30"/>
        </w:rPr>
      </w:pPr>
      <w:r w:rsidRPr="008F2A84">
        <w:rPr>
          <w:rStyle w:val="3oh-"/>
          <w:rFonts w:cs="Times New Roman"/>
          <w:color w:val="000000" w:themeColor="text1"/>
          <w:sz w:val="30"/>
        </w:rPr>
        <w:t>1/ Trương Thị An Lạc - 41.01.104.047</w:t>
      </w:r>
    </w:p>
    <w:p w:rsidR="00133B2E" w:rsidRPr="008F2A84" w:rsidRDefault="00133B2E" w:rsidP="00133B2E">
      <w:pPr>
        <w:ind w:left="4320"/>
        <w:rPr>
          <w:rStyle w:val="3oh-"/>
          <w:rFonts w:cs="Times New Roman"/>
          <w:color w:val="000000" w:themeColor="text1"/>
          <w:sz w:val="30"/>
        </w:rPr>
      </w:pPr>
      <w:r w:rsidRPr="008F2A84">
        <w:rPr>
          <w:rStyle w:val="3oh-"/>
          <w:rFonts w:cs="Times New Roman"/>
          <w:color w:val="000000" w:themeColor="text1"/>
          <w:sz w:val="30"/>
        </w:rPr>
        <w:t>2/ Lê Thị Hồng Tuyết - 41.01.104.147</w:t>
      </w:r>
    </w:p>
    <w:p w:rsidR="00133B2E" w:rsidRPr="008F2A84" w:rsidRDefault="00133B2E" w:rsidP="00133B2E">
      <w:pPr>
        <w:ind w:left="4320"/>
        <w:rPr>
          <w:rStyle w:val="3oh-"/>
          <w:rFonts w:cs="Times New Roman"/>
          <w:color w:val="000000" w:themeColor="text1"/>
          <w:sz w:val="30"/>
        </w:rPr>
      </w:pPr>
      <w:r w:rsidRPr="008F2A84">
        <w:rPr>
          <w:rStyle w:val="3oh-"/>
          <w:rFonts w:cs="Times New Roman"/>
          <w:color w:val="000000" w:themeColor="text1"/>
          <w:sz w:val="30"/>
        </w:rPr>
        <w:t>3/ Nguyễn Thiện Thuật - 41.01.104.129</w:t>
      </w:r>
    </w:p>
    <w:p w:rsidR="00133B2E" w:rsidRPr="008F2A84" w:rsidRDefault="00133B2E" w:rsidP="00133B2E">
      <w:pPr>
        <w:ind w:left="4320"/>
        <w:rPr>
          <w:rStyle w:val="3oh-"/>
          <w:rFonts w:cs="Times New Roman"/>
          <w:color w:val="000000" w:themeColor="text1"/>
          <w:sz w:val="30"/>
        </w:rPr>
      </w:pPr>
      <w:r w:rsidRPr="008F2A84">
        <w:rPr>
          <w:rStyle w:val="3oh-"/>
          <w:rFonts w:cs="Times New Roman"/>
          <w:color w:val="000000" w:themeColor="text1"/>
          <w:sz w:val="30"/>
        </w:rPr>
        <w:t>4/ Trần Thị Thu - 41.01.104.126</w:t>
      </w:r>
    </w:p>
    <w:p w:rsidR="00133B2E" w:rsidRPr="008F2A84" w:rsidRDefault="00133B2E" w:rsidP="00133B2E">
      <w:pPr>
        <w:rPr>
          <w:rStyle w:val="3oh-"/>
          <w:rFonts w:cs="Times New Roman"/>
          <w:color w:val="000000" w:themeColor="text1"/>
          <w:sz w:val="30"/>
        </w:rPr>
      </w:pPr>
    </w:p>
    <w:p w:rsidR="00133B2E" w:rsidRPr="008F2A84" w:rsidRDefault="00133B2E" w:rsidP="00133B2E">
      <w:pPr>
        <w:shd w:val="clear" w:color="auto" w:fill="FFFFFF"/>
        <w:spacing w:before="750" w:after="0" w:line="240" w:lineRule="auto"/>
        <w:jc w:val="both"/>
        <w:outlineLvl w:val="1"/>
        <w:rPr>
          <w:rFonts w:eastAsia="Times New Roman" w:cs="Times New Roman"/>
          <w:b/>
          <w:bCs/>
          <w:color w:val="000000" w:themeColor="text1"/>
          <w:sz w:val="26"/>
          <w:szCs w:val="26"/>
        </w:rPr>
      </w:pPr>
      <w:r w:rsidRPr="008F2A84">
        <w:rPr>
          <w:rFonts w:eastAsia="Times New Roman" w:cs="Times New Roman"/>
          <w:b/>
          <w:bCs/>
          <w:color w:val="000000" w:themeColor="text1"/>
          <w:sz w:val="26"/>
          <w:szCs w:val="26"/>
        </w:rPr>
        <w:t>Khái niệm tổng quát</w:t>
      </w:r>
    </w:p>
    <w:p w:rsidR="00133B2E" w:rsidRPr="008F2A84" w:rsidRDefault="00133B2E" w:rsidP="00133B2E">
      <w:pPr>
        <w:pStyle w:val="ListParagraph"/>
        <w:numPr>
          <w:ilvl w:val="0"/>
          <w:numId w:val="4"/>
        </w:numPr>
        <w:shd w:val="clear" w:color="auto" w:fill="FFFFFF"/>
        <w:spacing w:after="0" w:line="486" w:lineRule="atLeast"/>
        <w:jc w:val="both"/>
        <w:rPr>
          <w:rFonts w:ascii="Times New Roman" w:eastAsia="Times New Roman" w:hAnsi="Times New Roman" w:cs="Times New Roman"/>
          <w:color w:val="000000" w:themeColor="text1"/>
          <w:sz w:val="26"/>
          <w:szCs w:val="26"/>
        </w:rPr>
      </w:pPr>
      <w:r w:rsidRPr="008F2A84">
        <w:rPr>
          <w:rFonts w:ascii="Times New Roman" w:eastAsia="Times New Roman" w:hAnsi="Times New Roman" w:cs="Times New Roman"/>
          <w:b/>
          <w:bCs/>
          <w:color w:val="000000" w:themeColor="text1"/>
          <w:sz w:val="26"/>
          <w:szCs w:val="26"/>
        </w:rPr>
        <w:t>Oracle Database</w:t>
      </w:r>
      <w:r w:rsidRPr="008F2A84">
        <w:rPr>
          <w:rFonts w:ascii="Times New Roman" w:eastAsia="Times New Roman" w:hAnsi="Times New Roman" w:cs="Times New Roman"/>
          <w:color w:val="000000" w:themeColor="text1"/>
          <w:sz w:val="26"/>
          <w:szCs w:val="26"/>
        </w:rPr>
        <w:t> hay còn gọi là </w:t>
      </w:r>
      <w:r w:rsidRPr="008F2A84">
        <w:rPr>
          <w:rFonts w:ascii="Times New Roman" w:eastAsia="Times New Roman" w:hAnsi="Times New Roman" w:cs="Times New Roman"/>
          <w:b/>
          <w:bCs/>
          <w:color w:val="000000" w:themeColor="text1"/>
          <w:sz w:val="26"/>
          <w:szCs w:val="26"/>
        </w:rPr>
        <w:t>Oracle RDBMS</w:t>
      </w:r>
      <w:r w:rsidRPr="008F2A84">
        <w:rPr>
          <w:rFonts w:ascii="Times New Roman" w:eastAsia="Times New Roman" w:hAnsi="Times New Roman" w:cs="Times New Roman"/>
          <w:color w:val="000000" w:themeColor="text1"/>
          <w:sz w:val="26"/>
          <w:szCs w:val="26"/>
        </w:rPr>
        <w:t> hoặc đơn giản là </w:t>
      </w:r>
      <w:r w:rsidRPr="008F2A84">
        <w:rPr>
          <w:rFonts w:ascii="Times New Roman" w:eastAsia="Times New Roman" w:hAnsi="Times New Roman" w:cs="Times New Roman"/>
          <w:b/>
          <w:bCs/>
          <w:color w:val="000000" w:themeColor="text1"/>
          <w:sz w:val="26"/>
          <w:szCs w:val="26"/>
        </w:rPr>
        <w:t>Oracle</w:t>
      </w:r>
      <w:r w:rsidRPr="008F2A84">
        <w:rPr>
          <w:rFonts w:ascii="Times New Roman" w:eastAsia="Times New Roman" w:hAnsi="Times New Roman" w:cs="Times New Roman"/>
          <w:color w:val="000000" w:themeColor="text1"/>
          <w:sz w:val="26"/>
          <w:szCs w:val="26"/>
        </w:rPr>
        <w:t>, là 1 </w:t>
      </w:r>
      <w:r w:rsidRPr="008F2A84">
        <w:rPr>
          <w:rFonts w:ascii="Times New Roman" w:eastAsia="Times New Roman" w:hAnsi="Times New Roman" w:cs="Times New Roman"/>
          <w:b/>
          <w:bCs/>
          <w:color w:val="000000" w:themeColor="text1"/>
          <w:sz w:val="26"/>
          <w:szCs w:val="26"/>
        </w:rPr>
        <w:t>hệ quản trị cơ sở dữ liệu quan hệ</w:t>
      </w:r>
      <w:r w:rsidRPr="008F2A84">
        <w:rPr>
          <w:rFonts w:ascii="Times New Roman" w:eastAsia="Times New Roman" w:hAnsi="Times New Roman" w:cs="Times New Roman"/>
          <w:color w:val="000000" w:themeColor="text1"/>
          <w:sz w:val="26"/>
          <w:szCs w:val="26"/>
        </w:rPr>
        <w:t>, được phát triển và phân phối bởi tập đoàn Oracle.</w:t>
      </w:r>
    </w:p>
    <w:p w:rsidR="00133B2E" w:rsidRPr="008F2A84" w:rsidRDefault="00133B2E" w:rsidP="00133B2E">
      <w:pPr>
        <w:pStyle w:val="ListParagraph"/>
        <w:numPr>
          <w:ilvl w:val="0"/>
          <w:numId w:val="4"/>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là một hệ thống mở.</w:t>
      </w:r>
    </w:p>
    <w:p w:rsidR="00133B2E" w:rsidRPr="008F2A84" w:rsidRDefault="00133B2E" w:rsidP="00133B2E">
      <w:pPr>
        <w:pStyle w:val="ListParagraph"/>
        <w:numPr>
          <w:ilvl w:val="0"/>
          <w:numId w:val="4"/>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Xây dựng cơ sở dữ liệu ở mọi kích cở.</w:t>
      </w:r>
    </w:p>
    <w:p w:rsidR="00133B2E" w:rsidRPr="008F2A84" w:rsidRDefault="00133B2E" w:rsidP="00133B2E">
      <w:pPr>
        <w:pStyle w:val="ListParagraph"/>
        <w:numPr>
          <w:ilvl w:val="0"/>
          <w:numId w:val="4"/>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Hỗ trợ cho nhiều người sử dụng đồng thời.</w:t>
      </w:r>
    </w:p>
    <w:p w:rsidR="00133B2E" w:rsidRPr="008F2A84" w:rsidRDefault="00133B2E" w:rsidP="00133B2E">
      <w:pPr>
        <w:pStyle w:val="ListParagraph"/>
        <w:numPr>
          <w:ilvl w:val="0"/>
          <w:numId w:val="4"/>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Hạn chế sự tranh chấp dữ liệu.</w:t>
      </w:r>
    </w:p>
    <w:p w:rsidR="00133B2E" w:rsidRPr="008F2A84" w:rsidRDefault="00133B2E" w:rsidP="00133B2E">
      <w:pPr>
        <w:pStyle w:val="ListParagraph"/>
        <w:numPr>
          <w:ilvl w:val="0"/>
          <w:numId w:val="4"/>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Đảm bảo sự thống nhất dữ liệu.</w:t>
      </w:r>
    </w:p>
    <w:p w:rsidR="00133B2E" w:rsidRPr="008F2A84" w:rsidRDefault="00133B2E" w:rsidP="00133B2E">
      <w:pPr>
        <w:pStyle w:val="ListParagraph"/>
        <w:numPr>
          <w:ilvl w:val="0"/>
          <w:numId w:val="4"/>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 xml:space="preserve">Hỗ trợ môi trường Client/server thật sự. </w:t>
      </w:r>
    </w:p>
    <w:p w:rsidR="00133B2E" w:rsidRPr="008F2A84" w:rsidRDefault="00133B2E" w:rsidP="00133B2E">
      <w:pPr>
        <w:pStyle w:val="ListParagraph"/>
        <w:numPr>
          <w:ilvl w:val="0"/>
          <w:numId w:val="4"/>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Tương thích với nhiều flatform (Windows,  Unix…</w:t>
      </w:r>
    </w:p>
    <w:p w:rsidR="00133B2E" w:rsidRPr="008F2A84" w:rsidRDefault="00133B2E" w:rsidP="00133B2E">
      <w:pPr>
        <w:rPr>
          <w:rFonts w:cs="Times New Roman"/>
          <w:b/>
          <w:color w:val="000000" w:themeColor="text1"/>
          <w:sz w:val="26"/>
          <w:szCs w:val="26"/>
        </w:rPr>
      </w:pPr>
      <w:r w:rsidRPr="008F2A84">
        <w:rPr>
          <w:rFonts w:cs="Times New Roman"/>
          <w:b/>
          <w:color w:val="000000" w:themeColor="text1"/>
          <w:sz w:val="26"/>
          <w:szCs w:val="26"/>
        </w:rPr>
        <w:t>Sản phẩm Oracle:</w:t>
      </w:r>
    </w:p>
    <w:p w:rsidR="00133B2E" w:rsidRPr="008F2A84" w:rsidRDefault="00133B2E" w:rsidP="00133B2E">
      <w:pPr>
        <w:pStyle w:val="ListParagraph"/>
        <w:numPr>
          <w:ilvl w:val="0"/>
          <w:numId w:val="1"/>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card : Tạo các ứng dụng dựa trên  CSDL có kết hợp các đặc tính đồ họa.</w:t>
      </w:r>
    </w:p>
    <w:p w:rsidR="00133B2E" w:rsidRPr="008F2A84" w:rsidRDefault="00133B2E" w:rsidP="00133B2E">
      <w:pPr>
        <w:pStyle w:val="ListParagraph"/>
        <w:numPr>
          <w:ilvl w:val="0"/>
          <w:numId w:val="1"/>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case : Trợ giúp phân tích, thiết kế, tạo  ứng dụng.</w:t>
      </w:r>
    </w:p>
    <w:p w:rsidR="00133B2E" w:rsidRPr="008F2A84" w:rsidRDefault="00133B2E" w:rsidP="00133B2E">
      <w:pPr>
        <w:pStyle w:val="ListParagraph"/>
        <w:numPr>
          <w:ilvl w:val="0"/>
          <w:numId w:val="1"/>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SQL*Plus: dùng ngôn ngữ SQL để tương tác  với CSDL trên oracle.</w:t>
      </w:r>
    </w:p>
    <w:p w:rsidR="00133B2E" w:rsidRPr="008F2A84" w:rsidRDefault="00133B2E" w:rsidP="00133B2E">
      <w:pPr>
        <w:pStyle w:val="ListParagraph"/>
        <w:numPr>
          <w:ilvl w:val="0"/>
          <w:numId w:val="1"/>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Pro *Oracle : Tập hợp các tính biên dịch cho  phép truy xuất csdl oracle bằng các ngôn ngữ lập trình.</w:t>
      </w:r>
    </w:p>
    <w:p w:rsidR="00133B2E" w:rsidRPr="008F2A84" w:rsidRDefault="00133B2E" w:rsidP="00133B2E">
      <w:pPr>
        <w:pStyle w:val="ListParagraph"/>
        <w:numPr>
          <w:ilvl w:val="0"/>
          <w:numId w:val="1"/>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Text retrieval: Cung cấp thêm các  chức năng tìm kiếm văn bản trên Oracle.</w:t>
      </w:r>
    </w:p>
    <w:p w:rsidR="00133B2E" w:rsidRPr="008F2A84" w:rsidRDefault="00133B2E" w:rsidP="00133B2E">
      <w:pPr>
        <w:rPr>
          <w:rFonts w:cs="Times New Roman"/>
          <w:b/>
          <w:color w:val="000000" w:themeColor="text1"/>
          <w:sz w:val="26"/>
          <w:szCs w:val="26"/>
        </w:rPr>
      </w:pPr>
      <w:r w:rsidRPr="008F2A84">
        <w:rPr>
          <w:rFonts w:cs="Times New Roman"/>
          <w:b/>
          <w:color w:val="000000" w:themeColor="text1"/>
          <w:sz w:val="26"/>
          <w:szCs w:val="26"/>
        </w:rPr>
        <w:t>SO SÁNH GIỮA ORACLE VÀ SQL SERVER</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lớn hơn SQL Server, một tablespace trong Oracle tương đương 1 database trong SQL Server.</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là một RDBMS multiplatform trong khi SQL Server chỉ giới hạn trên NT Server. Hầu hết các hệ Oracle high-end chạy trên UNIX.</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không có khái niệm một CSDL master. Tất cả CSDL chạy độc lập với các file dữ liệu của nó, sự quản lý bộ nhớ riêng và điều khiển riêng.</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Kiến trúc của Oracle hoàn toàn khác SQL Server.</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không được tích hợp vào Windows như SQL Server.</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SQL Server sử dụng mở rộng Transact-SQL cho SQL, Oracle sử dụng PL/SQL.</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Các stored procedure SQL Server trả về một Recordset nếu thực hiên một câu lệnh SELECT trong procedure. Oracle chỉ hổ trợ điều này qua cursor variables.</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lastRenderedPageBreak/>
        <w:t>Trong các stored procedure, Oracle tự động sử dụng các chuyển tác, trong SQL Server sự thay đổi dữ liệu được tự động commit theo mặc định SQL Server chia sẽ khái niệm cột autonumber với Access. Trong Oracle, sẽ làm việc với các sequense.</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SQL Server hỗ trợ các bảng tạm, Oracle không có.</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Trong Oracle không phải debug giữa client và server như trong SQL Server.</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Các hàm khác nhau giữa hai hệ thống, và một số hàm không có hàm tương ứng SQL Server có một tập kiểu dữ liệu cơ sở lớn hơn Oracle.</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không hỗ trơ cursor server-side.</w:t>
      </w:r>
    </w:p>
    <w:p w:rsidR="00133B2E" w:rsidRPr="008F2A84" w:rsidRDefault="00133B2E" w:rsidP="00133B2E">
      <w:pPr>
        <w:pStyle w:val="ListParagraph"/>
        <w:numPr>
          <w:ilvl w:val="0"/>
          <w:numId w:val="2"/>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Oracle sử dụng lock mức hàng, trong khi trước version 7, SQL Server sử dụng lock mức trang.</w:t>
      </w:r>
    </w:p>
    <w:p w:rsidR="00133B2E" w:rsidRPr="008F2A84" w:rsidRDefault="00133B2E" w:rsidP="00133B2E">
      <w:pPr>
        <w:rPr>
          <w:rFonts w:cs="Times New Roman"/>
          <w:color w:val="000000" w:themeColor="text1"/>
          <w:sz w:val="26"/>
          <w:szCs w:val="26"/>
        </w:rPr>
      </w:pPr>
      <w:r w:rsidRPr="008F2A84">
        <w:rPr>
          <w:rFonts w:cs="Times New Roman"/>
          <w:color w:val="000000" w:themeColor="text1"/>
          <w:sz w:val="26"/>
          <w:szCs w:val="26"/>
        </w:rPr>
        <w:t xml:space="preserve">Giống nhau: </w:t>
      </w:r>
    </w:p>
    <w:p w:rsidR="00133B2E" w:rsidRPr="008F2A84" w:rsidRDefault="00133B2E" w:rsidP="00133B2E">
      <w:pPr>
        <w:pStyle w:val="ListParagraph"/>
        <w:numPr>
          <w:ilvl w:val="0"/>
          <w:numId w:val="3"/>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Cả hai sản phẩm hỗ trợ SQL và các stored procedure.</w:t>
      </w:r>
    </w:p>
    <w:p w:rsidR="00133B2E" w:rsidRPr="008F2A84" w:rsidRDefault="00133B2E" w:rsidP="00133B2E">
      <w:pPr>
        <w:pStyle w:val="ListParagraph"/>
        <w:numPr>
          <w:ilvl w:val="0"/>
          <w:numId w:val="3"/>
        </w:numPr>
        <w:rPr>
          <w:rFonts w:ascii="Times New Roman" w:hAnsi="Times New Roman" w:cs="Times New Roman"/>
          <w:color w:val="000000" w:themeColor="text1"/>
          <w:sz w:val="26"/>
          <w:szCs w:val="26"/>
        </w:rPr>
      </w:pPr>
      <w:r w:rsidRPr="008F2A84">
        <w:rPr>
          <w:rFonts w:ascii="Times New Roman" w:hAnsi="Times New Roman" w:cs="Times New Roman"/>
          <w:color w:val="000000" w:themeColor="text1"/>
          <w:sz w:val="26"/>
          <w:szCs w:val="26"/>
        </w:rPr>
        <w:t>Chức năng của những ngôn ngữ này tương tự nhau,nhưng khác nhau v cú pháp.</w:t>
      </w:r>
    </w:p>
    <w:p w:rsidR="00133B2E" w:rsidRPr="008F2A84" w:rsidRDefault="00133B2E" w:rsidP="00133B2E">
      <w:pPr>
        <w:ind w:left="4320"/>
        <w:rPr>
          <w:rFonts w:cs="Times New Roman"/>
          <w:color w:val="000000" w:themeColor="text1"/>
          <w:sz w:val="40"/>
          <w:szCs w:val="40"/>
        </w:rPr>
      </w:pPr>
    </w:p>
    <w:p w:rsidR="00355E2F" w:rsidRPr="00133B2E" w:rsidRDefault="00355E2F" w:rsidP="00133B2E">
      <w:bookmarkStart w:id="0" w:name="_GoBack"/>
      <w:bookmarkEnd w:id="0"/>
    </w:p>
    <w:sectPr w:rsidR="00355E2F" w:rsidRPr="00133B2E" w:rsidSect="00AD38B4">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4FCD"/>
    <w:multiLevelType w:val="hybridMultilevel"/>
    <w:tmpl w:val="581822DC"/>
    <w:lvl w:ilvl="0" w:tplc="DCD09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23B6A"/>
    <w:multiLevelType w:val="hybridMultilevel"/>
    <w:tmpl w:val="2654C704"/>
    <w:lvl w:ilvl="0" w:tplc="DCD09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F5701"/>
    <w:multiLevelType w:val="hybridMultilevel"/>
    <w:tmpl w:val="0820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524EA"/>
    <w:multiLevelType w:val="hybridMultilevel"/>
    <w:tmpl w:val="A65CCAC8"/>
    <w:lvl w:ilvl="0" w:tplc="DCD09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8BD"/>
    <w:rsid w:val="0003023C"/>
    <w:rsid w:val="000A0FC5"/>
    <w:rsid w:val="00133B2E"/>
    <w:rsid w:val="001410FA"/>
    <w:rsid w:val="001606B5"/>
    <w:rsid w:val="0017328A"/>
    <w:rsid w:val="003128BD"/>
    <w:rsid w:val="00355E2F"/>
    <w:rsid w:val="005F36F7"/>
    <w:rsid w:val="007D65AB"/>
    <w:rsid w:val="00925467"/>
    <w:rsid w:val="00AD38B4"/>
    <w:rsid w:val="00B93797"/>
    <w:rsid w:val="00C61A02"/>
    <w:rsid w:val="00F74214"/>
    <w:rsid w:val="00F9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2BDA5-5FD1-403E-8E0E-9A4BBC42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8BD"/>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128BD"/>
    <w:rPr>
      <w:rFonts w:asciiTheme="minorHAnsi" w:eastAsiaTheme="minorEastAsia" w:hAnsiTheme="minorHAnsi"/>
      <w:sz w:val="22"/>
    </w:rPr>
  </w:style>
  <w:style w:type="paragraph" w:styleId="Title">
    <w:name w:val="Title"/>
    <w:basedOn w:val="Normal"/>
    <w:next w:val="Normal"/>
    <w:link w:val="TitleChar"/>
    <w:uiPriority w:val="10"/>
    <w:qFormat/>
    <w:rsid w:val="003128B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128B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128BD"/>
    <w:pPr>
      <w:numPr>
        <w:ilvl w:val="1"/>
      </w:numPr>
    </w:pPr>
    <w:rPr>
      <w:rFonts w:asciiTheme="minorHAnsi" w:eastAsiaTheme="minorEastAsia" w:hAnsiTheme="minorHAnsi" w:cs="Times New Roman"/>
      <w:color w:val="5A5A5A" w:themeColor="text1" w:themeTint="A5"/>
      <w:spacing w:val="15"/>
      <w:sz w:val="22"/>
    </w:rPr>
  </w:style>
  <w:style w:type="character" w:customStyle="1" w:styleId="SubtitleChar">
    <w:name w:val="Subtitle Char"/>
    <w:basedOn w:val="DefaultParagraphFont"/>
    <w:link w:val="Subtitle"/>
    <w:uiPriority w:val="11"/>
    <w:rsid w:val="003128BD"/>
    <w:rPr>
      <w:rFonts w:asciiTheme="minorHAnsi" w:eastAsiaTheme="minorEastAsia" w:hAnsiTheme="minorHAnsi" w:cs="Times New Roman"/>
      <w:color w:val="5A5A5A" w:themeColor="text1" w:themeTint="A5"/>
      <w:spacing w:val="15"/>
      <w:sz w:val="22"/>
    </w:rPr>
  </w:style>
  <w:style w:type="character" w:customStyle="1" w:styleId="3oh-">
    <w:name w:val="_3oh-"/>
    <w:basedOn w:val="DefaultParagraphFont"/>
    <w:rsid w:val="00355E2F"/>
  </w:style>
  <w:style w:type="paragraph" w:styleId="ListParagraph">
    <w:name w:val="List Paragraph"/>
    <w:basedOn w:val="Normal"/>
    <w:uiPriority w:val="34"/>
    <w:qFormat/>
    <w:rsid w:val="00133B2E"/>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MÔN CHUYÊN ĐỀ ORACLE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Nhóm 4:</dc:subject>
  <dc:creator>TT</dc:creator>
  <cp:keywords/>
  <dc:description/>
  <cp:lastModifiedBy>L� TH? H?NGTUY?T</cp:lastModifiedBy>
  <cp:revision>5</cp:revision>
  <dcterms:created xsi:type="dcterms:W3CDTF">2018-04-07T01:48:00Z</dcterms:created>
  <dcterms:modified xsi:type="dcterms:W3CDTF">2018-05-04T16:07:00Z</dcterms:modified>
</cp:coreProperties>
</file>