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81" w:rsidRDefault="004B4250">
      <w:pPr>
        <w:rPr>
          <w:rFonts w:hint="eastAsia"/>
        </w:rPr>
      </w:pPr>
      <w:r>
        <w:rPr>
          <w:rFonts w:hint="eastAsia"/>
        </w:rPr>
        <w:t>2018C#</w:t>
      </w:r>
      <w:r>
        <w:rPr>
          <w:rFonts w:hint="eastAsia"/>
        </w:rPr>
        <w:t>数据库代码</w:t>
      </w:r>
    </w:p>
    <w:p w:rsidR="004B4250" w:rsidRDefault="004B4250" w:rsidP="004B42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连接相应的数据库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private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void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button1_Click(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object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sender, </w:t>
      </w:r>
      <w:r w:rsidRPr="004B4250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EventArgs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e)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{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string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s;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s = 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"Data Source="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+Servername.Text+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"\\SQLEXPRESS;Initial Catalog="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+Dbname.Text+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";Integrated Security=true"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4B4250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SqlConnection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con = 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new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4B4250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SqlConnection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(s);</w:t>
      </w:r>
      <w:r w:rsidRPr="004B4250">
        <w:rPr>
          <w:rFonts w:ascii="新宋体" w:eastAsia="新宋体" w:hAnsi="Times New Roman" w:cs="Times New Roman"/>
          <w:noProof/>
          <w:color w:val="008000"/>
          <w:kern w:val="0"/>
          <w:szCs w:val="21"/>
        </w:rPr>
        <w:t>//或写成SqlConnection con = new SqlConnection();con.ConnectionString = s;//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try</w:t>
      </w:r>
      <w:r w:rsidRPr="004B4250">
        <w:rPr>
          <w:rFonts w:ascii="新宋体" w:eastAsia="新宋体" w:hAnsi="Times New Roman" w:cs="Times New Roman"/>
          <w:noProof/>
          <w:color w:val="008000"/>
          <w:kern w:val="0"/>
          <w:szCs w:val="21"/>
        </w:rPr>
        <w:t>//可能出现错误的语句块//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{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con.Open();</w:t>
      </w:r>
      <w:r w:rsidRPr="004B4250">
        <w:rPr>
          <w:rFonts w:ascii="新宋体" w:eastAsia="新宋体" w:hAnsi="Times New Roman" w:cs="Times New Roman"/>
          <w:noProof/>
          <w:color w:val="008000"/>
          <w:kern w:val="0"/>
          <w:szCs w:val="21"/>
        </w:rPr>
        <w:t>//打开连接//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Tips.Items.Add(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"数据库连接成功！"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);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Tips.Items.Add(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"服务器名："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+Servername.Text);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Tips.Items.Add(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"数据库名："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+ Dbname.Text);</w:t>
      </w:r>
    </w:p>
    <w:p w:rsidR="004B4250" w:rsidRPr="004B4250" w:rsidRDefault="004B4250" w:rsidP="004B425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Tips.Items.Add(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"服务器版本："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+con.ServerVersion);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}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4B425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catch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{ Tips.Items.Add( 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"无法连接数据库！"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);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4B4250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MessageBox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.Show(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"无法连接数据库！"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,</w:t>
      </w:r>
      <w:r w:rsidRPr="004B4250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"提示信息"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,</w:t>
      </w:r>
      <w:r w:rsidRPr="004B4250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MessageBoxButtons</w:t>
      </w:r>
      <w:r w:rsidRPr="004B4250">
        <w:rPr>
          <w:rFonts w:ascii="新宋体" w:eastAsia="新宋体" w:hAnsi="Times New Roman" w:cs="Times New Roman"/>
          <w:noProof/>
          <w:kern w:val="0"/>
          <w:szCs w:val="21"/>
        </w:rPr>
        <w:t>.OK);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}</w:t>
      </w:r>
      <w:r w:rsidRPr="004B4250">
        <w:rPr>
          <w:rFonts w:ascii="新宋体" w:eastAsia="新宋体" w:hAnsi="Times New Roman" w:cs="Times New Roman"/>
          <w:noProof/>
          <w:color w:val="008000"/>
          <w:kern w:val="0"/>
          <w:szCs w:val="21"/>
        </w:rPr>
        <w:t>//捕捉错误,若发生错误则执行此语句//</w:t>
      </w:r>
    </w:p>
    <w:p w:rsidR="004B4250" w:rsidRPr="004B4250" w:rsidRDefault="004B4250" w:rsidP="004B425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con.Close();</w:t>
      </w:r>
    </w:p>
    <w:p w:rsidR="004B4250" w:rsidRDefault="004B4250" w:rsidP="004B4250">
      <w:pPr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4B4250">
        <w:rPr>
          <w:rFonts w:ascii="新宋体" w:eastAsia="新宋体" w:hAnsi="Times New Roman" w:cs="Times New Roman"/>
          <w:noProof/>
          <w:kern w:val="0"/>
          <w:szCs w:val="21"/>
        </w:rPr>
        <w:t xml:space="preserve">        }</w:t>
      </w:r>
    </w:p>
    <w:p w:rsidR="004B4250" w:rsidRPr="007913D1" w:rsidRDefault="007913D1" w:rsidP="007913D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 w:hint="eastAsia"/>
          <w:noProof/>
          <w:kern w:val="0"/>
          <w:szCs w:val="21"/>
        </w:rPr>
        <w:t>oledb数据库连接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private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void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button1_Click(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object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sender,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EventArgs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e)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{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string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sv = textBox1.Text;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string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db = textBox2.Text;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string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scon =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"server="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+ sv +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";"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+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"database="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+ db +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";"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+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"integrated security=true;Provider=SQLOLEDB"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OleDbConnection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c =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new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OleDbConnection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(scon);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try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{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c.Open();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label3.Text =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"连接成功！"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}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catch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{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label3.Text = 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"连接失败！"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}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c.Close();</w:t>
      </w:r>
    </w:p>
    <w:p w:rsidR="007913D1" w:rsidRDefault="007913D1" w:rsidP="007913D1">
      <w:pPr>
        <w:pStyle w:val="a3"/>
        <w:ind w:left="360" w:firstLineChars="0" w:firstLine="0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}</w:t>
      </w:r>
    </w:p>
    <w:p w:rsidR="007913D1" w:rsidRDefault="007913D1" w:rsidP="007913D1">
      <w:pPr>
        <w:ind w:left="360"/>
        <w:rPr>
          <w:rFonts w:ascii="新宋体" w:eastAsia="新宋体" w:hAnsi="Times New Roman" w:cs="Times New Roman" w:hint="eastAsia"/>
          <w:noProof/>
          <w:kern w:val="0"/>
          <w:szCs w:val="21"/>
        </w:rPr>
      </w:pPr>
    </w:p>
    <w:p w:rsidR="007913D1" w:rsidRDefault="007913D1" w:rsidP="007913D1">
      <w:pPr>
        <w:ind w:left="360"/>
        <w:rPr>
          <w:rFonts w:ascii="新宋体" w:eastAsia="新宋体" w:hAnsi="Times New Roman" w:cs="Times New Roman" w:hint="eastAsia"/>
          <w:noProof/>
          <w:kern w:val="0"/>
          <w:szCs w:val="21"/>
        </w:rPr>
      </w:pPr>
    </w:p>
    <w:p w:rsidR="007913D1" w:rsidRPr="007913D1" w:rsidRDefault="007913D1" w:rsidP="007913D1">
      <w:pPr>
        <w:ind w:left="360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 w:hint="eastAsia"/>
          <w:noProof/>
          <w:kern w:val="0"/>
          <w:szCs w:val="21"/>
        </w:rPr>
        <w:lastRenderedPageBreak/>
        <w:t>3.控制台连接数据库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static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void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Main(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string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[] args)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{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SqlConnection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con=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new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SqlConnection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();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con .ConnectionString=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@"server=(local)\sqlexpress;Integrated Security=true;Database=zmc"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{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try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{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    con.Open();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   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Console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.WriteLine(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"成功连接到zmc数据库！"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);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}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</w:t>
      </w:r>
      <w:r w:rsidRPr="007913D1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catch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{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   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Console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.WriteLine(</w:t>
      </w:r>
      <w:r w:rsidRPr="007913D1">
        <w:rPr>
          <w:rFonts w:ascii="新宋体" w:eastAsia="新宋体" w:hAnsi="Times New Roman" w:cs="Times New Roman"/>
          <w:noProof/>
          <w:color w:val="A31515"/>
          <w:kern w:val="0"/>
          <w:szCs w:val="21"/>
        </w:rPr>
        <w:t>"未连接到zmc数据库！"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>);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    }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  }</w:t>
      </w:r>
    </w:p>
    <w:p w:rsidR="007913D1" w:rsidRPr="007913D1" w:rsidRDefault="007913D1" w:rsidP="007913D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    </w:t>
      </w:r>
      <w:r w:rsidRPr="007913D1">
        <w:rPr>
          <w:rFonts w:ascii="新宋体" w:eastAsia="新宋体" w:hAnsi="Times New Roman" w:cs="Times New Roman"/>
          <w:noProof/>
          <w:color w:val="2B91AF"/>
          <w:kern w:val="0"/>
          <w:szCs w:val="21"/>
        </w:rPr>
        <w:t>Console</w:t>
      </w: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.ReadLine ();</w:t>
      </w:r>
    </w:p>
    <w:p w:rsidR="007913D1" w:rsidRDefault="007913D1" w:rsidP="007913D1">
      <w:pPr>
        <w:ind w:left="360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7913D1">
        <w:rPr>
          <w:rFonts w:ascii="新宋体" w:eastAsia="新宋体" w:hAnsi="Times New Roman" w:cs="Times New Roman"/>
          <w:noProof/>
          <w:kern w:val="0"/>
          <w:szCs w:val="21"/>
        </w:rPr>
        <w:t xml:space="preserve">        }</w:t>
      </w:r>
    </w:p>
    <w:p w:rsidR="007913D1" w:rsidRPr="007913D1" w:rsidRDefault="007913D1" w:rsidP="007913D1">
      <w:pPr>
        <w:ind w:left="360"/>
        <w:rPr>
          <w:rFonts w:hint="eastAsia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Cs w:val="21"/>
        </w:rPr>
        <w:t>4.</w:t>
      </w:r>
      <w:bookmarkStart w:id="0" w:name="_GoBack"/>
      <w:bookmarkEnd w:id="0"/>
    </w:p>
    <w:sectPr w:rsidR="007913D1" w:rsidRPr="0079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D65C1"/>
    <w:multiLevelType w:val="hybridMultilevel"/>
    <w:tmpl w:val="BDE69370"/>
    <w:lvl w:ilvl="0" w:tplc="9D9CF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50"/>
    <w:rsid w:val="003E3F81"/>
    <w:rsid w:val="004B4250"/>
    <w:rsid w:val="007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0B6253-9DEE-4228-A675-FA054A01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1</cp:revision>
  <dcterms:created xsi:type="dcterms:W3CDTF">2018-07-05T01:12:00Z</dcterms:created>
  <dcterms:modified xsi:type="dcterms:W3CDTF">2018-07-05T01:30:00Z</dcterms:modified>
</cp:coreProperties>
</file>