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AE" w:rsidRPr="00C92F11" w:rsidRDefault="00887345" w:rsidP="00C92F11">
      <w:pPr>
        <w:jc w:val="center"/>
        <w:rPr>
          <w:b/>
          <w:sz w:val="48"/>
          <w:szCs w:val="48"/>
          <w:u w:val="none"/>
          <w:lang w:val="en-US"/>
        </w:rPr>
      </w:pPr>
      <w:r w:rsidRPr="00C92F11">
        <w:rPr>
          <w:b/>
          <w:sz w:val="48"/>
          <w:szCs w:val="48"/>
          <w:u w:val="none"/>
          <w:lang w:val="en-US"/>
        </w:rPr>
        <w:t>Long Short-Term Memory (LSTM)</w:t>
      </w:r>
    </w:p>
    <w:p w:rsidR="00062C63" w:rsidRPr="00C92F11" w:rsidRDefault="00062C63" w:rsidP="00CC75AE">
      <w:pPr>
        <w:jc w:val="center"/>
        <w:rPr>
          <w:sz w:val="32"/>
          <w:szCs w:val="32"/>
          <w:u w:val="none"/>
          <w:lang w:val="en-US"/>
        </w:rPr>
      </w:pPr>
      <w:r w:rsidRPr="00C92F11">
        <w:rPr>
          <w:sz w:val="32"/>
          <w:szCs w:val="32"/>
          <w:u w:val="none"/>
          <w:lang w:val="en-US"/>
        </w:rPr>
        <w:t>SEMINAR REPORT</w:t>
      </w:r>
    </w:p>
    <w:p w:rsidR="00062C63" w:rsidRDefault="00062C63" w:rsidP="00887345">
      <w:pPr>
        <w:jc w:val="center"/>
        <w:rPr>
          <w:u w:val="none"/>
          <w:lang w:val="en-US"/>
        </w:rPr>
      </w:pPr>
    </w:p>
    <w:p w:rsidR="00062C63" w:rsidRPr="00C92F11" w:rsidRDefault="00062C63" w:rsidP="00CC75AE">
      <w:pPr>
        <w:jc w:val="center"/>
        <w:rPr>
          <w:sz w:val="28"/>
          <w:szCs w:val="28"/>
          <w:u w:val="none"/>
          <w:lang w:val="en-US"/>
        </w:rPr>
      </w:pPr>
      <w:r w:rsidRPr="00C92F11">
        <w:rPr>
          <w:sz w:val="28"/>
          <w:szCs w:val="28"/>
          <w:u w:val="none"/>
          <w:lang w:val="en-US"/>
        </w:rPr>
        <w:t>Submitted By</w:t>
      </w:r>
    </w:p>
    <w:p w:rsidR="00062C63" w:rsidRDefault="00062C63" w:rsidP="00887345">
      <w:pPr>
        <w:jc w:val="center"/>
        <w:rPr>
          <w:u w:val="none"/>
          <w:lang w:val="en-US"/>
        </w:rPr>
      </w:pPr>
    </w:p>
    <w:p w:rsidR="00062C63" w:rsidRPr="00C92F11" w:rsidRDefault="00062C63" w:rsidP="00887345">
      <w:pPr>
        <w:jc w:val="center"/>
        <w:rPr>
          <w:b/>
          <w:sz w:val="30"/>
          <w:szCs w:val="30"/>
          <w:u w:val="none"/>
          <w:lang w:val="en-US"/>
        </w:rPr>
      </w:pPr>
      <w:r w:rsidRPr="00C92F11">
        <w:rPr>
          <w:b/>
          <w:sz w:val="30"/>
          <w:szCs w:val="30"/>
          <w:u w:val="none"/>
          <w:lang w:val="en-US"/>
        </w:rPr>
        <w:t>ANLIN ALBERT</w:t>
      </w:r>
    </w:p>
    <w:p w:rsidR="00062C63" w:rsidRPr="00C92F11" w:rsidRDefault="00062C63" w:rsidP="00887345">
      <w:pPr>
        <w:jc w:val="center"/>
        <w:rPr>
          <w:b/>
          <w:sz w:val="30"/>
          <w:szCs w:val="30"/>
          <w:u w:val="none"/>
          <w:lang w:val="en-US"/>
        </w:rPr>
      </w:pPr>
      <w:r w:rsidRPr="00C92F11">
        <w:rPr>
          <w:b/>
          <w:sz w:val="30"/>
          <w:szCs w:val="30"/>
          <w:u w:val="none"/>
          <w:lang w:val="en-US"/>
        </w:rPr>
        <w:t>(</w:t>
      </w:r>
      <w:proofErr w:type="spellStart"/>
      <w:r w:rsidRPr="00C92F11">
        <w:rPr>
          <w:b/>
          <w:sz w:val="30"/>
          <w:szCs w:val="30"/>
          <w:u w:val="none"/>
          <w:lang w:val="en-US"/>
        </w:rPr>
        <w:t>Reg</w:t>
      </w:r>
      <w:proofErr w:type="spellEnd"/>
      <w:r w:rsidRPr="00C92F11">
        <w:rPr>
          <w:b/>
          <w:sz w:val="30"/>
          <w:szCs w:val="30"/>
          <w:u w:val="none"/>
          <w:lang w:val="en-US"/>
        </w:rPr>
        <w:t xml:space="preserve"> No: MAC20MCA2003)</w:t>
      </w:r>
    </w:p>
    <w:p w:rsidR="00062C63" w:rsidRDefault="00062C63" w:rsidP="00887345">
      <w:pPr>
        <w:jc w:val="center"/>
        <w:rPr>
          <w:b/>
          <w:u w:val="none"/>
          <w:lang w:val="en-US"/>
        </w:rPr>
      </w:pPr>
    </w:p>
    <w:p w:rsidR="00062C63" w:rsidRDefault="00C92F11" w:rsidP="00C92F11">
      <w:pPr>
        <w:jc w:val="center"/>
        <w:rPr>
          <w:sz w:val="28"/>
          <w:szCs w:val="28"/>
          <w:u w:val="none"/>
          <w:lang w:val="en-US"/>
        </w:rPr>
      </w:pPr>
      <w:proofErr w:type="gramStart"/>
      <w:r>
        <w:rPr>
          <w:sz w:val="28"/>
          <w:szCs w:val="28"/>
          <w:u w:val="none"/>
          <w:lang w:val="en-US"/>
        </w:rPr>
        <w:t>t</w:t>
      </w:r>
      <w:r w:rsidR="00062C63" w:rsidRPr="00C92F11">
        <w:rPr>
          <w:sz w:val="28"/>
          <w:szCs w:val="28"/>
          <w:u w:val="none"/>
          <w:lang w:val="en-US"/>
        </w:rPr>
        <w:t>o</w:t>
      </w:r>
      <w:proofErr w:type="gramEnd"/>
    </w:p>
    <w:p w:rsidR="00C92F11" w:rsidRPr="00C92F11" w:rsidRDefault="00C92F11" w:rsidP="00C92F11">
      <w:pPr>
        <w:jc w:val="center"/>
        <w:rPr>
          <w:szCs w:val="24"/>
          <w:u w:val="none"/>
          <w:lang w:val="en-US"/>
        </w:rPr>
      </w:pPr>
    </w:p>
    <w:p w:rsidR="00062C63" w:rsidRPr="00C92F11" w:rsidRDefault="00062C63" w:rsidP="00062C63">
      <w:pPr>
        <w:jc w:val="center"/>
        <w:rPr>
          <w:sz w:val="28"/>
          <w:szCs w:val="28"/>
          <w:u w:val="none"/>
          <w:lang w:val="en-US"/>
        </w:rPr>
      </w:pPr>
      <w:r w:rsidRPr="00C92F11">
        <w:rPr>
          <w:sz w:val="28"/>
          <w:szCs w:val="28"/>
          <w:u w:val="none"/>
          <w:lang w:val="en-US"/>
        </w:rPr>
        <w:t xml:space="preserve">The APJ Abdul </w:t>
      </w:r>
      <w:proofErr w:type="spellStart"/>
      <w:r w:rsidRPr="00C92F11">
        <w:rPr>
          <w:sz w:val="28"/>
          <w:szCs w:val="28"/>
          <w:u w:val="none"/>
          <w:lang w:val="en-US"/>
        </w:rPr>
        <w:t>Kalam</w:t>
      </w:r>
      <w:proofErr w:type="spellEnd"/>
      <w:r w:rsidRPr="00C92F11">
        <w:rPr>
          <w:sz w:val="28"/>
          <w:szCs w:val="28"/>
          <w:u w:val="none"/>
          <w:lang w:val="en-US"/>
        </w:rPr>
        <w:t xml:space="preserve"> Tech</w:t>
      </w:r>
      <w:r w:rsidR="007D4F64" w:rsidRPr="00C92F11">
        <w:rPr>
          <w:sz w:val="28"/>
          <w:szCs w:val="28"/>
          <w:u w:val="none"/>
          <w:lang w:val="en-US"/>
        </w:rPr>
        <w:t>n</w:t>
      </w:r>
      <w:r w:rsidRPr="00C92F11">
        <w:rPr>
          <w:sz w:val="28"/>
          <w:szCs w:val="28"/>
          <w:u w:val="none"/>
          <w:lang w:val="en-US"/>
        </w:rPr>
        <w:t>ological University</w:t>
      </w:r>
    </w:p>
    <w:p w:rsidR="00062C63" w:rsidRPr="00C92F11" w:rsidRDefault="00062C63" w:rsidP="00062C63">
      <w:pPr>
        <w:jc w:val="center"/>
        <w:rPr>
          <w:sz w:val="28"/>
          <w:szCs w:val="28"/>
          <w:u w:val="none"/>
          <w:lang w:val="en-US"/>
        </w:rPr>
      </w:pPr>
      <w:r w:rsidRPr="00C92F11">
        <w:rPr>
          <w:sz w:val="28"/>
          <w:szCs w:val="28"/>
          <w:u w:val="none"/>
          <w:lang w:val="en-US"/>
        </w:rPr>
        <w:t xml:space="preserve">In partial fulfillment of the requirements of the award of the Degree </w:t>
      </w:r>
    </w:p>
    <w:p w:rsidR="00062C63" w:rsidRPr="00C92F11" w:rsidRDefault="00062C63" w:rsidP="00062C63">
      <w:pPr>
        <w:jc w:val="center"/>
        <w:rPr>
          <w:szCs w:val="24"/>
          <w:u w:val="none"/>
          <w:lang w:val="en-US"/>
        </w:rPr>
      </w:pPr>
    </w:p>
    <w:p w:rsidR="00062C63" w:rsidRPr="00C92F11" w:rsidRDefault="00C92F11" w:rsidP="00062C63">
      <w:pPr>
        <w:jc w:val="center"/>
        <w:rPr>
          <w:sz w:val="28"/>
          <w:szCs w:val="28"/>
          <w:u w:val="none"/>
          <w:lang w:val="en-US"/>
        </w:rPr>
      </w:pPr>
      <w:proofErr w:type="gramStart"/>
      <w:r>
        <w:rPr>
          <w:sz w:val="28"/>
          <w:szCs w:val="28"/>
          <w:u w:val="none"/>
          <w:lang w:val="en-US"/>
        </w:rPr>
        <w:t>o</w:t>
      </w:r>
      <w:r w:rsidR="00062C63" w:rsidRPr="00C92F11">
        <w:rPr>
          <w:sz w:val="28"/>
          <w:szCs w:val="28"/>
          <w:u w:val="none"/>
          <w:lang w:val="en-US"/>
        </w:rPr>
        <w:t>f</w:t>
      </w:r>
      <w:proofErr w:type="gramEnd"/>
    </w:p>
    <w:p w:rsidR="00062C63" w:rsidRDefault="00062C63" w:rsidP="00062C63">
      <w:pPr>
        <w:jc w:val="center"/>
        <w:rPr>
          <w:u w:val="none"/>
          <w:lang w:val="en-US"/>
        </w:rPr>
      </w:pPr>
    </w:p>
    <w:p w:rsidR="00062C63" w:rsidRPr="00C92F11" w:rsidRDefault="00062C63" w:rsidP="00062C63">
      <w:pPr>
        <w:jc w:val="center"/>
        <w:rPr>
          <w:sz w:val="32"/>
          <w:szCs w:val="32"/>
          <w:u w:val="none"/>
          <w:lang w:val="en-US"/>
        </w:rPr>
      </w:pPr>
      <w:r w:rsidRPr="00C92F11">
        <w:rPr>
          <w:sz w:val="32"/>
          <w:szCs w:val="32"/>
          <w:u w:val="none"/>
          <w:lang w:val="en-US"/>
        </w:rPr>
        <w:t>Master of Co</w:t>
      </w:r>
      <w:r w:rsidR="007D4F64" w:rsidRPr="00C92F11">
        <w:rPr>
          <w:sz w:val="32"/>
          <w:szCs w:val="32"/>
          <w:u w:val="none"/>
          <w:lang w:val="en-US"/>
        </w:rPr>
        <w:t>m</w:t>
      </w:r>
      <w:r w:rsidRPr="00C92F11">
        <w:rPr>
          <w:sz w:val="32"/>
          <w:szCs w:val="32"/>
          <w:u w:val="none"/>
          <w:lang w:val="en-US"/>
        </w:rPr>
        <w:t>puter Application</w:t>
      </w:r>
      <w:r w:rsidR="008C2878">
        <w:rPr>
          <w:sz w:val="32"/>
          <w:szCs w:val="32"/>
          <w:u w:val="none"/>
          <w:lang w:val="en-US"/>
        </w:rPr>
        <w:t>s</w:t>
      </w:r>
    </w:p>
    <w:p w:rsidR="00CC75AE" w:rsidRDefault="00062C63" w:rsidP="00CC75AE">
      <w:pPr>
        <w:jc w:val="center"/>
        <w:rPr>
          <w:u w:val="none"/>
          <w:lang w:val="en-US"/>
        </w:rPr>
      </w:pPr>
      <w:r w:rsidRPr="00062C63">
        <w:rPr>
          <w:noProof/>
          <w:u w:val="none"/>
        </w:rPr>
        <w:drawing>
          <wp:inline distT="0" distB="0" distL="0" distR="0" wp14:anchorId="5BFD1A53" wp14:editId="17E7D399">
            <wp:extent cx="2362200" cy="21068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5201" cy="2109504"/>
                    </a:xfrm>
                    <a:prstGeom prst="rect">
                      <a:avLst/>
                    </a:prstGeom>
                  </pic:spPr>
                </pic:pic>
              </a:graphicData>
            </a:graphic>
          </wp:inline>
        </w:drawing>
      </w:r>
    </w:p>
    <w:p w:rsidR="00062C63" w:rsidRPr="00C92F11" w:rsidRDefault="00062C63" w:rsidP="00CC75AE">
      <w:pPr>
        <w:jc w:val="center"/>
        <w:rPr>
          <w:sz w:val="32"/>
          <w:szCs w:val="32"/>
          <w:u w:val="none"/>
          <w:lang w:val="en-US"/>
        </w:rPr>
      </w:pPr>
      <w:r w:rsidRPr="00C92F11">
        <w:rPr>
          <w:b/>
          <w:sz w:val="32"/>
          <w:szCs w:val="32"/>
          <w:u w:val="none"/>
          <w:lang w:val="en-US"/>
        </w:rPr>
        <w:t>Department of Computer Application</w:t>
      </w:r>
      <w:r w:rsidR="008C2878">
        <w:rPr>
          <w:b/>
          <w:sz w:val="32"/>
          <w:szCs w:val="32"/>
          <w:u w:val="none"/>
          <w:lang w:val="en-US"/>
        </w:rPr>
        <w:t>s</w:t>
      </w:r>
    </w:p>
    <w:p w:rsidR="00062C63" w:rsidRPr="00C92F11" w:rsidRDefault="00062C63" w:rsidP="00062C63">
      <w:pPr>
        <w:jc w:val="center"/>
        <w:rPr>
          <w:sz w:val="32"/>
          <w:szCs w:val="32"/>
          <w:u w:val="none"/>
          <w:lang w:val="en-US"/>
        </w:rPr>
      </w:pPr>
      <w:r w:rsidRPr="00C92F11">
        <w:rPr>
          <w:sz w:val="32"/>
          <w:szCs w:val="32"/>
          <w:u w:val="none"/>
          <w:lang w:val="en-US"/>
        </w:rPr>
        <w:t>Mar Athanasius College of Engineering</w:t>
      </w:r>
    </w:p>
    <w:p w:rsidR="00062C63" w:rsidRPr="00C92F11" w:rsidRDefault="00062C63" w:rsidP="00062C63">
      <w:pPr>
        <w:jc w:val="center"/>
        <w:rPr>
          <w:sz w:val="32"/>
          <w:szCs w:val="32"/>
          <w:u w:val="none"/>
          <w:lang w:val="en-US"/>
        </w:rPr>
      </w:pPr>
      <w:r w:rsidRPr="00C92F11">
        <w:rPr>
          <w:sz w:val="32"/>
          <w:szCs w:val="32"/>
          <w:u w:val="none"/>
          <w:lang w:val="en-US"/>
        </w:rPr>
        <w:t>Kothamangalam, Kerala, India 686666</w:t>
      </w:r>
    </w:p>
    <w:p w:rsidR="00CC75AE" w:rsidRPr="00C92F11" w:rsidRDefault="00062C63" w:rsidP="00C92F11">
      <w:pPr>
        <w:jc w:val="center"/>
        <w:rPr>
          <w:sz w:val="32"/>
          <w:szCs w:val="32"/>
          <w:u w:val="none"/>
          <w:lang w:val="en-US"/>
        </w:rPr>
      </w:pPr>
      <w:r w:rsidRPr="00C92F11">
        <w:rPr>
          <w:sz w:val="32"/>
          <w:szCs w:val="32"/>
          <w:u w:val="none"/>
          <w:lang w:val="en-US"/>
        </w:rPr>
        <w:t>June 2022</w:t>
      </w:r>
    </w:p>
    <w:p w:rsidR="00CC75AE" w:rsidRPr="00C92F11" w:rsidRDefault="00062C63" w:rsidP="00CC75AE">
      <w:pPr>
        <w:jc w:val="center"/>
        <w:rPr>
          <w:b/>
          <w:sz w:val="30"/>
          <w:szCs w:val="30"/>
          <w:u w:val="none"/>
          <w:lang w:val="en-US"/>
        </w:rPr>
      </w:pPr>
      <w:r w:rsidRPr="00C92F11">
        <w:rPr>
          <w:b/>
          <w:sz w:val="30"/>
          <w:szCs w:val="30"/>
          <w:u w:val="none"/>
          <w:lang w:val="en-US"/>
        </w:rPr>
        <w:lastRenderedPageBreak/>
        <w:t>DEPARTMENT OF COMPUTER APPLICATION</w:t>
      </w:r>
      <w:r w:rsidR="000A2BD5">
        <w:rPr>
          <w:b/>
          <w:sz w:val="30"/>
          <w:szCs w:val="30"/>
          <w:u w:val="none"/>
          <w:lang w:val="en-US"/>
        </w:rPr>
        <w:t>S</w:t>
      </w:r>
    </w:p>
    <w:p w:rsidR="00062C63" w:rsidRPr="00C92F11" w:rsidRDefault="00062C63" w:rsidP="00CC75AE">
      <w:pPr>
        <w:jc w:val="center"/>
        <w:rPr>
          <w:b/>
          <w:sz w:val="30"/>
          <w:szCs w:val="30"/>
          <w:u w:val="none"/>
          <w:lang w:val="en-US"/>
        </w:rPr>
      </w:pPr>
      <w:r w:rsidRPr="00C92F11">
        <w:rPr>
          <w:b/>
          <w:sz w:val="30"/>
          <w:szCs w:val="30"/>
          <w:u w:val="none"/>
          <w:lang w:val="en-US"/>
        </w:rPr>
        <w:t>MAR ATHENASIUS COLLEGE OF ENGINEERING</w:t>
      </w:r>
    </w:p>
    <w:p w:rsidR="00062C63" w:rsidRPr="00C92F11" w:rsidRDefault="00062C63" w:rsidP="00062C63">
      <w:pPr>
        <w:pStyle w:val="ListParagraph"/>
        <w:jc w:val="center"/>
        <w:rPr>
          <w:b/>
          <w:szCs w:val="24"/>
          <w:u w:val="none"/>
          <w:lang w:val="en-US"/>
        </w:rPr>
      </w:pPr>
    </w:p>
    <w:p w:rsidR="00062C63" w:rsidRPr="00C92F11" w:rsidRDefault="00062C63" w:rsidP="00CC75AE">
      <w:pPr>
        <w:jc w:val="center"/>
        <w:rPr>
          <w:b/>
          <w:sz w:val="30"/>
          <w:szCs w:val="30"/>
          <w:u w:val="none"/>
          <w:lang w:val="en-US"/>
        </w:rPr>
      </w:pPr>
      <w:r w:rsidRPr="00C92F11">
        <w:rPr>
          <w:b/>
          <w:sz w:val="30"/>
          <w:szCs w:val="30"/>
          <w:u w:val="none"/>
          <w:lang w:val="en-US"/>
        </w:rPr>
        <w:t>KOTHAMANGALAM</w:t>
      </w:r>
    </w:p>
    <w:p w:rsidR="00062C63" w:rsidRPr="00CC75AE" w:rsidRDefault="00CC75AE" w:rsidP="00CC75AE">
      <w:pPr>
        <w:jc w:val="center"/>
        <w:rPr>
          <w:b/>
          <w:u w:val="none"/>
          <w:lang w:val="en-US"/>
        </w:rPr>
      </w:pPr>
      <w:r w:rsidRPr="00062C63">
        <w:rPr>
          <w:noProof/>
          <w:u w:val="none"/>
        </w:rPr>
        <w:drawing>
          <wp:inline distT="0" distB="0" distL="0" distR="0" wp14:anchorId="0FE3E780" wp14:editId="3534C2A3">
            <wp:extent cx="2018182"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8182" cy="1800000"/>
                    </a:xfrm>
                    <a:prstGeom prst="rect">
                      <a:avLst/>
                    </a:prstGeom>
                  </pic:spPr>
                </pic:pic>
              </a:graphicData>
            </a:graphic>
          </wp:inline>
        </w:drawing>
      </w:r>
    </w:p>
    <w:p w:rsidR="00062C63" w:rsidRPr="00CC75AE" w:rsidRDefault="00062C63" w:rsidP="00CC75AE">
      <w:pPr>
        <w:jc w:val="center"/>
        <w:rPr>
          <w:b/>
          <w:u w:val="none"/>
          <w:lang w:val="en-US"/>
        </w:rPr>
      </w:pPr>
      <w:r w:rsidRPr="00C92F11">
        <w:rPr>
          <w:b/>
          <w:sz w:val="32"/>
          <w:szCs w:val="32"/>
          <w:u w:val="none"/>
          <w:lang w:val="en-US"/>
        </w:rPr>
        <w:t>CERTIFICATE</w:t>
      </w:r>
    </w:p>
    <w:p w:rsidR="00062C63" w:rsidRDefault="00062C63" w:rsidP="00CC75AE">
      <w:pPr>
        <w:pStyle w:val="ListParagraph"/>
        <w:rPr>
          <w:b/>
          <w:u w:val="none"/>
          <w:lang w:val="en-US"/>
        </w:rPr>
      </w:pPr>
    </w:p>
    <w:p w:rsidR="00062C63" w:rsidRPr="00C92F11" w:rsidRDefault="00062C63" w:rsidP="00CC75AE">
      <w:pPr>
        <w:jc w:val="both"/>
        <w:rPr>
          <w:rFonts w:cs="Times New Roman"/>
          <w:sz w:val="26"/>
          <w:szCs w:val="26"/>
          <w:u w:val="none"/>
          <w:lang w:val="en-US"/>
        </w:rPr>
      </w:pPr>
      <w:r w:rsidRPr="00C92F11">
        <w:rPr>
          <w:rFonts w:cs="Times New Roman"/>
          <w:sz w:val="26"/>
          <w:szCs w:val="26"/>
          <w:u w:val="none"/>
          <w:lang w:val="en-US"/>
        </w:rPr>
        <w:t xml:space="preserve">This is to certify that the seminar report entitled “Long Short-Term Memory (LSTM)” is a </w:t>
      </w:r>
      <w:proofErr w:type="spellStart"/>
      <w:r w:rsidRPr="00C92F11">
        <w:rPr>
          <w:rFonts w:cs="Times New Roman"/>
          <w:sz w:val="26"/>
          <w:szCs w:val="26"/>
          <w:u w:val="none"/>
          <w:lang w:val="en-US"/>
        </w:rPr>
        <w:t>bonafide</w:t>
      </w:r>
      <w:proofErr w:type="spellEnd"/>
      <w:r w:rsidRPr="00C92F11">
        <w:rPr>
          <w:rFonts w:cs="Times New Roman"/>
          <w:sz w:val="26"/>
          <w:szCs w:val="26"/>
          <w:u w:val="none"/>
          <w:lang w:val="en-US"/>
        </w:rPr>
        <w:t xml:space="preserve"> record of the work done by </w:t>
      </w:r>
      <w:proofErr w:type="spellStart"/>
      <w:r w:rsidRPr="00C92F11">
        <w:rPr>
          <w:rFonts w:cs="Times New Roman"/>
          <w:sz w:val="26"/>
          <w:szCs w:val="26"/>
          <w:u w:val="none"/>
          <w:lang w:val="en-US"/>
        </w:rPr>
        <w:t>Anlin</w:t>
      </w:r>
      <w:proofErr w:type="spellEnd"/>
      <w:r w:rsidRPr="00C92F11">
        <w:rPr>
          <w:rFonts w:cs="Times New Roman"/>
          <w:sz w:val="26"/>
          <w:szCs w:val="26"/>
          <w:u w:val="none"/>
          <w:lang w:val="en-US"/>
        </w:rPr>
        <w:t xml:space="preserve"> Albert (MAC20MCA2003) in the partial fulfillment of the requirements for the award of the Degree of MASTER OF COMPUTER APPLICATION</w:t>
      </w:r>
      <w:r w:rsidR="000A2BD5">
        <w:rPr>
          <w:rFonts w:cs="Times New Roman"/>
          <w:sz w:val="26"/>
          <w:szCs w:val="26"/>
          <w:u w:val="none"/>
          <w:lang w:val="en-US"/>
        </w:rPr>
        <w:t>S</w:t>
      </w:r>
      <w:r w:rsidRPr="00C92F11">
        <w:rPr>
          <w:rFonts w:cs="Times New Roman"/>
          <w:sz w:val="26"/>
          <w:szCs w:val="26"/>
          <w:u w:val="none"/>
          <w:lang w:val="en-US"/>
        </w:rPr>
        <w:t xml:space="preserve"> in APJ Abdul </w:t>
      </w:r>
      <w:proofErr w:type="spellStart"/>
      <w:r w:rsidRPr="00C92F11">
        <w:rPr>
          <w:rFonts w:cs="Times New Roman"/>
          <w:sz w:val="26"/>
          <w:szCs w:val="26"/>
          <w:u w:val="none"/>
          <w:lang w:val="en-US"/>
        </w:rPr>
        <w:t>Kalam</w:t>
      </w:r>
      <w:proofErr w:type="spellEnd"/>
      <w:r w:rsidRPr="00C92F11">
        <w:rPr>
          <w:rFonts w:cs="Times New Roman"/>
          <w:sz w:val="26"/>
          <w:szCs w:val="26"/>
          <w:u w:val="none"/>
          <w:lang w:val="en-US"/>
        </w:rPr>
        <w:t xml:space="preserve"> Technology University.</w:t>
      </w:r>
    </w:p>
    <w:p w:rsidR="009905CB" w:rsidRDefault="009905CB"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0A2BD5" w:rsidRDefault="000A2BD5" w:rsidP="00C92F11">
      <w:pPr>
        <w:jc w:val="both"/>
        <w:rPr>
          <w:u w:val="none"/>
          <w:lang w:val="en-US"/>
        </w:rPr>
      </w:pPr>
    </w:p>
    <w:p w:rsidR="00C92F11" w:rsidRPr="00C92F11" w:rsidRDefault="00C92F11" w:rsidP="00C92F11">
      <w:pPr>
        <w:jc w:val="both"/>
        <w:rPr>
          <w:u w:val="none"/>
          <w:lang w:val="en-US"/>
        </w:rPr>
      </w:pPr>
    </w:p>
    <w:p w:rsidR="00062C63" w:rsidRPr="00C92F11" w:rsidRDefault="00062C63" w:rsidP="00CC75AE">
      <w:pPr>
        <w:jc w:val="both"/>
        <w:rPr>
          <w:b/>
          <w:sz w:val="26"/>
          <w:szCs w:val="26"/>
          <w:u w:val="none"/>
          <w:lang w:val="en-US"/>
        </w:rPr>
      </w:pPr>
      <w:r w:rsidRPr="00C92F11">
        <w:rPr>
          <w:b/>
          <w:sz w:val="26"/>
          <w:szCs w:val="26"/>
          <w:u w:val="none"/>
          <w:lang w:val="en-US"/>
        </w:rPr>
        <w:t xml:space="preserve">Faculty Guide </w:t>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00C92F11">
        <w:rPr>
          <w:b/>
          <w:sz w:val="26"/>
          <w:szCs w:val="26"/>
          <w:u w:val="none"/>
          <w:lang w:val="en-US"/>
        </w:rPr>
        <w:tab/>
      </w:r>
      <w:r w:rsidRPr="00C92F11">
        <w:rPr>
          <w:b/>
          <w:sz w:val="26"/>
          <w:szCs w:val="26"/>
          <w:u w:val="none"/>
          <w:lang w:val="en-US"/>
        </w:rPr>
        <w:t>Head of the Department</w:t>
      </w:r>
    </w:p>
    <w:p w:rsidR="00062C63" w:rsidRPr="00C92F11" w:rsidRDefault="00062C63" w:rsidP="00CC75AE">
      <w:pPr>
        <w:jc w:val="both"/>
        <w:rPr>
          <w:sz w:val="26"/>
          <w:szCs w:val="26"/>
          <w:u w:val="none"/>
          <w:lang w:val="en-US"/>
        </w:rPr>
      </w:pPr>
      <w:r w:rsidRPr="00C92F11">
        <w:rPr>
          <w:sz w:val="26"/>
          <w:szCs w:val="26"/>
          <w:u w:val="none"/>
          <w:lang w:val="en-US"/>
        </w:rPr>
        <w:t>Prof Sonia Abraham</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Pr="00C92F11">
        <w:rPr>
          <w:sz w:val="26"/>
          <w:szCs w:val="26"/>
          <w:u w:val="none"/>
          <w:lang w:val="en-US"/>
        </w:rPr>
        <w:t xml:space="preserve">Prof </w:t>
      </w:r>
      <w:proofErr w:type="spellStart"/>
      <w:r w:rsidRPr="00C92F11">
        <w:rPr>
          <w:sz w:val="26"/>
          <w:szCs w:val="26"/>
          <w:u w:val="none"/>
          <w:lang w:val="en-US"/>
        </w:rPr>
        <w:t>Biju</w:t>
      </w:r>
      <w:proofErr w:type="spellEnd"/>
      <w:r w:rsidRPr="00C92F11">
        <w:rPr>
          <w:sz w:val="26"/>
          <w:szCs w:val="26"/>
          <w:u w:val="none"/>
          <w:lang w:val="en-US"/>
        </w:rPr>
        <w:t xml:space="preserve"> </w:t>
      </w:r>
      <w:proofErr w:type="spellStart"/>
      <w:r w:rsidRPr="00C92F11">
        <w:rPr>
          <w:sz w:val="26"/>
          <w:szCs w:val="26"/>
          <w:u w:val="none"/>
          <w:lang w:val="en-US"/>
        </w:rPr>
        <w:t>Skaria</w:t>
      </w:r>
      <w:proofErr w:type="spellEnd"/>
    </w:p>
    <w:p w:rsidR="00062C63" w:rsidRPr="00C92F11" w:rsidRDefault="00062C63" w:rsidP="00CC75AE">
      <w:pPr>
        <w:jc w:val="both"/>
        <w:rPr>
          <w:sz w:val="26"/>
          <w:szCs w:val="26"/>
          <w:u w:val="none"/>
          <w:lang w:val="en-US"/>
        </w:rPr>
      </w:pPr>
      <w:r w:rsidRPr="00C92F11">
        <w:rPr>
          <w:sz w:val="26"/>
          <w:szCs w:val="26"/>
          <w:u w:val="none"/>
          <w:lang w:val="en-US"/>
        </w:rPr>
        <w:t>Assoc. Professor</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t>Assoc. Professor</w:t>
      </w:r>
    </w:p>
    <w:p w:rsidR="00062C63" w:rsidRPr="00C92F11" w:rsidRDefault="00062C63" w:rsidP="00C92F11">
      <w:pPr>
        <w:jc w:val="both"/>
        <w:rPr>
          <w:sz w:val="26"/>
          <w:szCs w:val="26"/>
          <w:u w:val="none"/>
          <w:lang w:val="en-US"/>
        </w:rPr>
      </w:pPr>
      <w:r w:rsidRPr="00C92F11">
        <w:rPr>
          <w:sz w:val="26"/>
          <w:szCs w:val="26"/>
          <w:u w:val="none"/>
          <w:lang w:val="en-US"/>
        </w:rPr>
        <w:t>MCA Dept. MACE</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Pr="00C92F11">
        <w:rPr>
          <w:sz w:val="26"/>
          <w:szCs w:val="26"/>
          <w:u w:val="none"/>
          <w:lang w:val="en-US"/>
        </w:rPr>
        <w:t xml:space="preserve">MCA Dept. </w:t>
      </w:r>
      <w:r w:rsidR="00C92F11" w:rsidRPr="00C92F11">
        <w:rPr>
          <w:sz w:val="26"/>
          <w:szCs w:val="26"/>
          <w:u w:val="none"/>
          <w:lang w:val="en-US"/>
        </w:rPr>
        <w:t>MACE</w:t>
      </w:r>
    </w:p>
    <w:p w:rsidR="00C92F11" w:rsidRPr="00C92F11" w:rsidRDefault="00C92F11" w:rsidP="00C92F11">
      <w:pPr>
        <w:jc w:val="both"/>
        <w:rPr>
          <w:sz w:val="26"/>
          <w:szCs w:val="26"/>
          <w:u w:val="none"/>
          <w:lang w:val="en-US"/>
        </w:rPr>
      </w:pPr>
    </w:p>
    <w:p w:rsidR="00062C63" w:rsidRPr="00C92F11" w:rsidRDefault="00062C63" w:rsidP="00CC75AE">
      <w:pPr>
        <w:jc w:val="both"/>
        <w:rPr>
          <w:b/>
          <w:sz w:val="26"/>
          <w:szCs w:val="26"/>
          <w:u w:val="none"/>
          <w:lang w:val="en-US"/>
        </w:rPr>
      </w:pPr>
      <w:r w:rsidRPr="00C92F11">
        <w:rPr>
          <w:b/>
          <w:sz w:val="26"/>
          <w:szCs w:val="26"/>
          <w:u w:val="none"/>
          <w:lang w:val="en-US"/>
        </w:rPr>
        <w:t>Internal Examiner 1</w:t>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000A2BD5" w:rsidRPr="00C92F11">
        <w:rPr>
          <w:b/>
          <w:sz w:val="26"/>
          <w:szCs w:val="26"/>
          <w:u w:val="none"/>
          <w:lang w:val="en-US"/>
        </w:rPr>
        <w:t>Internal Examiner</w:t>
      </w:r>
      <w:r w:rsidRPr="00C92F11">
        <w:rPr>
          <w:b/>
          <w:sz w:val="26"/>
          <w:szCs w:val="26"/>
          <w:u w:val="none"/>
          <w:lang w:val="en-US"/>
        </w:rPr>
        <w:t xml:space="preserve"> 2</w:t>
      </w:r>
    </w:p>
    <w:p w:rsidR="00C92F11" w:rsidRDefault="00062C63" w:rsidP="009905CB">
      <w:pPr>
        <w:jc w:val="both"/>
        <w:rPr>
          <w:sz w:val="26"/>
          <w:szCs w:val="26"/>
          <w:u w:val="none"/>
          <w:lang w:val="en-US"/>
        </w:rPr>
      </w:pP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p>
    <w:p w:rsidR="000A2BD5" w:rsidRPr="00C92F11" w:rsidRDefault="000A2BD5" w:rsidP="009905CB">
      <w:pPr>
        <w:jc w:val="both"/>
        <w:rPr>
          <w:sz w:val="26"/>
          <w:szCs w:val="26"/>
          <w:u w:val="none"/>
          <w:lang w:val="en-US"/>
        </w:rPr>
      </w:pPr>
    </w:p>
    <w:p w:rsidR="00062C63" w:rsidRPr="00C92F11" w:rsidRDefault="00062C63" w:rsidP="00CC75AE">
      <w:pPr>
        <w:jc w:val="center"/>
        <w:rPr>
          <w:b/>
          <w:sz w:val="32"/>
          <w:szCs w:val="32"/>
          <w:u w:val="none"/>
          <w:lang w:val="en-US"/>
        </w:rPr>
      </w:pPr>
      <w:r w:rsidRPr="00C92F11">
        <w:rPr>
          <w:b/>
          <w:sz w:val="32"/>
          <w:szCs w:val="32"/>
          <w:u w:val="none"/>
          <w:lang w:val="en-US"/>
        </w:rPr>
        <w:lastRenderedPageBreak/>
        <w:t>ACKNOWLEDGEMENT</w:t>
      </w:r>
    </w:p>
    <w:p w:rsidR="00062C63" w:rsidRDefault="00062C63" w:rsidP="00062C63">
      <w:pPr>
        <w:pStyle w:val="ListParagraph"/>
        <w:jc w:val="center"/>
        <w:rPr>
          <w:b/>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 xml:space="preserve">First and foremost, I thank God Almighty for his divine grace and blessings in making all this possible. May he continue to lead me in the years to </w:t>
      </w:r>
      <w:proofErr w:type="gramStart"/>
      <w:r w:rsidRPr="00C92F11">
        <w:rPr>
          <w:sz w:val="26"/>
          <w:szCs w:val="26"/>
          <w:u w:val="none"/>
          <w:lang w:val="en-US"/>
        </w:rPr>
        <w:t>come.</w:t>
      </w:r>
      <w:proofErr w:type="gramEnd"/>
    </w:p>
    <w:p w:rsidR="00062C63" w:rsidRPr="00C92F11" w:rsidRDefault="00062C63" w:rsidP="00062C63">
      <w:pPr>
        <w:pStyle w:val="ListParagraph"/>
        <w:jc w:val="both"/>
        <w:rPr>
          <w:sz w:val="26"/>
          <w:szCs w:val="26"/>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 xml:space="preserve">I am highly indebted to Prof. </w:t>
      </w:r>
      <w:proofErr w:type="spellStart"/>
      <w:r w:rsidR="003E44B1" w:rsidRPr="00C92F11">
        <w:rPr>
          <w:sz w:val="26"/>
          <w:szCs w:val="26"/>
          <w:u w:val="none"/>
          <w:lang w:val="en-US"/>
        </w:rPr>
        <w:t>Biju</w:t>
      </w:r>
      <w:proofErr w:type="spellEnd"/>
      <w:r w:rsidR="003E44B1" w:rsidRPr="00C92F11">
        <w:rPr>
          <w:sz w:val="26"/>
          <w:szCs w:val="26"/>
          <w:u w:val="none"/>
          <w:lang w:val="en-US"/>
        </w:rPr>
        <w:t xml:space="preserve"> </w:t>
      </w:r>
      <w:proofErr w:type="spellStart"/>
      <w:r w:rsidR="003E44B1" w:rsidRPr="00C92F11">
        <w:rPr>
          <w:sz w:val="26"/>
          <w:szCs w:val="26"/>
          <w:u w:val="none"/>
          <w:lang w:val="en-US"/>
        </w:rPr>
        <w:t>Skaria</w:t>
      </w:r>
      <w:proofErr w:type="spellEnd"/>
      <w:r w:rsidRPr="00C92F11">
        <w:rPr>
          <w:sz w:val="26"/>
          <w:szCs w:val="26"/>
          <w:u w:val="none"/>
          <w:lang w:val="en-US"/>
        </w:rPr>
        <w:t xml:space="preserve">, Head of </w:t>
      </w:r>
      <w:r w:rsidR="007D4F64" w:rsidRPr="00C92F11">
        <w:rPr>
          <w:sz w:val="26"/>
          <w:szCs w:val="26"/>
          <w:u w:val="none"/>
          <w:lang w:val="en-US"/>
        </w:rPr>
        <w:t xml:space="preserve">the </w:t>
      </w:r>
      <w:r w:rsidRPr="00C92F11">
        <w:rPr>
          <w:sz w:val="26"/>
          <w:szCs w:val="26"/>
          <w:u w:val="none"/>
          <w:lang w:val="en-US"/>
        </w:rPr>
        <w:t>Computer Application</w:t>
      </w:r>
      <w:r w:rsidR="000A2BD5">
        <w:rPr>
          <w:sz w:val="26"/>
          <w:szCs w:val="26"/>
          <w:u w:val="none"/>
          <w:lang w:val="en-US"/>
        </w:rPr>
        <w:t>s</w:t>
      </w:r>
      <w:r w:rsidRPr="00C92F11">
        <w:rPr>
          <w:sz w:val="26"/>
          <w:szCs w:val="26"/>
          <w:u w:val="none"/>
          <w:lang w:val="en-US"/>
        </w:rPr>
        <w:t xml:space="preserve"> Department </w:t>
      </w:r>
      <w:r w:rsidR="00C81CCB">
        <w:rPr>
          <w:sz w:val="26"/>
          <w:szCs w:val="26"/>
          <w:u w:val="none"/>
          <w:lang w:val="en-US"/>
        </w:rPr>
        <w:t xml:space="preserve">and seminar coordinator </w:t>
      </w:r>
      <w:r w:rsidRPr="00C92F11">
        <w:rPr>
          <w:sz w:val="26"/>
          <w:szCs w:val="26"/>
          <w:u w:val="none"/>
          <w:lang w:val="en-US"/>
        </w:rPr>
        <w:t>for his guidance and constant supervision as well as for providing necessary information regarding the seminar a</w:t>
      </w:r>
      <w:bookmarkStart w:id="0" w:name="_GoBack"/>
      <w:bookmarkEnd w:id="0"/>
      <w:r w:rsidRPr="00C92F11">
        <w:rPr>
          <w:sz w:val="26"/>
          <w:szCs w:val="26"/>
          <w:u w:val="none"/>
          <w:lang w:val="en-US"/>
        </w:rPr>
        <w:t>nd also for his support.</w:t>
      </w:r>
    </w:p>
    <w:p w:rsidR="00062C63" w:rsidRPr="00C92F11" w:rsidRDefault="00062C63" w:rsidP="00062C63">
      <w:pPr>
        <w:pStyle w:val="ListParagraph"/>
        <w:jc w:val="both"/>
        <w:rPr>
          <w:sz w:val="26"/>
          <w:szCs w:val="26"/>
          <w:u w:val="none"/>
          <w:lang w:val="en-US"/>
        </w:rPr>
      </w:pPr>
    </w:p>
    <w:p w:rsidR="00062C63" w:rsidRDefault="00C92F11" w:rsidP="00C92F11">
      <w:pPr>
        <w:jc w:val="both"/>
        <w:rPr>
          <w:sz w:val="26"/>
          <w:szCs w:val="26"/>
          <w:u w:val="none"/>
          <w:lang w:val="en-US"/>
        </w:rPr>
      </w:pPr>
      <w:r>
        <w:rPr>
          <w:sz w:val="26"/>
          <w:szCs w:val="26"/>
          <w:u w:val="none"/>
          <w:lang w:val="en-US"/>
        </w:rPr>
        <w:t>I am also grateful to my faculty guide Prof. So</w:t>
      </w:r>
      <w:r w:rsidR="00C81CCB">
        <w:rPr>
          <w:sz w:val="26"/>
          <w:szCs w:val="26"/>
          <w:u w:val="none"/>
          <w:lang w:val="en-US"/>
        </w:rPr>
        <w:t>nia Abraham,</w:t>
      </w:r>
      <w:r>
        <w:rPr>
          <w:sz w:val="26"/>
          <w:szCs w:val="26"/>
          <w:u w:val="none"/>
          <w:lang w:val="en-US"/>
        </w:rPr>
        <w:t xml:space="preserve"> Department of Computer Applications for giving me such attention and time.</w:t>
      </w:r>
    </w:p>
    <w:p w:rsidR="00C92F11" w:rsidRPr="00C92F11" w:rsidRDefault="00C92F11" w:rsidP="00C92F11">
      <w:pPr>
        <w:jc w:val="both"/>
        <w:rPr>
          <w:sz w:val="26"/>
          <w:szCs w:val="26"/>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CC75AE" w:rsidRDefault="00CC75AE" w:rsidP="00CC75AE">
      <w:pPr>
        <w:rPr>
          <w:b/>
          <w:u w:val="none"/>
          <w:lang w:val="en-US"/>
        </w:rPr>
      </w:pPr>
    </w:p>
    <w:p w:rsidR="00C92F11" w:rsidRDefault="00C92F11" w:rsidP="00CC75AE">
      <w:pPr>
        <w:rPr>
          <w:b/>
          <w:u w:val="none"/>
          <w:lang w:val="en-US"/>
        </w:rPr>
      </w:pPr>
    </w:p>
    <w:p w:rsidR="00CC75AE" w:rsidRDefault="00CC75AE" w:rsidP="00CC75AE">
      <w:pPr>
        <w:rPr>
          <w:b/>
          <w:u w:val="none"/>
          <w:lang w:val="en-US"/>
        </w:rPr>
      </w:pPr>
    </w:p>
    <w:p w:rsidR="00CC75AE" w:rsidRDefault="00CC75AE" w:rsidP="00CC75AE">
      <w:pPr>
        <w:rPr>
          <w:b/>
          <w:u w:val="none"/>
          <w:lang w:val="en-US"/>
        </w:rPr>
      </w:pPr>
    </w:p>
    <w:p w:rsidR="00062C63" w:rsidRPr="00857291" w:rsidRDefault="003E44B1" w:rsidP="006702C4">
      <w:pPr>
        <w:jc w:val="center"/>
        <w:rPr>
          <w:b/>
          <w:sz w:val="32"/>
          <w:szCs w:val="32"/>
          <w:u w:val="none"/>
          <w:lang w:val="en-US"/>
        </w:rPr>
      </w:pPr>
      <w:r w:rsidRPr="00857291">
        <w:rPr>
          <w:b/>
          <w:sz w:val="32"/>
          <w:szCs w:val="32"/>
          <w:u w:val="none"/>
          <w:lang w:val="en-US"/>
        </w:rPr>
        <w:lastRenderedPageBreak/>
        <w:t>ABSTRACT</w:t>
      </w:r>
    </w:p>
    <w:p w:rsidR="003E44B1" w:rsidRDefault="003E44B1" w:rsidP="003E44B1">
      <w:pPr>
        <w:pStyle w:val="ListParagraph"/>
        <w:jc w:val="center"/>
        <w:rPr>
          <w:b/>
          <w:u w:val="none"/>
          <w:lang w:val="en-US"/>
        </w:rPr>
      </w:pPr>
    </w:p>
    <w:p w:rsidR="003E44B1" w:rsidRPr="00857291" w:rsidRDefault="003E44B1" w:rsidP="003E44B1">
      <w:pPr>
        <w:jc w:val="both"/>
        <w:rPr>
          <w:rFonts w:cs="Times New Roman"/>
          <w:sz w:val="26"/>
          <w:szCs w:val="26"/>
          <w:u w:val="none"/>
        </w:rPr>
      </w:pPr>
      <w:r w:rsidRPr="00857291">
        <w:rPr>
          <w:rFonts w:cs="Times New Roman"/>
          <w:sz w:val="26"/>
          <w:szCs w:val="26"/>
          <w:u w:val="none"/>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rsidR="003E44B1" w:rsidRPr="00857291" w:rsidRDefault="003E44B1" w:rsidP="003E44B1">
      <w:pPr>
        <w:jc w:val="both"/>
        <w:rPr>
          <w:rFonts w:cs="Times New Roman"/>
          <w:sz w:val="26"/>
          <w:szCs w:val="26"/>
          <w:u w:val="none"/>
        </w:rPr>
      </w:pPr>
    </w:p>
    <w:p w:rsidR="003E44B1" w:rsidRPr="00857291" w:rsidRDefault="003E44B1" w:rsidP="003E44B1">
      <w:pPr>
        <w:jc w:val="both"/>
        <w:rPr>
          <w:rFonts w:cs="Times New Roman"/>
          <w:sz w:val="26"/>
          <w:szCs w:val="26"/>
          <w:u w:val="none"/>
        </w:rPr>
      </w:pPr>
      <w:r w:rsidRPr="00857291">
        <w:rPr>
          <w:rFonts w:cs="Times New Roman"/>
          <w:sz w:val="26"/>
          <w:szCs w:val="26"/>
          <w:u w:val="none"/>
        </w:rPr>
        <w:t xml:space="preserve">LSTM has been so designed that the vanishing gradient problem is almost completely removed, while the training model is left unaltered. Long-time lags in certain problems are bridged using LSTMs which also handle noise, distributed representations, and continuous values.  LSTMs provide us with a large range of parameters such as learning rates, and input and output biases. Hence, no need for fine adjustments. </w:t>
      </w:r>
    </w:p>
    <w:p w:rsidR="003E44B1" w:rsidRPr="00857291" w:rsidRDefault="003E44B1" w:rsidP="003E44B1">
      <w:pPr>
        <w:jc w:val="both"/>
        <w:rPr>
          <w:rFonts w:cs="Times New Roman"/>
          <w:sz w:val="26"/>
          <w:szCs w:val="26"/>
          <w:u w:val="none"/>
        </w:rPr>
      </w:pPr>
    </w:p>
    <w:p w:rsidR="003E44B1" w:rsidRPr="00857291" w:rsidRDefault="003E44B1" w:rsidP="003E44B1">
      <w:pPr>
        <w:jc w:val="both"/>
        <w:rPr>
          <w:rFonts w:cs="Times New Roman"/>
          <w:sz w:val="26"/>
          <w:szCs w:val="26"/>
          <w:u w:val="none"/>
        </w:rPr>
      </w:pPr>
      <w:r w:rsidRPr="00857291">
        <w:rPr>
          <w:rFonts w:cs="Times New Roman"/>
          <w:sz w:val="26"/>
          <w:szCs w:val="26"/>
          <w:u w:val="none"/>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 same cell to learn the precise timing of the outputs</w:t>
      </w: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0F37B1" w:rsidRDefault="000F37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1216AC" w:rsidRPr="00857291" w:rsidRDefault="001216AC" w:rsidP="00857291">
      <w:pPr>
        <w:rPr>
          <w:rFonts w:cs="Times New Roman"/>
          <w:szCs w:val="24"/>
          <w:u w:val="none"/>
        </w:rPr>
      </w:pPr>
    </w:p>
    <w:sectPr w:rsidR="001216AC" w:rsidRPr="00857291">
      <w:headerReference w:type="default" r:id="rId10"/>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E53" w:rsidRDefault="00984E53" w:rsidP="00887345">
      <w:r>
        <w:separator/>
      </w:r>
    </w:p>
  </w:endnote>
  <w:endnote w:type="continuationSeparator" w:id="0">
    <w:p w:rsidR="00984E53" w:rsidRDefault="00984E53" w:rsidP="0088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E53" w:rsidRDefault="00984E53" w:rsidP="00887345">
      <w:r>
        <w:separator/>
      </w:r>
    </w:p>
  </w:footnote>
  <w:footnote w:type="continuationSeparator" w:id="0">
    <w:p w:rsidR="00984E53" w:rsidRDefault="00984E53" w:rsidP="00887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29" w:rsidRPr="000D3A29" w:rsidRDefault="000D3A29" w:rsidP="000D3A29">
    <w:pPr>
      <w:pStyle w:val="Header"/>
      <w:jc w:val="right"/>
      <w:rPr>
        <w:u w:val="non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start w:val="1"/>
      <w:numFmt w:val="decimal"/>
      <w:lvlText w:val="%1."/>
      <w:lvlJc w:val="left"/>
    </w:lvl>
  </w:abstractNum>
  <w:abstractNum w:abstractNumId="1">
    <w:nsid w:val="0053208E"/>
    <w:multiLevelType w:val="singleLevel"/>
    <w:tmpl w:val="0053208E"/>
    <w:lvl w:ilvl="0">
      <w:start w:val="1"/>
      <w:numFmt w:val="decimal"/>
      <w:lvlText w:val="%1."/>
      <w:lvlJc w:val="left"/>
    </w:lvl>
  </w:abstractNum>
  <w:abstractNum w:abstractNumId="2">
    <w:nsid w:val="191144E4"/>
    <w:multiLevelType w:val="hybridMultilevel"/>
    <w:tmpl w:val="6746612E"/>
    <w:lvl w:ilvl="0" w:tplc="5322D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91B7472"/>
    <w:multiLevelType w:val="hybridMultilevel"/>
    <w:tmpl w:val="9F7005CC"/>
    <w:lvl w:ilvl="0" w:tplc="46D4B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A4767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49AD400C"/>
    <w:multiLevelType w:val="hybridMultilevel"/>
    <w:tmpl w:val="C42C8226"/>
    <w:lvl w:ilvl="0" w:tplc="5B0EAC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A240FD9"/>
    <w:multiLevelType w:val="hybridMultilevel"/>
    <w:tmpl w:val="A0648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6C31E7"/>
    <w:multiLevelType w:val="multilevel"/>
    <w:tmpl w:val="E1CE4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8"/>
  </w:num>
  <w:num w:numId="4">
    <w:abstractNumId w:val="4"/>
  </w:num>
  <w:num w:numId="5">
    <w:abstractNumId w:val="6"/>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A3MjE1NQdSpqYWRko6SsGpxcWZ+XkgBRa1AMeewI4sAAAA"/>
  </w:docVars>
  <w:rsids>
    <w:rsidRoot w:val="67D01471"/>
    <w:rsid w:val="00050FD9"/>
    <w:rsid w:val="00062C63"/>
    <w:rsid w:val="00082E9D"/>
    <w:rsid w:val="000941ED"/>
    <w:rsid w:val="000A2BD5"/>
    <w:rsid w:val="000B5B35"/>
    <w:rsid w:val="000C7EA0"/>
    <w:rsid w:val="000D3A29"/>
    <w:rsid w:val="000F37B1"/>
    <w:rsid w:val="001216AC"/>
    <w:rsid w:val="001675F2"/>
    <w:rsid w:val="00177518"/>
    <w:rsid w:val="00225DED"/>
    <w:rsid w:val="0024475F"/>
    <w:rsid w:val="00261FEC"/>
    <w:rsid w:val="0027420D"/>
    <w:rsid w:val="002A4D01"/>
    <w:rsid w:val="002C66F5"/>
    <w:rsid w:val="002D79C8"/>
    <w:rsid w:val="00302F73"/>
    <w:rsid w:val="0032426E"/>
    <w:rsid w:val="003E44B1"/>
    <w:rsid w:val="00415F0E"/>
    <w:rsid w:val="00475ED0"/>
    <w:rsid w:val="00512DC6"/>
    <w:rsid w:val="005235A7"/>
    <w:rsid w:val="00565562"/>
    <w:rsid w:val="005E7345"/>
    <w:rsid w:val="00603FCB"/>
    <w:rsid w:val="00606187"/>
    <w:rsid w:val="00606540"/>
    <w:rsid w:val="00621FED"/>
    <w:rsid w:val="006702C4"/>
    <w:rsid w:val="0071329C"/>
    <w:rsid w:val="0075695F"/>
    <w:rsid w:val="0078479B"/>
    <w:rsid w:val="007A1C4D"/>
    <w:rsid w:val="007D4F64"/>
    <w:rsid w:val="00857291"/>
    <w:rsid w:val="00887345"/>
    <w:rsid w:val="008C2878"/>
    <w:rsid w:val="008D269B"/>
    <w:rsid w:val="008F203F"/>
    <w:rsid w:val="00937CAA"/>
    <w:rsid w:val="009464D5"/>
    <w:rsid w:val="0094685C"/>
    <w:rsid w:val="00954B73"/>
    <w:rsid w:val="009731F6"/>
    <w:rsid w:val="00983327"/>
    <w:rsid w:val="00984E53"/>
    <w:rsid w:val="009905CB"/>
    <w:rsid w:val="009E78CA"/>
    <w:rsid w:val="00A0148C"/>
    <w:rsid w:val="00A66020"/>
    <w:rsid w:val="00A876C9"/>
    <w:rsid w:val="00B804DA"/>
    <w:rsid w:val="00B84A23"/>
    <w:rsid w:val="00BE0A83"/>
    <w:rsid w:val="00C81CCB"/>
    <w:rsid w:val="00C92F11"/>
    <w:rsid w:val="00CC75AE"/>
    <w:rsid w:val="00CF5EAF"/>
    <w:rsid w:val="00D73909"/>
    <w:rsid w:val="00EA5BCF"/>
    <w:rsid w:val="00ED1B50"/>
    <w:rsid w:val="00ED748D"/>
    <w:rsid w:val="00EF730C"/>
    <w:rsid w:val="00F440FF"/>
    <w:rsid w:val="00F633DD"/>
    <w:rsid w:val="00F91C83"/>
    <w:rsid w:val="67D0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28691">
      <w:bodyDiv w:val="1"/>
      <w:marLeft w:val="0"/>
      <w:marRight w:val="0"/>
      <w:marTop w:val="0"/>
      <w:marBottom w:val="0"/>
      <w:divBdr>
        <w:top w:val="none" w:sz="0" w:space="0" w:color="auto"/>
        <w:left w:val="none" w:sz="0" w:space="0" w:color="auto"/>
        <w:bottom w:val="none" w:sz="0" w:space="0" w:color="auto"/>
        <w:right w:val="none" w:sz="0" w:space="0" w:color="auto"/>
      </w:divBdr>
      <w:divsChild>
        <w:div w:id="1527014733">
          <w:marLeft w:val="0"/>
          <w:marRight w:val="0"/>
          <w:marTop w:val="0"/>
          <w:marBottom w:val="0"/>
          <w:divBdr>
            <w:top w:val="none" w:sz="0" w:space="0" w:color="auto"/>
            <w:left w:val="none" w:sz="0" w:space="0" w:color="auto"/>
            <w:bottom w:val="none" w:sz="0" w:space="0" w:color="auto"/>
            <w:right w:val="none" w:sz="0" w:space="0" w:color="auto"/>
          </w:divBdr>
          <w:divsChild>
            <w:div w:id="696853382">
              <w:marLeft w:val="0"/>
              <w:marRight w:val="0"/>
              <w:marTop w:val="0"/>
              <w:marBottom w:val="0"/>
              <w:divBdr>
                <w:top w:val="none" w:sz="0" w:space="0" w:color="auto"/>
                <w:left w:val="none" w:sz="0" w:space="0" w:color="auto"/>
                <w:bottom w:val="none" w:sz="0" w:space="0" w:color="auto"/>
                <w:right w:val="none" w:sz="0" w:space="0" w:color="auto"/>
              </w:divBdr>
            </w:div>
          </w:divsChild>
        </w:div>
        <w:div w:id="1500659935">
          <w:marLeft w:val="0"/>
          <w:marRight w:val="0"/>
          <w:marTop w:val="0"/>
          <w:marBottom w:val="0"/>
          <w:divBdr>
            <w:top w:val="none" w:sz="0" w:space="0" w:color="auto"/>
            <w:left w:val="none" w:sz="0" w:space="0" w:color="auto"/>
            <w:bottom w:val="none" w:sz="0" w:space="0" w:color="auto"/>
            <w:right w:val="none" w:sz="0" w:space="0" w:color="auto"/>
          </w:divBdr>
          <w:divsChild>
            <w:div w:id="1750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ED9C-1BC0-42A3-AC9C-92E840EC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TP</dc:creator>
  <cp:lastModifiedBy>Anlin Albert</cp:lastModifiedBy>
  <cp:revision>62</cp:revision>
  <dcterms:created xsi:type="dcterms:W3CDTF">2022-03-08T06:01:00Z</dcterms:created>
  <dcterms:modified xsi:type="dcterms:W3CDTF">2022-06-27T18:03:00Z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5024F748E85B4861BC0DB4FCCA8FDB22</vt:lpwstr>
  </property>
</Properties>
</file>