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649A" w14:textId="754DEEBF" w:rsidR="00A81953" w:rsidRDefault="00D94CEC" w:rsidP="00D94CEC">
      <w:pPr>
        <w:pStyle w:val="Titel"/>
      </w:pPr>
      <w:r>
        <w:t>BWL; 03.11.2022</w:t>
      </w:r>
    </w:p>
    <w:p w14:paraId="262FDC4A" w14:textId="095E9D20" w:rsidR="00D94CEC" w:rsidRDefault="00D94CEC" w:rsidP="00D94CEC">
      <w:pPr>
        <w:pStyle w:val="Listenabsatz"/>
        <w:numPr>
          <w:ilvl w:val="0"/>
          <w:numId w:val="1"/>
        </w:numPr>
      </w:pPr>
      <w:r>
        <w:t>Rechtsform = ausgestaltung der Rechtsbeziehungen zwischen Gesellschaftern, Stakeholdern, etc.</w:t>
      </w:r>
    </w:p>
    <w:p w14:paraId="0DBE8F72" w14:textId="5EFCE70D" w:rsidR="00D94CEC" w:rsidRDefault="00D94CEC" w:rsidP="00D94CEC">
      <w:pPr>
        <w:pStyle w:val="Listenabsatz"/>
        <w:numPr>
          <w:ilvl w:val="0"/>
          <w:numId w:val="1"/>
        </w:numPr>
      </w:pPr>
      <w:r>
        <w:t>Gewerbe = jede erlaubte, selbstständige, nach außen erkennbare, planmäßige</w:t>
      </w:r>
      <w:r w:rsidR="00417721">
        <w:t>, nachhaltige (auf längere Zeit), gewinnorientierte Tätigkeit; kein freier Beruf</w:t>
      </w:r>
    </w:p>
    <w:p w14:paraId="2738BAC9" w14:textId="512B43F1" w:rsidR="00417721" w:rsidRDefault="00417721" w:rsidP="00417721">
      <w:pPr>
        <w:pStyle w:val="Listenabsatz"/>
        <w:numPr>
          <w:ilvl w:val="0"/>
          <w:numId w:val="2"/>
        </w:numPr>
      </w:pPr>
      <w:r>
        <w:t>Muss dann Gewerbe anmelden (Gewerbesteuer bezahlen, Mehrwertsteuer abführen)</w:t>
      </w:r>
    </w:p>
    <w:p w14:paraId="793B02A1" w14:textId="77777777" w:rsidR="00417721" w:rsidRDefault="00417721" w:rsidP="00417721">
      <w:pPr>
        <w:pStyle w:val="Listenabsatz"/>
        <w:numPr>
          <w:ilvl w:val="1"/>
          <w:numId w:val="1"/>
        </w:numPr>
      </w:pPr>
      <w:r>
        <w:t xml:space="preserve">Ausnahmen : </w:t>
      </w:r>
    </w:p>
    <w:p w14:paraId="03DA664C" w14:textId="0B35BD3F" w:rsidR="00417721" w:rsidRDefault="00417721" w:rsidP="00417721">
      <w:pPr>
        <w:pStyle w:val="Listenabsatz"/>
        <w:numPr>
          <w:ilvl w:val="2"/>
          <w:numId w:val="1"/>
        </w:numPr>
      </w:pPr>
      <w:r>
        <w:t>freier Beruf (selbstständige Tätigkeit die höhere Bildung oder schaffende Fähigkeiten zur Erbringung höherer Dienstleistungen einsetzt (e.g. Anwälte, Skultpurhauer, Maler, Ärzte, beratende Volks-/Betriebswirte)</w:t>
      </w:r>
    </w:p>
    <w:p w14:paraId="4B471B02" w14:textId="65A7169E" w:rsidR="00417721" w:rsidRDefault="00417721" w:rsidP="00417721">
      <w:pPr>
        <w:pStyle w:val="Listenabsatz"/>
        <w:numPr>
          <w:ilvl w:val="2"/>
          <w:numId w:val="1"/>
        </w:numPr>
      </w:pPr>
      <w:r>
        <w:t>Urproduzenten (Land-/Forstwirtschaft)</w:t>
      </w:r>
    </w:p>
    <w:p w14:paraId="75B241B7" w14:textId="4D50D002" w:rsidR="00417721" w:rsidRDefault="00417721" w:rsidP="00417721">
      <w:pPr>
        <w:pStyle w:val="Listenabsatz"/>
        <w:numPr>
          <w:ilvl w:val="2"/>
          <w:numId w:val="1"/>
        </w:numPr>
      </w:pPr>
      <w:r>
        <w:t>Verwaltung des eigenen Vermögens (e.g. Vermietung von Wohnungen)</w:t>
      </w:r>
    </w:p>
    <w:p w14:paraId="3BC1C2CC" w14:textId="0657194E" w:rsidR="00AE51A1" w:rsidRDefault="00AE51A1" w:rsidP="00AE51A1">
      <w:pPr>
        <w:pStyle w:val="Listenabsatz"/>
        <w:numPr>
          <w:ilvl w:val="0"/>
          <w:numId w:val="1"/>
        </w:numPr>
      </w:pPr>
      <w:r>
        <w:t>Wettbewerbsklausel : wenn Geschäftsführer bei mehreren Unternehmen geschäftsführer ist, dann dürfen nicht Konkurrenten sein</w:t>
      </w:r>
    </w:p>
    <w:p w14:paraId="38F3120D" w14:textId="723CDF9C" w:rsidR="00417721" w:rsidRDefault="00417721" w:rsidP="00417721">
      <w:r>
        <w:t>Rechtsformen:</w:t>
      </w:r>
    </w:p>
    <w:p w14:paraId="5437F033" w14:textId="7197A6FF" w:rsidR="00417721" w:rsidRDefault="00417721" w:rsidP="00417721">
      <w:r>
        <w:t>Personengesellschaften:</w:t>
      </w:r>
    </w:p>
    <w:p w14:paraId="61EE7780" w14:textId="4CCA31EB" w:rsidR="00417721" w:rsidRDefault="00417721" w:rsidP="00417721">
      <w:pPr>
        <w:pStyle w:val="Listenabsatz"/>
        <w:numPr>
          <w:ilvl w:val="0"/>
          <w:numId w:val="1"/>
        </w:numPr>
      </w:pPr>
      <w:r>
        <w:t xml:space="preserve">Mindestens 2 Personen </w:t>
      </w:r>
    </w:p>
    <w:p w14:paraId="03E9F24B" w14:textId="73CFC557" w:rsidR="00417721" w:rsidRDefault="00417721" w:rsidP="00417721">
      <w:pPr>
        <w:pStyle w:val="Listenabsatz"/>
        <w:numPr>
          <w:ilvl w:val="0"/>
          <w:numId w:val="1"/>
        </w:numPr>
      </w:pPr>
      <w:r>
        <w:t>Gesellschafter haften unbeschränkt (d.h. auch mit Privatvermögen)</w:t>
      </w:r>
    </w:p>
    <w:p w14:paraId="6D743304" w14:textId="05851EAB" w:rsidR="00417721" w:rsidRDefault="00417721" w:rsidP="00417721">
      <w:pPr>
        <w:pStyle w:val="Listenabsatz"/>
        <w:numPr>
          <w:ilvl w:val="0"/>
          <w:numId w:val="1"/>
        </w:numPr>
      </w:pPr>
      <w:r>
        <w:t>Partnergesellschaft : Zusammenschluss, aber komplett getrennte Einkommens-/Aufgabenbereiche; getrennte Einnahmen (Zusammenschluss von Zahnarzt &amp; Urologe)</w:t>
      </w:r>
    </w:p>
    <w:p w14:paraId="0A037DCF" w14:textId="05066164" w:rsidR="00AE51A1" w:rsidRDefault="00AE51A1" w:rsidP="00417721">
      <w:pPr>
        <w:pStyle w:val="Listenabsatz"/>
        <w:numPr>
          <w:ilvl w:val="0"/>
          <w:numId w:val="1"/>
        </w:numPr>
      </w:pPr>
      <w:r>
        <w:t xml:space="preserve">Offene Handelsgesellschaft : </w:t>
      </w:r>
    </w:p>
    <w:p w14:paraId="60D2EB9A" w14:textId="47B437C6" w:rsidR="00AE51A1" w:rsidRDefault="00AE51A1" w:rsidP="00AE51A1">
      <w:pPr>
        <w:pStyle w:val="Listenabsatz"/>
        <w:numPr>
          <w:ilvl w:val="1"/>
          <w:numId w:val="1"/>
        </w:numPr>
      </w:pPr>
      <w:r>
        <w:t xml:space="preserve">Muss ins Handelsregister eingetragen werden </w:t>
      </w:r>
    </w:p>
    <w:p w14:paraId="67CC91DA" w14:textId="77972DC5" w:rsidR="00AE51A1" w:rsidRDefault="00AE51A1" w:rsidP="00AE51A1">
      <w:pPr>
        <w:pStyle w:val="Listenabsatz"/>
        <w:numPr>
          <w:ilvl w:val="1"/>
          <w:numId w:val="1"/>
        </w:numPr>
      </w:pPr>
      <w:r>
        <w:t>Name der Gesellschafter muss nicht in Firmennamen</w:t>
      </w:r>
    </w:p>
    <w:p w14:paraId="7DC3DF84" w14:textId="12DB777F" w:rsidR="00AE51A1" w:rsidRDefault="00AE51A1" w:rsidP="00AE51A1">
      <w:pPr>
        <w:pStyle w:val="Listenabsatz"/>
        <w:numPr>
          <w:ilvl w:val="1"/>
          <w:numId w:val="1"/>
        </w:numPr>
      </w:pPr>
      <w:r>
        <w:t xml:space="preserve">Umsatz &gt;500 T Euro </w:t>
      </w:r>
    </w:p>
    <w:p w14:paraId="08840D78" w14:textId="1B02E14C" w:rsidR="00AE51A1" w:rsidRDefault="00AE51A1" w:rsidP="00AE51A1">
      <w:pPr>
        <w:pStyle w:val="Listenabsatz"/>
        <w:numPr>
          <w:ilvl w:val="0"/>
          <w:numId w:val="1"/>
        </w:numPr>
      </w:pPr>
      <w:r>
        <w:t>Kommanditgesellschaft (KG)</w:t>
      </w:r>
    </w:p>
    <w:p w14:paraId="5889DDC0" w14:textId="7CC49B90" w:rsidR="000734D5" w:rsidRDefault="000734D5" w:rsidP="000734D5">
      <w:pPr>
        <w:pStyle w:val="Listenabsatz"/>
        <w:numPr>
          <w:ilvl w:val="1"/>
          <w:numId w:val="1"/>
        </w:numPr>
      </w:pPr>
      <w:r>
        <w:t>Rechtsgrundlage (61 ff)</w:t>
      </w:r>
    </w:p>
    <w:p w14:paraId="1D90DF53" w14:textId="6EB9E756" w:rsidR="000734D5" w:rsidRDefault="000734D5" w:rsidP="000734D5">
      <w:pPr>
        <w:pStyle w:val="Listenabsatz"/>
        <w:numPr>
          <w:ilvl w:val="1"/>
          <w:numId w:val="1"/>
        </w:numPr>
      </w:pPr>
      <w:r>
        <w:t xml:space="preserve">mindestens 2 personen </w:t>
      </w:r>
    </w:p>
    <w:p w14:paraId="25B5FDE0" w14:textId="17BA9F1B" w:rsidR="000734D5" w:rsidRDefault="000734D5" w:rsidP="000734D5">
      <w:pPr>
        <w:pStyle w:val="Listenabsatz"/>
        <w:numPr>
          <w:ilvl w:val="2"/>
          <w:numId w:val="1"/>
        </w:numPr>
      </w:pPr>
      <w:r>
        <w:t xml:space="preserve">1x Kommanditist </w:t>
      </w:r>
      <w:r>
        <w:sym w:font="Wingdings" w:char="F0E0"/>
      </w:r>
      <w:r>
        <w:t xml:space="preserve"> haftet nur beschränkt; oft „Geldgeber“</w:t>
      </w:r>
    </w:p>
    <w:p w14:paraId="6D768F2B" w14:textId="7DE04807" w:rsidR="000734D5" w:rsidRDefault="000734D5" w:rsidP="000734D5">
      <w:pPr>
        <w:pStyle w:val="Listenabsatz"/>
        <w:numPr>
          <w:ilvl w:val="3"/>
          <w:numId w:val="1"/>
        </w:numPr>
      </w:pPr>
      <w:r>
        <w:t>Nicht gleichberechtigter Geschäftsführer (nur bei weitreichenden Entscheidungen)</w:t>
      </w:r>
    </w:p>
    <w:p w14:paraId="29321F34" w14:textId="2B0EF13F" w:rsidR="000734D5" w:rsidRDefault="000734D5" w:rsidP="000734D5">
      <w:pPr>
        <w:pStyle w:val="Listenabsatz"/>
        <w:numPr>
          <w:ilvl w:val="3"/>
          <w:numId w:val="1"/>
        </w:numPr>
      </w:pPr>
      <w:r>
        <w:t>Kontrollrecht (darf Unterlagen einsehen)</w:t>
      </w:r>
    </w:p>
    <w:p w14:paraId="7749C717" w14:textId="027D31DD" w:rsidR="000734D5" w:rsidRDefault="000734D5" w:rsidP="000734D5">
      <w:pPr>
        <w:pStyle w:val="Listenabsatz"/>
        <w:numPr>
          <w:ilvl w:val="3"/>
          <w:numId w:val="1"/>
        </w:numPr>
      </w:pPr>
      <w:r>
        <w:t>Bekommt Zinsen für seine Einlagen</w:t>
      </w:r>
    </w:p>
    <w:p w14:paraId="17EE93D3" w14:textId="60054293" w:rsidR="000734D5" w:rsidRDefault="000734D5" w:rsidP="000734D5">
      <w:pPr>
        <w:pStyle w:val="Listenabsatz"/>
        <w:numPr>
          <w:ilvl w:val="2"/>
          <w:numId w:val="1"/>
        </w:numPr>
      </w:pPr>
      <w:r>
        <w:t xml:space="preserve">1x Komplementär </w:t>
      </w:r>
    </w:p>
    <w:p w14:paraId="44D7DB3E" w14:textId="03EBCB2B" w:rsidR="000734D5" w:rsidRDefault="000734D5" w:rsidP="000734D5">
      <w:pPr>
        <w:pStyle w:val="Listenabsatz"/>
        <w:numPr>
          <w:ilvl w:val="3"/>
          <w:numId w:val="1"/>
        </w:numPr>
      </w:pPr>
      <w:r>
        <w:t xml:space="preserve">Haftet unbeschränkt </w:t>
      </w:r>
    </w:p>
    <w:p w14:paraId="07DDEC91" w14:textId="2F0DB4E4" w:rsidR="000734D5" w:rsidRDefault="000734D5" w:rsidP="000734D5">
      <w:pPr>
        <w:pStyle w:val="Listenabsatz"/>
        <w:numPr>
          <w:ilvl w:val="3"/>
          <w:numId w:val="1"/>
        </w:numPr>
      </w:pPr>
      <w:r>
        <w:t xml:space="preserve">Alleinige Geschäftsführung </w:t>
      </w:r>
    </w:p>
    <w:p w14:paraId="3BE16B37" w14:textId="0FDEE2D3" w:rsidR="000734D5" w:rsidRDefault="000734D5" w:rsidP="000734D5">
      <w:pPr>
        <w:pStyle w:val="Listenabsatz"/>
        <w:numPr>
          <w:ilvl w:val="3"/>
          <w:numId w:val="1"/>
        </w:numPr>
      </w:pPr>
      <w:r>
        <w:t xml:space="preserve">Kann nicht ausgetauscht werden, weil dann ja keiner mehr haftet </w:t>
      </w:r>
    </w:p>
    <w:p w14:paraId="74B06335" w14:textId="239FBA5D" w:rsidR="00120A45" w:rsidRDefault="00120A45" w:rsidP="00120A45">
      <w:pPr>
        <w:pStyle w:val="Listenabsatz"/>
        <w:numPr>
          <w:ilvl w:val="0"/>
          <w:numId w:val="1"/>
        </w:numPr>
      </w:pPr>
      <w:r>
        <w:t>GmbH &amp; Co.KG</w:t>
      </w:r>
    </w:p>
    <w:p w14:paraId="41BD3BDB" w14:textId="4273CDED" w:rsidR="00120A45" w:rsidRDefault="00120A45" w:rsidP="00120A45">
      <w:pPr>
        <w:pStyle w:val="Listenabsatz"/>
        <w:numPr>
          <w:ilvl w:val="1"/>
          <w:numId w:val="1"/>
        </w:numPr>
      </w:pPr>
      <w:r>
        <w:t>Man gründet 2 Gesellschaften (zuerst GmbH und dann KG)</w:t>
      </w:r>
    </w:p>
    <w:p w14:paraId="6FAFD6EF" w14:textId="4263D97B" w:rsidR="00120A45" w:rsidRDefault="00120A45" w:rsidP="00120A45">
      <w:pPr>
        <w:pStyle w:val="Listenabsatz"/>
        <w:numPr>
          <w:ilvl w:val="2"/>
          <w:numId w:val="1"/>
        </w:numPr>
      </w:pPr>
      <w:r>
        <w:t>Doppelter Aufwand (Buchführung, Jahresabschluss, Gründungsaufwand)</w:t>
      </w:r>
    </w:p>
    <w:p w14:paraId="24C5C811" w14:textId="2CEFC0C0" w:rsidR="00120A45" w:rsidRDefault="00120A45" w:rsidP="00120A45">
      <w:pPr>
        <w:pStyle w:val="Listenabsatz"/>
        <w:numPr>
          <w:ilvl w:val="1"/>
          <w:numId w:val="1"/>
        </w:numPr>
      </w:pPr>
      <w:r>
        <w:t xml:space="preserve">Haftung nur durch die GmbH </w:t>
      </w:r>
      <w:r>
        <w:sym w:font="Wingdings" w:char="F0E0"/>
      </w:r>
      <w:r>
        <w:t xml:space="preserve"> kann Komplementär „umgehen“/hebelt Privathaftung der KG aus </w:t>
      </w:r>
    </w:p>
    <w:p w14:paraId="500098E7" w14:textId="2EFA6733" w:rsidR="00120A45" w:rsidRDefault="00120A45" w:rsidP="00120A45">
      <w:pPr>
        <w:pStyle w:val="Listenabsatz"/>
        <w:numPr>
          <w:ilvl w:val="1"/>
          <w:numId w:val="1"/>
        </w:numPr>
      </w:pPr>
      <w:r>
        <w:t>Wird gegründet aus Kapitalbeteiligungen zu erreichen (von außerhalb)</w:t>
      </w:r>
    </w:p>
    <w:p w14:paraId="5755E937" w14:textId="4370A302" w:rsidR="00120A45" w:rsidRDefault="00120A45" w:rsidP="00120A45">
      <w:pPr>
        <w:pStyle w:val="Listenabsatz"/>
        <w:numPr>
          <w:ilvl w:val="1"/>
          <w:numId w:val="1"/>
        </w:numPr>
      </w:pPr>
      <w:r>
        <w:t xml:space="preserve">Nimmt Vorteile von Personengesellschaft in „Kapitalgesellschaft“ mit (man muss nicht alle </w:t>
      </w:r>
      <w:r w:rsidR="00DD4E1D">
        <w:t>Gesellschafter um große Entscheidungen zu treffen)</w:t>
      </w:r>
    </w:p>
    <w:p w14:paraId="532A620F" w14:textId="5E6659E7" w:rsidR="00DD4E1D" w:rsidRDefault="00DD4E1D" w:rsidP="00120A45">
      <w:pPr>
        <w:pStyle w:val="Listenabsatz"/>
        <w:numPr>
          <w:ilvl w:val="1"/>
          <w:numId w:val="1"/>
        </w:numPr>
      </w:pPr>
      <w:r>
        <w:t xml:space="preserve">Je höher das Gesellschaftskapital desto besser für Partner </w:t>
      </w:r>
      <w:r>
        <w:sym w:font="Wingdings" w:char="F0E0"/>
      </w:r>
      <w:r>
        <w:t xml:space="preserve"> sicherer </w:t>
      </w:r>
    </w:p>
    <w:p w14:paraId="1793D946" w14:textId="661F26DB" w:rsidR="00DD4E1D" w:rsidRDefault="00DD4E1D" w:rsidP="00120A45">
      <w:pPr>
        <w:pStyle w:val="Listenabsatz"/>
        <w:numPr>
          <w:ilvl w:val="1"/>
          <w:numId w:val="1"/>
        </w:numPr>
      </w:pPr>
      <w:r>
        <w:t xml:space="preserve">z.B.: Bäckerei, bei der sich der Vater zurückgezogen hat um an den Sohn weiterzugeben </w:t>
      </w:r>
      <w:r>
        <w:sym w:font="Wingdings" w:char="F0E0"/>
      </w:r>
      <w:r>
        <w:t xml:space="preserve"> aber trotzdem Geld in Firma lassen möchte </w:t>
      </w:r>
    </w:p>
    <w:p w14:paraId="74FD05B6" w14:textId="73D5112B" w:rsidR="000734D5" w:rsidRDefault="000734D5" w:rsidP="000734D5">
      <w:pPr>
        <w:pStyle w:val="Listenabsatz"/>
        <w:numPr>
          <w:ilvl w:val="0"/>
          <w:numId w:val="1"/>
        </w:numPr>
      </w:pPr>
      <w:r>
        <w:lastRenderedPageBreak/>
        <w:t>„Stille Gesellschaft“</w:t>
      </w:r>
    </w:p>
    <w:p w14:paraId="4A79FED3" w14:textId="62E78C2E" w:rsidR="000734D5" w:rsidRDefault="000734D5" w:rsidP="000734D5">
      <w:pPr>
        <w:pStyle w:val="Listenabsatz"/>
        <w:numPr>
          <w:ilvl w:val="1"/>
          <w:numId w:val="1"/>
        </w:numPr>
      </w:pPr>
      <w:r>
        <w:t>Nach 230ff HGB</w:t>
      </w:r>
    </w:p>
    <w:p w14:paraId="0D7FE72A" w14:textId="77777777" w:rsidR="000734D5" w:rsidRDefault="000734D5" w:rsidP="000734D5">
      <w:pPr>
        <w:pStyle w:val="Listenabsatz"/>
        <w:numPr>
          <w:ilvl w:val="1"/>
          <w:numId w:val="1"/>
        </w:numPr>
      </w:pPr>
      <w:r>
        <w:t xml:space="preserve">Stiller Gesellschafter </w:t>
      </w:r>
    </w:p>
    <w:p w14:paraId="62FFE24D" w14:textId="77777777" w:rsidR="000734D5" w:rsidRDefault="000734D5" w:rsidP="000734D5">
      <w:pPr>
        <w:pStyle w:val="Listenabsatz"/>
        <w:numPr>
          <w:ilvl w:val="2"/>
          <w:numId w:val="1"/>
        </w:numPr>
      </w:pPr>
      <w:r>
        <w:t>Lässt Unternehmen ohne äußere Erkenntnis Kapital zukommen</w:t>
      </w:r>
    </w:p>
    <w:p w14:paraId="59E3BB0A" w14:textId="77777777" w:rsidR="000734D5" w:rsidRDefault="000734D5" w:rsidP="000734D5">
      <w:pPr>
        <w:pStyle w:val="Listenabsatz"/>
        <w:numPr>
          <w:ilvl w:val="2"/>
          <w:numId w:val="1"/>
        </w:numPr>
      </w:pPr>
      <w:r>
        <w:t xml:space="preserve">Bekommen (normalerweise) Beteiligung am Gewinn </w:t>
      </w:r>
    </w:p>
    <w:p w14:paraId="56B6DD71" w14:textId="4790FFCD" w:rsidR="000734D5" w:rsidRDefault="000734D5" w:rsidP="000734D5">
      <w:pPr>
        <w:pStyle w:val="Listenabsatz"/>
        <w:numPr>
          <w:ilvl w:val="2"/>
          <w:numId w:val="1"/>
        </w:numPr>
      </w:pPr>
      <w:r>
        <w:t xml:space="preserve">Von Geschäftsführung ausgeschlossen </w:t>
      </w:r>
    </w:p>
    <w:p w14:paraId="20B22534" w14:textId="444FF9D7" w:rsidR="000734D5" w:rsidRDefault="000734D5" w:rsidP="000734D5">
      <w:pPr>
        <w:pStyle w:val="Listenabsatz"/>
        <w:numPr>
          <w:ilvl w:val="2"/>
          <w:numId w:val="1"/>
        </w:numPr>
      </w:pPr>
      <w:r>
        <w:t xml:space="preserve">Haftet nur beschränkt </w:t>
      </w:r>
    </w:p>
    <w:p w14:paraId="673130DF" w14:textId="77777777" w:rsidR="000734D5" w:rsidRDefault="000734D5" w:rsidP="000734D5">
      <w:pPr>
        <w:pStyle w:val="Listenabsatz"/>
        <w:numPr>
          <w:ilvl w:val="1"/>
          <w:numId w:val="1"/>
        </w:numPr>
      </w:pPr>
      <w:r>
        <w:t xml:space="preserve">nur in Innenverhältnis </w:t>
      </w:r>
    </w:p>
    <w:p w14:paraId="77D6E3EB" w14:textId="77777777" w:rsidR="000734D5" w:rsidRDefault="000734D5" w:rsidP="000734D5">
      <w:pPr>
        <w:pStyle w:val="Listenabsatz"/>
        <w:numPr>
          <w:ilvl w:val="2"/>
          <w:numId w:val="1"/>
        </w:numPr>
      </w:pPr>
      <w:r>
        <w:t xml:space="preserve">jemand gibt Geld, will aber nicht in Erscheinung treten </w:t>
      </w:r>
    </w:p>
    <w:p w14:paraId="3F15EF7A" w14:textId="77777777" w:rsidR="000734D5" w:rsidRDefault="000734D5" w:rsidP="000734D5">
      <w:pPr>
        <w:pStyle w:val="Listenabsatz"/>
        <w:numPr>
          <w:ilvl w:val="2"/>
          <w:numId w:val="1"/>
        </w:numPr>
      </w:pPr>
      <w:r>
        <w:t>„niemand soll es wissen“</w:t>
      </w:r>
    </w:p>
    <w:p w14:paraId="67F9A929" w14:textId="2BC1A64F" w:rsidR="000734D5" w:rsidRDefault="000734D5" w:rsidP="000734D5">
      <w:pPr>
        <w:pStyle w:val="Listenabsatz"/>
        <w:numPr>
          <w:ilvl w:val="0"/>
          <w:numId w:val="1"/>
        </w:numPr>
      </w:pPr>
      <w:r>
        <w:t xml:space="preserve"> </w:t>
      </w:r>
    </w:p>
    <w:p w14:paraId="72EC304A" w14:textId="412E4EB0" w:rsidR="000734D5" w:rsidRDefault="000734D5" w:rsidP="000734D5">
      <w:pPr>
        <w:ind w:left="720"/>
      </w:pPr>
    </w:p>
    <w:p w14:paraId="1E44CC0D" w14:textId="37742367" w:rsidR="00417721" w:rsidRDefault="00417721" w:rsidP="00417721">
      <w:r>
        <w:t>Kapitalgesellschaft:</w:t>
      </w:r>
    </w:p>
    <w:p w14:paraId="68FAE422" w14:textId="7C0ECEBB" w:rsidR="00AE51A1" w:rsidRDefault="00417721" w:rsidP="00417721">
      <w:pPr>
        <w:pStyle w:val="Listenabsatz"/>
        <w:numPr>
          <w:ilvl w:val="0"/>
          <w:numId w:val="1"/>
        </w:numPr>
      </w:pPr>
      <w:r>
        <w:t xml:space="preserve">Eigene juristische Rechtspesönlichkeit wird gegründet </w:t>
      </w:r>
      <w:r>
        <w:sym w:font="Wingdings" w:char="F0E0"/>
      </w:r>
      <w:r>
        <w:t xml:space="preserve"> juristische Person </w:t>
      </w:r>
    </w:p>
    <w:p w14:paraId="5F1DC8BA" w14:textId="66E2E882" w:rsidR="00AE51A1" w:rsidRDefault="00AE51A1" w:rsidP="00AE51A1">
      <w:pPr>
        <w:pStyle w:val="Listenabsatz"/>
        <w:numPr>
          <w:ilvl w:val="1"/>
          <w:numId w:val="1"/>
        </w:numPr>
      </w:pPr>
      <w:r>
        <w:t xml:space="preserve">Juristische Person haftet unbeschränkt </w:t>
      </w:r>
    </w:p>
    <w:p w14:paraId="2CBBEEB9" w14:textId="77777777" w:rsidR="00C7385B" w:rsidRDefault="00C7385B" w:rsidP="00C7385B">
      <w:pPr>
        <w:pStyle w:val="Listenabsatz"/>
        <w:numPr>
          <w:ilvl w:val="0"/>
          <w:numId w:val="1"/>
        </w:numPr>
      </w:pPr>
      <w:r>
        <w:t xml:space="preserve">Organe handeln für die Gesellschaft </w:t>
      </w:r>
      <w:r>
        <w:sym w:font="Wingdings" w:char="F0E0"/>
      </w:r>
      <w:r>
        <w:t xml:space="preserve"> oft eingestellter Gesellschafter (anders als bei Familienunternehmen)</w:t>
      </w:r>
    </w:p>
    <w:p w14:paraId="29FEBD96" w14:textId="0C508413" w:rsidR="00C7385B" w:rsidRDefault="00C7385B" w:rsidP="00C7385B">
      <w:pPr>
        <w:pStyle w:val="Listenabsatz"/>
        <w:numPr>
          <w:ilvl w:val="1"/>
          <w:numId w:val="1"/>
        </w:numPr>
      </w:pPr>
      <w:r>
        <w:t xml:space="preserve">Jemand anders handelt für die Gesellschaft; nicht die Gesellschafter </w:t>
      </w:r>
    </w:p>
    <w:p w14:paraId="47034B31" w14:textId="122678F4" w:rsidR="00417721" w:rsidRDefault="00417721" w:rsidP="00417721">
      <w:pPr>
        <w:pStyle w:val="Listenabsatz"/>
        <w:numPr>
          <w:ilvl w:val="0"/>
          <w:numId w:val="1"/>
        </w:numPr>
      </w:pPr>
      <w:r>
        <w:t xml:space="preserve">Gesellschafter haften nur beschränkt </w:t>
      </w:r>
    </w:p>
    <w:p w14:paraId="4C4127F2" w14:textId="2300BF87" w:rsidR="00417721" w:rsidRDefault="00417721" w:rsidP="00417721">
      <w:pPr>
        <w:pStyle w:val="Listenabsatz"/>
        <w:numPr>
          <w:ilvl w:val="1"/>
          <w:numId w:val="1"/>
        </w:numPr>
      </w:pPr>
      <w:r>
        <w:t xml:space="preserve">Bis zur Höhe der Einlage </w:t>
      </w:r>
    </w:p>
    <w:p w14:paraId="6EC057F6" w14:textId="567278F6" w:rsidR="00417721" w:rsidRDefault="00417721" w:rsidP="00417721">
      <w:pPr>
        <w:pStyle w:val="Listenabsatz"/>
        <w:numPr>
          <w:ilvl w:val="1"/>
          <w:numId w:val="1"/>
        </w:numPr>
      </w:pPr>
      <w:r>
        <w:t xml:space="preserve">(wenn noch nicht erreicht) bis zur Höhe der im Vertrag festgeschriebenen Einlage </w:t>
      </w:r>
    </w:p>
    <w:p w14:paraId="009754FB" w14:textId="75F2DF97" w:rsidR="00AE51A1" w:rsidRDefault="00AE51A1" w:rsidP="00AE51A1">
      <w:pPr>
        <w:pStyle w:val="Listenabsatz"/>
        <w:numPr>
          <w:ilvl w:val="0"/>
          <w:numId w:val="1"/>
        </w:numPr>
      </w:pPr>
      <w:r>
        <w:t>UG:</w:t>
      </w:r>
    </w:p>
    <w:p w14:paraId="01789E25" w14:textId="3FFF23AD" w:rsidR="00AE51A1" w:rsidRDefault="00AE51A1" w:rsidP="00AE51A1">
      <w:pPr>
        <w:pStyle w:val="Listenabsatz"/>
        <w:numPr>
          <w:ilvl w:val="1"/>
          <w:numId w:val="1"/>
        </w:numPr>
      </w:pPr>
      <w:r>
        <w:t xml:space="preserve">„mini-Gmbh“; 1€ </w:t>
      </w:r>
      <w:r w:rsidR="00840F76">
        <w:t>Startkapital</w:t>
      </w:r>
    </w:p>
    <w:p w14:paraId="6A7200F9" w14:textId="685F0A4C" w:rsidR="00AE51A1" w:rsidRDefault="00AE51A1" w:rsidP="00AE51A1">
      <w:pPr>
        <w:pStyle w:val="Listenabsatz"/>
        <w:numPr>
          <w:ilvl w:val="1"/>
          <w:numId w:val="1"/>
        </w:numPr>
      </w:pPr>
      <w:r>
        <w:t xml:space="preserve">Nicht so hoch angesehen wie GmbH </w:t>
      </w:r>
      <w:r>
        <w:sym w:font="Wingdings" w:char="F0E0"/>
      </w:r>
      <w:r>
        <w:t xml:space="preserve"> liegt an niedrigeren Einstiegsvermögen </w:t>
      </w:r>
      <w:r>
        <w:sym w:font="Wingdings" w:char="F0E0"/>
      </w:r>
      <w:r>
        <w:t xml:space="preserve"> nicht so sicher </w:t>
      </w:r>
    </w:p>
    <w:p w14:paraId="37D0DAF2" w14:textId="77777777" w:rsidR="00840F76" w:rsidRDefault="00AE51A1" w:rsidP="00AE51A1">
      <w:pPr>
        <w:pStyle w:val="Listenabsatz"/>
        <w:numPr>
          <w:ilvl w:val="1"/>
          <w:numId w:val="1"/>
        </w:numPr>
      </w:pPr>
      <w:r>
        <w:t>Als Pendant zur englischen Ltd gegründet</w:t>
      </w:r>
    </w:p>
    <w:p w14:paraId="1AA2E9E0" w14:textId="277E6885" w:rsidR="00840F76" w:rsidRDefault="00840F76" w:rsidP="00AE51A1">
      <w:pPr>
        <w:pStyle w:val="Listenabsatz"/>
        <w:numPr>
          <w:ilvl w:val="1"/>
          <w:numId w:val="1"/>
        </w:numPr>
      </w:pPr>
      <w:r>
        <w:t xml:space="preserve">Erschwerte Fremdfinanzierung </w:t>
      </w:r>
    </w:p>
    <w:p w14:paraId="377C80DF" w14:textId="64A6BE25" w:rsidR="00120A45" w:rsidRDefault="00120A45" w:rsidP="00AE51A1">
      <w:pPr>
        <w:pStyle w:val="Listenabsatz"/>
        <w:numPr>
          <w:ilvl w:val="1"/>
          <w:numId w:val="1"/>
        </w:numPr>
      </w:pPr>
      <w:r>
        <w:t>Muss Rücklagen bilden (mind.25% des Gewinns)[gesetzlich vorgeschrieben]</w:t>
      </w:r>
    </w:p>
    <w:p w14:paraId="211AE61F" w14:textId="353759D7" w:rsidR="00AE51A1" w:rsidRDefault="00840F76" w:rsidP="00AE51A1">
      <w:pPr>
        <w:pStyle w:val="Listenabsatz"/>
        <w:numPr>
          <w:ilvl w:val="1"/>
          <w:numId w:val="1"/>
        </w:numPr>
      </w:pPr>
      <w:r>
        <w:t xml:space="preserve">Kann später </w:t>
      </w:r>
      <w:r w:rsidR="00120A45">
        <w:t>in GmbH umgewandelt werden (passiert nicht automatisch)</w:t>
      </w:r>
      <w:r w:rsidR="00AE51A1">
        <w:t xml:space="preserve"> </w:t>
      </w:r>
    </w:p>
    <w:p w14:paraId="2039FDA4" w14:textId="6745F733" w:rsidR="000734D5" w:rsidRDefault="000734D5" w:rsidP="000734D5">
      <w:pPr>
        <w:pStyle w:val="Listenabsatz"/>
        <w:numPr>
          <w:ilvl w:val="0"/>
          <w:numId w:val="1"/>
        </w:numPr>
      </w:pPr>
      <w:r>
        <w:t xml:space="preserve">Gesellschaft mit beschränkter Haftung </w:t>
      </w:r>
    </w:p>
    <w:p w14:paraId="02295D1C" w14:textId="72D619C5" w:rsidR="000734D5" w:rsidRDefault="000734D5" w:rsidP="000734D5">
      <w:pPr>
        <w:pStyle w:val="Listenabsatz"/>
        <w:numPr>
          <w:ilvl w:val="1"/>
          <w:numId w:val="1"/>
        </w:numPr>
      </w:pPr>
      <w:r>
        <w:t>GmbH</w:t>
      </w:r>
    </w:p>
    <w:p w14:paraId="1AA78558" w14:textId="674ED840" w:rsidR="000734D5" w:rsidRDefault="000734D5" w:rsidP="000734D5">
      <w:pPr>
        <w:pStyle w:val="Listenabsatz"/>
        <w:numPr>
          <w:ilvl w:val="1"/>
          <w:numId w:val="1"/>
        </w:numPr>
      </w:pPr>
      <w:r>
        <w:t xml:space="preserve">Kleinere und mittlere Betriebe </w:t>
      </w:r>
    </w:p>
    <w:p w14:paraId="56CB0603" w14:textId="2B0D1D1B" w:rsidR="00840F76" w:rsidRDefault="00840F76" w:rsidP="000734D5">
      <w:pPr>
        <w:pStyle w:val="Listenabsatz"/>
        <w:numPr>
          <w:ilvl w:val="1"/>
          <w:numId w:val="1"/>
        </w:numPr>
      </w:pPr>
      <w:r>
        <w:t>Startkapital von 25.000 (muss nur 12,5TEUR auf Konto haben; andere 12,5TEUR können im Laufe der Zeit gegeben werden</w:t>
      </w:r>
      <w:r w:rsidR="00120A45">
        <w:t>; oder in Sachanlagen)</w:t>
      </w:r>
    </w:p>
    <w:p w14:paraId="4AAB3D25" w14:textId="2CE9CB18" w:rsidR="000734D5" w:rsidRDefault="000734D5" w:rsidP="000734D5">
      <w:pPr>
        <w:pStyle w:val="Listenabsatz"/>
        <w:numPr>
          <w:ilvl w:val="1"/>
          <w:numId w:val="1"/>
        </w:numPr>
      </w:pPr>
      <w:r>
        <w:t>„Gremien“:</w:t>
      </w:r>
    </w:p>
    <w:p w14:paraId="20213395" w14:textId="04DDBA16" w:rsidR="000734D5" w:rsidRDefault="000734D5" w:rsidP="000734D5">
      <w:pPr>
        <w:pStyle w:val="Listenabsatz"/>
        <w:numPr>
          <w:ilvl w:val="2"/>
          <w:numId w:val="1"/>
        </w:numPr>
      </w:pPr>
      <w:r>
        <w:t>Geschäftsführung (</w:t>
      </w:r>
      <w:r w:rsidR="00840F76">
        <w:t>Leitung)</w:t>
      </w:r>
    </w:p>
    <w:p w14:paraId="49389F9F" w14:textId="64A0096D" w:rsidR="00840F76" w:rsidRDefault="00840F76" w:rsidP="000734D5">
      <w:pPr>
        <w:pStyle w:val="Listenabsatz"/>
        <w:numPr>
          <w:ilvl w:val="2"/>
          <w:numId w:val="1"/>
        </w:numPr>
      </w:pPr>
      <w:r>
        <w:t>Gesellschafterversammlung (Kontrolle)</w:t>
      </w:r>
    </w:p>
    <w:p w14:paraId="6A968119" w14:textId="15282805" w:rsidR="00840F76" w:rsidRDefault="00840F76" w:rsidP="000734D5">
      <w:pPr>
        <w:pStyle w:val="Listenabsatz"/>
        <w:numPr>
          <w:ilvl w:val="2"/>
          <w:numId w:val="1"/>
        </w:numPr>
      </w:pPr>
      <w:r>
        <w:t>Betriebsrat (Mitsprache der Arbeitnehmer)[ab bestimmter Größe]</w:t>
      </w:r>
    </w:p>
    <w:p w14:paraId="68A69880" w14:textId="6A784289" w:rsidR="00840F76" w:rsidRDefault="00840F76" w:rsidP="00840F76">
      <w:pPr>
        <w:pStyle w:val="Listenabsatz"/>
        <w:numPr>
          <w:ilvl w:val="1"/>
          <w:numId w:val="1"/>
        </w:numPr>
      </w:pPr>
      <w:r>
        <w:t>Gläubigerschutz: Mindestkapital + Ausschüttungssperre (keine Gewinne/keine weiteren Verträge wenn Überschuldung droht)</w:t>
      </w:r>
    </w:p>
    <w:p w14:paraId="3B551834" w14:textId="19BB7B29" w:rsidR="00840F76" w:rsidRDefault="00840F76" w:rsidP="00840F76">
      <w:pPr>
        <w:pStyle w:val="Listenabsatz"/>
        <w:numPr>
          <w:ilvl w:val="1"/>
          <w:numId w:val="1"/>
        </w:numPr>
      </w:pPr>
      <w:r>
        <w:t>Buchführungs-/Mitbestimmungsrechte (auch bei Geschäftsführung)</w:t>
      </w:r>
    </w:p>
    <w:p w14:paraId="10FAB6ED" w14:textId="0D9103A6" w:rsidR="00120A45" w:rsidRDefault="00840F76" w:rsidP="00120A45">
      <w:pPr>
        <w:pStyle w:val="Listenabsatz"/>
        <w:numPr>
          <w:ilvl w:val="1"/>
          <w:numId w:val="1"/>
        </w:numPr>
      </w:pPr>
      <w:r>
        <w:t>Veröffentlichungspflichten (Jahresabschluss in Bundesanzeiger)</w:t>
      </w:r>
    </w:p>
    <w:p w14:paraId="0061D910" w14:textId="77777777" w:rsidR="00C7385B" w:rsidRDefault="00C7385B" w:rsidP="00C7385B">
      <w:pPr>
        <w:pStyle w:val="Listenabsatz"/>
        <w:numPr>
          <w:ilvl w:val="0"/>
          <w:numId w:val="1"/>
        </w:numPr>
      </w:pPr>
      <w:r>
        <w:t>Aktiengesellschaft (KG)</w:t>
      </w:r>
    </w:p>
    <w:p w14:paraId="44D0ED9D" w14:textId="77777777" w:rsidR="00C7385B" w:rsidRDefault="00C7385B" w:rsidP="00C7385B">
      <w:pPr>
        <w:pStyle w:val="Listenabsatz"/>
        <w:numPr>
          <w:ilvl w:val="1"/>
          <w:numId w:val="1"/>
        </w:numPr>
      </w:pPr>
      <w:r>
        <w:t xml:space="preserve">Besonders große Unternehmen </w:t>
      </w:r>
    </w:p>
    <w:p w14:paraId="1E387FB9" w14:textId="77777777" w:rsidR="00C7385B" w:rsidRDefault="00C7385B" w:rsidP="00C7385B">
      <w:pPr>
        <w:pStyle w:val="Listenabsatz"/>
        <w:numPr>
          <w:ilvl w:val="1"/>
          <w:numId w:val="1"/>
        </w:numPr>
      </w:pPr>
      <w:r>
        <w:t xml:space="preserve">Mindestens 50 000 Euro Startkapital </w:t>
      </w:r>
    </w:p>
    <w:p w14:paraId="78889C58" w14:textId="77777777" w:rsidR="00C7385B" w:rsidRDefault="00C7385B" w:rsidP="00C7385B">
      <w:pPr>
        <w:pStyle w:val="Listenabsatz"/>
        <w:numPr>
          <w:ilvl w:val="1"/>
          <w:numId w:val="1"/>
        </w:numPr>
      </w:pPr>
      <w:r>
        <w:t xml:space="preserve">Kapital in Aktien „zerlegt“ </w:t>
      </w:r>
    </w:p>
    <w:p w14:paraId="2BE2C864" w14:textId="77777777" w:rsidR="00C7385B" w:rsidRDefault="00C7385B" w:rsidP="00C7385B">
      <w:pPr>
        <w:pStyle w:val="Listenabsatz"/>
        <w:numPr>
          <w:ilvl w:val="2"/>
          <w:numId w:val="1"/>
        </w:numPr>
      </w:pPr>
      <w:r>
        <w:t xml:space="preserve">Aktionäre alle die Aktien besitzen </w:t>
      </w:r>
    </w:p>
    <w:p w14:paraId="362E77E0" w14:textId="77777777" w:rsidR="00C7385B" w:rsidRDefault="00C7385B" w:rsidP="00C7385B">
      <w:pPr>
        <w:pStyle w:val="Listenabsatz"/>
        <w:numPr>
          <w:ilvl w:val="1"/>
          <w:numId w:val="1"/>
        </w:numPr>
      </w:pPr>
      <w:r>
        <w:lastRenderedPageBreak/>
        <w:t>Wie vergrößert sich das das Kapital:</w:t>
      </w:r>
    </w:p>
    <w:p w14:paraId="2FB99428" w14:textId="77777777" w:rsidR="00C7385B" w:rsidRDefault="00C7385B" w:rsidP="00C7385B">
      <w:pPr>
        <w:pStyle w:val="Listenabsatz"/>
        <w:numPr>
          <w:ilvl w:val="2"/>
          <w:numId w:val="1"/>
        </w:numPr>
      </w:pPr>
      <w:r>
        <w:t xml:space="preserve">Verkauf von Aktien </w:t>
      </w:r>
      <w:r>
        <w:sym w:font="Wingdings" w:char="F0E0"/>
      </w:r>
      <w:r>
        <w:t xml:space="preserve"> je mehr Aktien desto größer der Gewinn </w:t>
      </w:r>
    </w:p>
    <w:p w14:paraId="7D759CD1" w14:textId="77777777" w:rsidR="00C7385B" w:rsidRDefault="00C7385B" w:rsidP="00C7385B">
      <w:pPr>
        <w:pStyle w:val="Listenabsatz"/>
        <w:numPr>
          <w:ilvl w:val="1"/>
          <w:numId w:val="1"/>
        </w:numPr>
      </w:pPr>
      <w:r>
        <w:t>„Gremien“</w:t>
      </w:r>
    </w:p>
    <w:p w14:paraId="240DF969" w14:textId="77777777" w:rsidR="00C7385B" w:rsidRDefault="00C7385B" w:rsidP="00C7385B">
      <w:pPr>
        <w:pStyle w:val="Listenabsatz"/>
        <w:numPr>
          <w:ilvl w:val="2"/>
          <w:numId w:val="1"/>
        </w:numPr>
      </w:pPr>
      <w:r>
        <w:t>Vollversammlung (alle Aktionäre)</w:t>
      </w:r>
    </w:p>
    <w:p w14:paraId="4725F1CF" w14:textId="77777777" w:rsidR="00C7385B" w:rsidRDefault="00C7385B" w:rsidP="00C7385B">
      <w:pPr>
        <w:pStyle w:val="Listenabsatz"/>
        <w:numPr>
          <w:ilvl w:val="2"/>
          <w:numId w:val="1"/>
        </w:numPr>
      </w:pPr>
      <w:r>
        <w:t>Aufsichtsrat (der größere Rat einer AG)</w:t>
      </w:r>
    </w:p>
    <w:p w14:paraId="15BA62AD" w14:textId="77777777" w:rsidR="00C7385B" w:rsidRDefault="00C7385B" w:rsidP="00C7385B">
      <w:pPr>
        <w:pStyle w:val="Listenabsatz"/>
        <w:numPr>
          <w:ilvl w:val="2"/>
          <w:numId w:val="1"/>
        </w:numPr>
      </w:pPr>
      <w:r>
        <w:t>Vorstand (regelt das Tagesgeschäft)[meist nur wenige Jahre im Amt]</w:t>
      </w:r>
    </w:p>
    <w:p w14:paraId="2A683D79" w14:textId="77777777" w:rsidR="00C7385B" w:rsidRDefault="00C7385B" w:rsidP="00C7385B">
      <w:pPr>
        <w:pStyle w:val="Listenabsatz"/>
        <w:numPr>
          <w:ilvl w:val="1"/>
          <w:numId w:val="1"/>
        </w:numPr>
      </w:pPr>
      <w:r>
        <w:t xml:space="preserve">Fordert schnelle Erfolge </w:t>
      </w:r>
      <w:r>
        <w:sym w:font="Wingdings" w:char="F0E0"/>
      </w:r>
      <w:r>
        <w:t xml:space="preserve"> daher nicht so „weitblickend“</w:t>
      </w:r>
    </w:p>
    <w:p w14:paraId="7C0B0E64" w14:textId="77777777" w:rsidR="00C7385B" w:rsidRDefault="00C7385B" w:rsidP="00C7385B">
      <w:pPr>
        <w:pStyle w:val="Listenabsatz"/>
        <w:numPr>
          <w:ilvl w:val="1"/>
          <w:numId w:val="1"/>
        </w:numPr>
      </w:pPr>
      <w:r>
        <w:t xml:space="preserve">Z.B. Adidas </w:t>
      </w:r>
    </w:p>
    <w:p w14:paraId="4F33FE73" w14:textId="77777777" w:rsidR="00C7385B" w:rsidRDefault="00C7385B" w:rsidP="00C7385B">
      <w:pPr>
        <w:pStyle w:val="Listenabsatz"/>
        <w:numPr>
          <w:ilvl w:val="0"/>
          <w:numId w:val="1"/>
        </w:numPr>
      </w:pPr>
      <w:r>
        <w:t>Societas Europea (SE)</w:t>
      </w:r>
    </w:p>
    <w:p w14:paraId="18B55FD1" w14:textId="77777777" w:rsidR="00C7385B" w:rsidRDefault="00C7385B" w:rsidP="00C7385B">
      <w:pPr>
        <w:pStyle w:val="Listenabsatz"/>
        <w:numPr>
          <w:ilvl w:val="1"/>
          <w:numId w:val="1"/>
        </w:numPr>
      </w:pPr>
      <w:r>
        <w:t xml:space="preserve">Mindestens 120 000 € Startkapital </w:t>
      </w:r>
    </w:p>
    <w:p w14:paraId="012986D5" w14:textId="77777777" w:rsidR="00C7385B" w:rsidRDefault="00C7385B" w:rsidP="00C7385B">
      <w:pPr>
        <w:pStyle w:val="Listenabsatz"/>
        <w:numPr>
          <w:ilvl w:val="1"/>
          <w:numId w:val="1"/>
        </w:numPr>
      </w:pPr>
      <w:r>
        <w:t xml:space="preserve">Sitz muss in EU-Staat sein </w:t>
      </w:r>
    </w:p>
    <w:p w14:paraId="31264BCF" w14:textId="77777777" w:rsidR="00C7385B" w:rsidRDefault="00C7385B" w:rsidP="00C7385B">
      <w:pPr>
        <w:pStyle w:val="Listenabsatz"/>
        <w:numPr>
          <w:ilvl w:val="1"/>
          <w:numId w:val="1"/>
        </w:numPr>
      </w:pPr>
      <w:r>
        <w:t xml:space="preserve">Kein Aufsichtsrat nötig </w:t>
      </w:r>
      <w:r>
        <w:sym w:font="Wingdings" w:char="F0E0"/>
      </w:r>
      <w:r>
        <w:t xml:space="preserve"> jede SE ist eine AG, aber nicht jede AG ist eine SE</w:t>
      </w:r>
    </w:p>
    <w:p w14:paraId="2537010B" w14:textId="77777777" w:rsidR="00C7385B" w:rsidRDefault="00C7385B" w:rsidP="00C7385B">
      <w:pPr>
        <w:pStyle w:val="Listenabsatz"/>
        <w:numPr>
          <w:ilvl w:val="1"/>
          <w:numId w:val="1"/>
        </w:numPr>
      </w:pPr>
      <w:r>
        <w:t xml:space="preserve">Kein einheitliches Regelwerk </w:t>
      </w:r>
    </w:p>
    <w:p w14:paraId="4A2FD4DB" w14:textId="77777777" w:rsidR="00C7385B" w:rsidRDefault="00C7385B" w:rsidP="00C7385B">
      <w:pPr>
        <w:pStyle w:val="Listenabsatz"/>
        <w:numPr>
          <w:ilvl w:val="1"/>
          <w:numId w:val="1"/>
        </w:numPr>
      </w:pPr>
      <w:r>
        <w:t xml:space="preserve">Soll Verwaltungshemmnisse abbauen (unterschiedliche Rechtsrahmen) abbauen </w:t>
      </w:r>
    </w:p>
    <w:p w14:paraId="2805AD30" w14:textId="77777777" w:rsidR="00C7385B" w:rsidRDefault="00C7385B" w:rsidP="00C7385B">
      <w:pPr>
        <w:pStyle w:val="Listenabsatz"/>
        <w:numPr>
          <w:ilvl w:val="2"/>
          <w:numId w:val="1"/>
        </w:numPr>
      </w:pPr>
      <w:r>
        <w:t>Mitbestimmungsrechte wie Hauptsitz-Land</w:t>
      </w:r>
    </w:p>
    <w:p w14:paraId="7CD1E180" w14:textId="77777777" w:rsidR="00C7385B" w:rsidRDefault="00C7385B" w:rsidP="00C7385B">
      <w:pPr>
        <w:pStyle w:val="Listenabsatz"/>
        <w:numPr>
          <w:ilvl w:val="2"/>
          <w:numId w:val="1"/>
        </w:numPr>
      </w:pPr>
      <w:r>
        <w:t xml:space="preserve">Man braucht nicht Tochtergesellschaft in jedem Expansionsland gründen </w:t>
      </w:r>
    </w:p>
    <w:p w14:paraId="1AC4EE41" w14:textId="0FF4E5BE" w:rsidR="00C7385B" w:rsidRDefault="00C7385B" w:rsidP="00C7385B">
      <w:pPr>
        <w:pStyle w:val="Listenabsatz"/>
        <w:numPr>
          <w:ilvl w:val="1"/>
          <w:numId w:val="1"/>
        </w:numPr>
      </w:pPr>
      <w:r>
        <w:t>Z.B. Porsche, Allianz</w:t>
      </w:r>
    </w:p>
    <w:p w14:paraId="411E715B" w14:textId="5C031138" w:rsidR="00C7385B" w:rsidRDefault="00C7385B" w:rsidP="00C7385B">
      <w:pPr>
        <w:pStyle w:val="Listenabsatz"/>
        <w:numPr>
          <w:ilvl w:val="0"/>
          <w:numId w:val="1"/>
        </w:numPr>
      </w:pPr>
      <w:r>
        <w:t xml:space="preserve">Genossenschaft </w:t>
      </w:r>
    </w:p>
    <w:p w14:paraId="7CB86FD3" w14:textId="234BF92E" w:rsidR="00C7385B" w:rsidRDefault="00C7385B" w:rsidP="00C7385B">
      <w:pPr>
        <w:pStyle w:val="Listenabsatz"/>
        <w:numPr>
          <w:ilvl w:val="1"/>
          <w:numId w:val="1"/>
        </w:numPr>
      </w:pPr>
      <w:r>
        <w:t xml:space="preserve">Mindestens 7 Mitglieder </w:t>
      </w:r>
      <w:r>
        <w:sym w:font="Wingdings" w:char="F0E0"/>
      </w:r>
      <w:r>
        <w:t xml:space="preserve"> Mitglieder sind selbstständige Kaufleute (e.K.)</w:t>
      </w:r>
    </w:p>
    <w:p w14:paraId="34A31FEB" w14:textId="1AC6016E" w:rsidR="00C7385B" w:rsidRDefault="00C7385B" w:rsidP="00C7385B">
      <w:pPr>
        <w:pStyle w:val="Listenabsatz"/>
        <w:numPr>
          <w:ilvl w:val="1"/>
          <w:numId w:val="1"/>
        </w:numPr>
      </w:pPr>
      <w:r>
        <w:t xml:space="preserve">Wirtschaftliche, soziale und kulturelle Belange durch gemeinsamen Geschäftsbetrieb fordern </w:t>
      </w:r>
      <w:r>
        <w:sym w:font="Wingdings" w:char="F0E0"/>
      </w:r>
      <w:r>
        <w:t xml:space="preserve"> Gemeinnützigkeit </w:t>
      </w:r>
    </w:p>
    <w:p w14:paraId="2C299691" w14:textId="2D9EBB81" w:rsidR="00C7385B" w:rsidRDefault="00C7385B" w:rsidP="00C7385B">
      <w:pPr>
        <w:pStyle w:val="Listenabsatz"/>
        <w:numPr>
          <w:ilvl w:val="1"/>
          <w:numId w:val="1"/>
        </w:numPr>
      </w:pPr>
      <w:r>
        <w:t xml:space="preserve">Juristische Rechtsperson </w:t>
      </w:r>
      <w:r>
        <w:sym w:font="Wingdings" w:char="F0E0"/>
      </w:r>
      <w:r>
        <w:t xml:space="preserve"> Haftung nur mit Gesellschaftsvermögen </w:t>
      </w:r>
    </w:p>
    <w:p w14:paraId="7AFE47F6" w14:textId="2D785D16" w:rsidR="00272722" w:rsidRPr="00C7385B" w:rsidRDefault="00C7385B" w:rsidP="00272722">
      <w:pPr>
        <w:pStyle w:val="Listenabsatz"/>
        <w:numPr>
          <w:ilvl w:val="1"/>
          <w:numId w:val="1"/>
        </w:numPr>
      </w:pPr>
      <w:r w:rsidRPr="00C7385B">
        <w:t>z.B.: Edeka; Rewe (gegründ</w:t>
      </w:r>
      <w:r>
        <w:t xml:space="preserve">et als Einkaufsgenossenschaft </w:t>
      </w:r>
      <w:r w:rsidR="00272722">
        <w:t>eingetragener Kaufleute</w:t>
      </w:r>
    </w:p>
    <w:p w14:paraId="0F45B5F3" w14:textId="77777777" w:rsidR="00C7385B" w:rsidRPr="00C7385B" w:rsidRDefault="00C7385B" w:rsidP="00272722">
      <w:pPr>
        <w:pStyle w:val="Listenabsatz"/>
        <w:ind w:left="360"/>
      </w:pPr>
    </w:p>
    <w:p w14:paraId="208BA176" w14:textId="098DFD67" w:rsidR="00417721" w:rsidRDefault="00AE51A1" w:rsidP="00120A45">
      <w:r>
        <w:t xml:space="preserve">Innenverhältnis : Zwischen den Gesellschaftern; von Vertrag geregelt </w:t>
      </w:r>
    </w:p>
    <w:p w14:paraId="05D0334B" w14:textId="621549D2" w:rsidR="00AE51A1" w:rsidRDefault="00AE51A1" w:rsidP="00AE51A1">
      <w:r>
        <w:t xml:space="preserve">Außenverhältnis: von Gesetz/Richtlinien mehr oder weniger vorgeschrieben </w:t>
      </w:r>
    </w:p>
    <w:p w14:paraId="65BDE164" w14:textId="1B22ED6F" w:rsidR="00AE51A1" w:rsidRDefault="00120A45" w:rsidP="00120A45">
      <w:pPr>
        <w:pStyle w:val="Listenabsatz"/>
        <w:numPr>
          <w:ilvl w:val="0"/>
          <w:numId w:val="1"/>
        </w:numPr>
      </w:pPr>
      <w:r>
        <w:t xml:space="preserve">Stiftung: wird gegründet um Erbschaftsteuer zu umgehen </w:t>
      </w:r>
      <w:r>
        <w:sym w:font="Wingdings" w:char="F0E0"/>
      </w:r>
      <w:r>
        <w:t xml:space="preserve"> somit Fortbestand sichern (25% Erbsschaftsteuer für viele (Klein-)Betriebe existenzbedrohend)</w:t>
      </w:r>
    </w:p>
    <w:p w14:paraId="25FB7D30" w14:textId="7C09E7E5" w:rsidR="00120A45" w:rsidRDefault="00120A45" w:rsidP="00120A45">
      <w:pPr>
        <w:pStyle w:val="Listenabsatz"/>
        <w:numPr>
          <w:ilvl w:val="1"/>
          <w:numId w:val="1"/>
        </w:numPr>
      </w:pPr>
      <w:r>
        <w:t xml:space="preserve">Teil des Gewinnes wird gemeinnützig ausgegeben </w:t>
      </w:r>
    </w:p>
    <w:p w14:paraId="23123D72" w14:textId="3F1C48F7" w:rsidR="00120A45" w:rsidRDefault="00272722" w:rsidP="00120A45">
      <w:pPr>
        <w:pStyle w:val="Listenabsatz"/>
        <w:numPr>
          <w:ilvl w:val="0"/>
          <w:numId w:val="1"/>
        </w:numPr>
      </w:pPr>
      <w:r>
        <w:t>AG : viel schneller (Neuerungen, etc)</w:t>
      </w:r>
    </w:p>
    <w:p w14:paraId="3B28142E" w14:textId="30E20023" w:rsidR="00272722" w:rsidRDefault="00272722" w:rsidP="00272722">
      <w:pPr>
        <w:pStyle w:val="Listenabsatz"/>
        <w:ind w:left="360"/>
      </w:pPr>
      <w:r>
        <w:t>Familienunternehmen/Genossenschaft (langsamer, aber dafür weitsichtiger)</w:t>
      </w:r>
    </w:p>
    <w:p w14:paraId="218A0CBF" w14:textId="2F12D163" w:rsidR="00272722" w:rsidRDefault="00272722" w:rsidP="00272722">
      <w:pPr>
        <w:pStyle w:val="Listenabsatz"/>
        <w:numPr>
          <w:ilvl w:val="0"/>
          <w:numId w:val="1"/>
        </w:numPr>
      </w:pPr>
      <w:r>
        <w:t>Insolvenz: teurer und langwieriger Prozess (wegen Anwalt, Verwalter, etc)</w:t>
      </w:r>
    </w:p>
    <w:p w14:paraId="216E3D96" w14:textId="4C78ABCA" w:rsidR="00272722" w:rsidRDefault="00272722" w:rsidP="00272722">
      <w:pPr>
        <w:pStyle w:val="Listenabsatz"/>
        <w:numPr>
          <w:ilvl w:val="0"/>
          <w:numId w:val="3"/>
        </w:numPr>
      </w:pPr>
      <w:r>
        <w:t xml:space="preserve">Zahlungsunfähigkeit </w:t>
      </w:r>
    </w:p>
    <w:p w14:paraId="4C63542D" w14:textId="6AADEC03" w:rsidR="00272722" w:rsidRDefault="00272722" w:rsidP="00272722">
      <w:pPr>
        <w:pStyle w:val="Listenabsatz"/>
        <w:numPr>
          <w:ilvl w:val="1"/>
          <w:numId w:val="1"/>
        </w:numPr>
      </w:pPr>
      <w:r>
        <w:t>Kann Rechnungen nicht mehr bezahlen, aber Vermögenswerte (z.B. Maschinen sind noch da)</w:t>
      </w:r>
    </w:p>
    <w:p w14:paraId="2D4421E2" w14:textId="05A6CA33" w:rsidR="00272722" w:rsidRDefault="00272722" w:rsidP="00272722">
      <w:pPr>
        <w:pStyle w:val="Listenabsatz"/>
        <w:numPr>
          <w:ilvl w:val="1"/>
          <w:numId w:val="1"/>
        </w:numPr>
      </w:pPr>
      <w:r>
        <w:t>Insolvenzverfahren (entweder in Eigenregie oder mit Insolvenzverwalter)</w:t>
      </w:r>
    </w:p>
    <w:p w14:paraId="6AA7C491" w14:textId="2249F43F" w:rsidR="00272722" w:rsidRDefault="00272722" w:rsidP="00272722">
      <w:pPr>
        <w:pStyle w:val="Listenabsatz"/>
        <w:numPr>
          <w:ilvl w:val="2"/>
          <w:numId w:val="1"/>
        </w:numPr>
      </w:pPr>
      <w:r>
        <w:t>Eigenregie: Unternehmen probiert selber „wieder auf die Beine zu kommen“</w:t>
      </w:r>
    </w:p>
    <w:p w14:paraId="0A2BCCB6" w14:textId="5E34AA3F" w:rsidR="00272722" w:rsidRDefault="00272722" w:rsidP="00272722">
      <w:pPr>
        <w:pStyle w:val="Listenabsatz"/>
        <w:numPr>
          <w:ilvl w:val="2"/>
          <w:numId w:val="1"/>
        </w:numPr>
      </w:pPr>
      <w:r>
        <w:t>Insolvenzverwalter:  externe Person hilft dabei</w:t>
      </w:r>
    </w:p>
    <w:p w14:paraId="25740F6D" w14:textId="4D373171" w:rsidR="00272722" w:rsidRDefault="00272722" w:rsidP="00272722">
      <w:pPr>
        <w:pStyle w:val="Listenabsatz"/>
        <w:numPr>
          <w:ilvl w:val="1"/>
          <w:numId w:val="1"/>
        </w:numPr>
      </w:pPr>
      <w:r>
        <w:t xml:space="preserve">Verpflichtungen &gt; liquide Mittel </w:t>
      </w:r>
    </w:p>
    <w:p w14:paraId="579F3DC0" w14:textId="5BE3AC8F" w:rsidR="00272722" w:rsidRDefault="00272722" w:rsidP="00272722">
      <w:pPr>
        <w:pStyle w:val="Listenabsatz"/>
        <w:numPr>
          <w:ilvl w:val="0"/>
          <w:numId w:val="3"/>
        </w:numPr>
      </w:pPr>
      <w:r>
        <w:t xml:space="preserve">Überschuldung </w:t>
      </w:r>
    </w:p>
    <w:p w14:paraId="485FE38F" w14:textId="64BBD37D" w:rsidR="00272722" w:rsidRDefault="00272722" w:rsidP="00272722">
      <w:pPr>
        <w:pStyle w:val="Listenabsatz"/>
        <w:numPr>
          <w:ilvl w:val="1"/>
          <w:numId w:val="1"/>
        </w:numPr>
      </w:pPr>
      <w:r>
        <w:t>Kann Rechnungen nicht mehr bezahlen und an Vermögenswerten ist auch nicht mehr genug vorhanden um die Schulden zu bezahlen</w:t>
      </w:r>
    </w:p>
    <w:p w14:paraId="51FEDD4C" w14:textId="77777777" w:rsidR="00272722" w:rsidRDefault="00272722" w:rsidP="00272722">
      <w:pPr>
        <w:pStyle w:val="Listenabsatz"/>
        <w:numPr>
          <w:ilvl w:val="1"/>
          <w:numId w:val="1"/>
        </w:numPr>
      </w:pPr>
      <w:r>
        <w:t>Schulden &gt; alle Vermögenswerte</w:t>
      </w:r>
    </w:p>
    <w:p w14:paraId="3CBFF390" w14:textId="77777777" w:rsidR="00272722" w:rsidRDefault="00272722" w:rsidP="00272722">
      <w:pPr>
        <w:pStyle w:val="Listenabsatz"/>
        <w:numPr>
          <w:ilvl w:val="1"/>
          <w:numId w:val="1"/>
        </w:numPr>
      </w:pPr>
      <w:r>
        <w:t xml:space="preserve">Wenn nicht Rettung möglich </w:t>
      </w:r>
      <w:r>
        <w:sym w:font="Wingdings" w:char="F0E0"/>
      </w:r>
      <w:r>
        <w:t xml:space="preserve"> Ende des Unternehmens </w:t>
      </w:r>
    </w:p>
    <w:p w14:paraId="66A940B5" w14:textId="77777777" w:rsidR="00272722" w:rsidRDefault="00272722" w:rsidP="00272722">
      <w:pPr>
        <w:pStyle w:val="Listenabsatz"/>
        <w:numPr>
          <w:ilvl w:val="2"/>
          <w:numId w:val="1"/>
        </w:numPr>
      </w:pPr>
      <w:r>
        <w:t xml:space="preserve">Gläubiger kriegen geschuldetes als Quote ausgezahlt </w:t>
      </w:r>
    </w:p>
    <w:p w14:paraId="116DE7F4" w14:textId="77777777" w:rsidR="00272722" w:rsidRDefault="00272722" w:rsidP="00272722">
      <w:pPr>
        <w:pStyle w:val="Listenabsatz"/>
        <w:numPr>
          <w:ilvl w:val="2"/>
          <w:numId w:val="1"/>
        </w:numPr>
      </w:pPr>
      <w:r>
        <w:t xml:space="preserve">Alle Schulden der Firma: Insolvenzmasse </w:t>
      </w:r>
    </w:p>
    <w:p w14:paraId="02D75893" w14:textId="77777777" w:rsidR="00272722" w:rsidRDefault="00272722" w:rsidP="00272722">
      <w:pPr>
        <w:pStyle w:val="Listenabsatz"/>
        <w:numPr>
          <w:ilvl w:val="1"/>
          <w:numId w:val="1"/>
        </w:numPr>
      </w:pPr>
      <w:r>
        <w:t xml:space="preserve">Firma wird nur Ware gegen Bar verkauft </w:t>
      </w:r>
      <w:r>
        <w:sym w:font="Wingdings" w:char="F0E0"/>
      </w:r>
      <w:r>
        <w:t xml:space="preserve"> für Handelspartner sonst zu unsicher </w:t>
      </w:r>
    </w:p>
    <w:p w14:paraId="1C79BD43" w14:textId="77777777" w:rsidR="00272722" w:rsidRDefault="00272722" w:rsidP="00272722">
      <w:pPr>
        <w:pStyle w:val="Listenabsatz"/>
        <w:numPr>
          <w:ilvl w:val="1"/>
          <w:numId w:val="1"/>
        </w:numPr>
      </w:pPr>
      <w:r>
        <w:lastRenderedPageBreak/>
        <w:t xml:space="preserve">Mitarbeiter bekommen 3 Monate Insolvenzgeld vom Arbeitsamt </w:t>
      </w:r>
      <w:r>
        <w:sym w:font="Wingdings" w:char="F0E0"/>
      </w:r>
      <w:r>
        <w:t xml:space="preserve"> hilft der Firma die Kosten zu drücken </w:t>
      </w:r>
    </w:p>
    <w:p w14:paraId="15C01147" w14:textId="77777777" w:rsidR="00272722" w:rsidRDefault="00272722" w:rsidP="00272722">
      <w:pPr>
        <w:pStyle w:val="Listenabsatz"/>
        <w:numPr>
          <w:ilvl w:val="0"/>
          <w:numId w:val="1"/>
        </w:numPr>
      </w:pPr>
      <w:r>
        <w:t xml:space="preserve">Gläubiger: Person (egal ob „wirklich“ oder juristisch) bei der die andere Person Schulden hat </w:t>
      </w:r>
    </w:p>
    <w:p w14:paraId="14AD5893" w14:textId="194C4873" w:rsidR="00272722" w:rsidRDefault="00272722" w:rsidP="00272722">
      <w:r w:rsidRPr="00272722">
        <w:rPr>
          <w:u w:val="single"/>
        </w:rPr>
        <w:t xml:space="preserve">Unternehmensverbindungen: </w:t>
      </w:r>
    </w:p>
    <w:p w14:paraId="1E842B43" w14:textId="6D05D006" w:rsidR="00272722" w:rsidRDefault="00272722" w:rsidP="00272722">
      <w:pPr>
        <w:pStyle w:val="Listenabsatz"/>
        <w:numPr>
          <w:ilvl w:val="0"/>
          <w:numId w:val="1"/>
        </w:numPr>
      </w:pPr>
      <w:r>
        <w:t>Zusammenarbeit von Unternehmen mit anderen Unternehmen (Kooperation &amp; Konzentration)</w:t>
      </w:r>
    </w:p>
    <w:p w14:paraId="130A703E" w14:textId="326589DC" w:rsidR="005773D1" w:rsidRDefault="005773D1" w:rsidP="00272722">
      <w:pPr>
        <w:pStyle w:val="Listenabsatz"/>
        <w:numPr>
          <w:ilvl w:val="0"/>
          <w:numId w:val="1"/>
        </w:numPr>
      </w:pPr>
      <w:r>
        <w:t>2. Konsekutive Entscheidung</w:t>
      </w:r>
    </w:p>
    <w:p w14:paraId="00AA1C17" w14:textId="259BFD7C" w:rsidR="00272722" w:rsidRDefault="00272722" w:rsidP="00272722">
      <w:r>
        <w:t xml:space="preserve">Verschmelzung: </w:t>
      </w:r>
    </w:p>
    <w:p w14:paraId="6C5832A5" w14:textId="65DF5EF1" w:rsidR="00272722" w:rsidRDefault="00272722" w:rsidP="00272722">
      <w:pPr>
        <w:pStyle w:val="Listenabsatz"/>
        <w:numPr>
          <w:ilvl w:val="0"/>
          <w:numId w:val="1"/>
        </w:numPr>
      </w:pPr>
      <w:r>
        <w:t xml:space="preserve">Ein Unternehmen geht in ein anderes Unternehmen auf </w:t>
      </w:r>
    </w:p>
    <w:p w14:paraId="454A428E" w14:textId="221E6185" w:rsidR="00272722" w:rsidRDefault="00272722" w:rsidP="00272722">
      <w:r>
        <w:t xml:space="preserve">Unternehmenszusammenschlüsse: </w:t>
      </w:r>
    </w:p>
    <w:p w14:paraId="028FE2B8" w14:textId="543DDCF4" w:rsidR="00272722" w:rsidRDefault="00272722" w:rsidP="00272722">
      <w:pPr>
        <w:pStyle w:val="Listenabsatz"/>
        <w:numPr>
          <w:ilvl w:val="0"/>
          <w:numId w:val="1"/>
        </w:numPr>
      </w:pPr>
      <w:r>
        <w:t xml:space="preserve">Verbindung von bisher rechtlich und wirtschaftlich </w:t>
      </w:r>
      <w:r w:rsidR="001A708C">
        <w:t xml:space="preserve">selbstständigen Unternehmen zu größeren Wirtschaftseinheiten </w:t>
      </w:r>
    </w:p>
    <w:p w14:paraId="06A59247" w14:textId="130332E4" w:rsidR="001A708C" w:rsidRDefault="001A708C" w:rsidP="001A708C">
      <w:pPr>
        <w:pStyle w:val="Listenabsatz"/>
        <w:numPr>
          <w:ilvl w:val="0"/>
          <w:numId w:val="1"/>
        </w:numPr>
      </w:pPr>
      <w:r>
        <w:t>Wirtschaftlich + rechtlich unabhängig = Unternehmen entscheidet selber was es wann tun möchte</w:t>
      </w:r>
    </w:p>
    <w:p w14:paraId="4B1423E0" w14:textId="0CF0A66C" w:rsidR="001A708C" w:rsidRDefault="001A708C" w:rsidP="001A708C">
      <w:pPr>
        <w:pStyle w:val="Listenabsatz"/>
        <w:numPr>
          <w:ilvl w:val="0"/>
          <w:numId w:val="1"/>
        </w:numPr>
      </w:pPr>
      <w:r>
        <w:t xml:space="preserve">Nach Bindungsintensität oder Art der verbunden Wirtschaftsstufe klassifiziert </w:t>
      </w:r>
    </w:p>
    <w:p w14:paraId="072D470B" w14:textId="77777777" w:rsidR="001A708C" w:rsidRDefault="001A708C" w:rsidP="001A708C"/>
    <w:p w14:paraId="0B4DBF77" w14:textId="5914BF7C" w:rsidR="001A708C" w:rsidRDefault="001A708C" w:rsidP="001A708C">
      <w:pPr>
        <w:pStyle w:val="Listenabsatz"/>
        <w:numPr>
          <w:ilvl w:val="0"/>
          <w:numId w:val="7"/>
        </w:numPr>
      </w:pPr>
      <w:r>
        <w:t>Bindungsintensität (wie stark die Bindung zwischen den Firmen ist)</w:t>
      </w:r>
    </w:p>
    <w:p w14:paraId="0C02D2DD" w14:textId="0F5A93A1" w:rsidR="001A708C" w:rsidRDefault="001A708C" w:rsidP="001A708C">
      <w:r>
        <w:t>Kooperation:</w:t>
      </w:r>
    </w:p>
    <w:p w14:paraId="20DE435C" w14:textId="4E712469" w:rsidR="001A708C" w:rsidRDefault="001A708C" w:rsidP="001A708C">
      <w:pPr>
        <w:pStyle w:val="Listenabsatz"/>
        <w:numPr>
          <w:ilvl w:val="0"/>
          <w:numId w:val="1"/>
        </w:numPr>
      </w:pPr>
      <w:r>
        <w:t xml:space="preserve">Auf vertraglicher Basis </w:t>
      </w:r>
      <w:r>
        <w:sym w:font="Wingdings" w:char="F0E0"/>
      </w:r>
      <w:r>
        <w:t xml:space="preserve"> über festgeschriebenen Zeitraum </w:t>
      </w:r>
    </w:p>
    <w:p w14:paraId="658EB3F2" w14:textId="371B0F40" w:rsidR="001A708C" w:rsidRDefault="001A708C" w:rsidP="001A708C">
      <w:pPr>
        <w:pStyle w:val="Listenabsatz"/>
        <w:numPr>
          <w:ilvl w:val="0"/>
          <w:numId w:val="1"/>
        </w:numPr>
      </w:pPr>
      <w:r>
        <w:t xml:space="preserve">Freiwillig </w:t>
      </w:r>
    </w:p>
    <w:p w14:paraId="2424D5EE" w14:textId="00C43193" w:rsidR="001A708C" w:rsidRDefault="001A708C" w:rsidP="001A708C">
      <w:pPr>
        <w:pStyle w:val="Listenabsatz"/>
        <w:numPr>
          <w:ilvl w:val="0"/>
          <w:numId w:val="1"/>
        </w:numPr>
      </w:pPr>
      <w:r>
        <w:t xml:space="preserve">Beide bleiben rechtlich und wirtschaftlich selbstständig </w:t>
      </w:r>
    </w:p>
    <w:p w14:paraId="01AE9778" w14:textId="724D3C81" w:rsidR="001A708C" w:rsidRDefault="001A708C" w:rsidP="001A708C">
      <w:pPr>
        <w:pStyle w:val="Listenabsatz"/>
        <w:numPr>
          <w:ilvl w:val="0"/>
          <w:numId w:val="1"/>
        </w:numPr>
      </w:pPr>
      <w:r>
        <w:t>„solange beide Lust haben/davon profitieren“</w:t>
      </w:r>
    </w:p>
    <w:p w14:paraId="18171A06" w14:textId="2ED230D1" w:rsidR="001A708C" w:rsidRDefault="001A708C" w:rsidP="001A708C">
      <w:pPr>
        <w:pStyle w:val="Listenabsatz"/>
        <w:numPr>
          <w:ilvl w:val="0"/>
          <w:numId w:val="1"/>
        </w:numPr>
      </w:pPr>
      <w:r>
        <w:t xml:space="preserve">z.B. zwei Bauunternehmen schließen sich für Großprojekt zusammen </w:t>
      </w:r>
    </w:p>
    <w:p w14:paraId="50A7885C" w14:textId="0A0CAC5E" w:rsidR="001A708C" w:rsidRDefault="001A708C" w:rsidP="001A708C">
      <w:r>
        <w:t>Konzentration:</w:t>
      </w:r>
    </w:p>
    <w:p w14:paraId="233D4D92" w14:textId="2E886A9E" w:rsidR="001A708C" w:rsidRDefault="001A708C" w:rsidP="001A708C">
      <w:pPr>
        <w:pStyle w:val="Listenabsatz"/>
        <w:numPr>
          <w:ilvl w:val="0"/>
          <w:numId w:val="1"/>
        </w:numPr>
      </w:pPr>
      <w:r>
        <w:t>mindestens 1 Partner verliert wirtschaftliche Selbständigkeit (Unterordnungskonzern)</w:t>
      </w:r>
    </w:p>
    <w:p w14:paraId="426EF455" w14:textId="2B4D5B39" w:rsidR="001A708C" w:rsidRDefault="001A708C" w:rsidP="001A708C">
      <w:pPr>
        <w:pStyle w:val="Listenabsatz"/>
        <w:numPr>
          <w:ilvl w:val="0"/>
          <w:numId w:val="1"/>
        </w:numPr>
      </w:pPr>
      <w:r>
        <w:t xml:space="preserve">oft verliert dieser Partner auch rechtliche Selbstständigkeit (Fusion) </w:t>
      </w:r>
      <w:r>
        <w:sym w:font="Wingdings" w:char="F0E0"/>
      </w:r>
      <w:r>
        <w:t xml:space="preserve"> Unternehmen B verschwindet von Landkarte</w:t>
      </w:r>
    </w:p>
    <w:p w14:paraId="7AD625AD" w14:textId="2A9B857A" w:rsidR="001A708C" w:rsidRDefault="001A708C" w:rsidP="001A708C">
      <w:pPr>
        <w:pStyle w:val="Listenabsatz"/>
        <w:numPr>
          <w:ilvl w:val="0"/>
          <w:numId w:val="1"/>
        </w:numPr>
      </w:pPr>
      <w:r>
        <w:t xml:space="preserve">gekennzeichnet durch wirtschaftliche Unselbstständigkeit (z.B. Audi, Skoda </w:t>
      </w:r>
      <w:r>
        <w:sym w:font="Wingdings" w:char="F0E0"/>
      </w:r>
      <w:r>
        <w:t xml:space="preserve"> gehören alle zum VW-Konzern, sind aber rechtlich selbständig)</w:t>
      </w:r>
    </w:p>
    <w:p w14:paraId="2B5C63E0" w14:textId="24D1A62A" w:rsidR="001A708C" w:rsidRDefault="001A708C" w:rsidP="001A708C">
      <w:pPr>
        <w:pStyle w:val="Listenabsatz"/>
        <w:numPr>
          <w:ilvl w:val="0"/>
          <w:numId w:val="1"/>
        </w:numPr>
      </w:pPr>
      <w:r>
        <w:t>rechtliche Selbstständigkeit : „es gibt Firma noch“</w:t>
      </w:r>
    </w:p>
    <w:p w14:paraId="19E05F18" w14:textId="77777777" w:rsidR="001A708C" w:rsidRDefault="001A708C" w:rsidP="001A708C"/>
    <w:p w14:paraId="1C9C7C15" w14:textId="66E5CB1F" w:rsidR="001A708C" w:rsidRDefault="001A708C" w:rsidP="001A708C">
      <w:pPr>
        <w:pStyle w:val="Listenabsatz"/>
        <w:numPr>
          <w:ilvl w:val="0"/>
          <w:numId w:val="7"/>
        </w:numPr>
      </w:pPr>
      <w:r>
        <w:t xml:space="preserve">Art der verbundene Wirtschaftsstufen </w:t>
      </w:r>
    </w:p>
    <w:p w14:paraId="18AE6477" w14:textId="3253A2D9" w:rsidR="001A708C" w:rsidRDefault="001A708C" w:rsidP="001A708C">
      <w:r>
        <w:t>Horizontal:</w:t>
      </w:r>
    </w:p>
    <w:p w14:paraId="4D9B2C4F" w14:textId="63BB88F5" w:rsidR="001A708C" w:rsidRDefault="001A708C" w:rsidP="001A708C">
      <w:pPr>
        <w:pStyle w:val="Listenabsatz"/>
        <w:numPr>
          <w:ilvl w:val="0"/>
          <w:numId w:val="1"/>
        </w:numPr>
      </w:pPr>
      <w:r>
        <w:t xml:space="preserve">Auf gleicher Ebene zusammenarbeitet </w:t>
      </w:r>
      <w:r>
        <w:sym w:font="Wingdings" w:char="F0E0"/>
      </w:r>
      <w:r>
        <w:t xml:space="preserve"> der gleichen Wirtschaftsstufe</w:t>
      </w:r>
    </w:p>
    <w:p w14:paraId="2A1905D6" w14:textId="1540A3D2" w:rsidR="001A708C" w:rsidRDefault="001A708C" w:rsidP="001A708C">
      <w:pPr>
        <w:pStyle w:val="Listenabsatz"/>
        <w:numPr>
          <w:ilvl w:val="0"/>
          <w:numId w:val="1"/>
        </w:numPr>
      </w:pPr>
      <w:r>
        <w:t>Genutzt um mehr Marktmacht zu bekommen</w:t>
      </w:r>
    </w:p>
    <w:p w14:paraId="6BD95E1E" w14:textId="624D589A" w:rsidR="001A708C" w:rsidRDefault="001A708C" w:rsidP="001A708C">
      <w:pPr>
        <w:pStyle w:val="Listenabsatz"/>
        <w:numPr>
          <w:ilvl w:val="0"/>
          <w:numId w:val="1"/>
        </w:numPr>
      </w:pPr>
      <w:r>
        <w:t>z.B.: ein Möbelproduzent arbeitet mit einem anderem Möbelproduzent zusammen</w:t>
      </w:r>
    </w:p>
    <w:p w14:paraId="4C4CE3E9" w14:textId="4EF31C88" w:rsidR="001A708C" w:rsidRDefault="001A708C" w:rsidP="001A708C">
      <w:r>
        <w:t>vertikal:</w:t>
      </w:r>
    </w:p>
    <w:p w14:paraId="5F9A7B06" w14:textId="32DBE9AE" w:rsidR="001A708C" w:rsidRDefault="001A708C" w:rsidP="001A708C">
      <w:pPr>
        <w:pStyle w:val="Listenabsatz"/>
        <w:numPr>
          <w:ilvl w:val="0"/>
          <w:numId w:val="1"/>
        </w:numPr>
      </w:pPr>
      <w:r>
        <w:t>auf unterschiedlichen Ebenen [der gleichen Produktionskette]</w:t>
      </w:r>
    </w:p>
    <w:p w14:paraId="39A08E87" w14:textId="293B17E6" w:rsidR="001A708C" w:rsidRDefault="001A708C" w:rsidP="001A708C">
      <w:pPr>
        <w:pStyle w:val="Listenabsatz"/>
        <w:numPr>
          <w:ilvl w:val="1"/>
          <w:numId w:val="1"/>
        </w:numPr>
      </w:pPr>
      <w:r>
        <w:t xml:space="preserve">Vor- oder Nachgelagert in Produktionskette </w:t>
      </w:r>
    </w:p>
    <w:p w14:paraId="5B10AA72" w14:textId="71C1DFC1" w:rsidR="00674C9B" w:rsidRDefault="00674C9B" w:rsidP="00674C9B">
      <w:pPr>
        <w:pStyle w:val="Listenabsatz"/>
        <w:numPr>
          <w:ilvl w:val="0"/>
          <w:numId w:val="1"/>
        </w:numPr>
      </w:pPr>
      <w:r>
        <w:lastRenderedPageBreak/>
        <w:t>Mehr Unabhängigkeit (Sicherung von Rohstoffen; Unabhängigkeit von (Groß-)Handelsunternehmen)</w:t>
      </w:r>
    </w:p>
    <w:p w14:paraId="35B1D684" w14:textId="30954EAC" w:rsidR="00674C9B" w:rsidRDefault="00674C9B" w:rsidP="00674C9B">
      <w:pPr>
        <w:pStyle w:val="Listenabsatz"/>
        <w:numPr>
          <w:ilvl w:val="0"/>
          <w:numId w:val="1"/>
        </w:numPr>
      </w:pPr>
      <w:r>
        <w:t xml:space="preserve">z.B.: </w:t>
      </w:r>
      <w:r>
        <w:br/>
        <w:t>Möbelhersteller + Holzfabrikant (vorgelagert; Sicherung von Rohstoffen)</w:t>
      </w:r>
      <w:r>
        <w:br/>
        <w:t>Möbelhersteller + Möbelhaus (nachgelagert; Unabhängigkeit von Handel)</w:t>
      </w:r>
    </w:p>
    <w:p w14:paraId="6AF7F4BF" w14:textId="0C526F40" w:rsidR="00674C9B" w:rsidRDefault="00674C9B" w:rsidP="00674C9B">
      <w:r>
        <w:t xml:space="preserve">diagonal: </w:t>
      </w:r>
    </w:p>
    <w:p w14:paraId="5182B3FB" w14:textId="64D7D3DF" w:rsidR="00674C9B" w:rsidRDefault="00674C9B" w:rsidP="00674C9B">
      <w:pPr>
        <w:pStyle w:val="Listenabsatz"/>
        <w:numPr>
          <w:ilvl w:val="0"/>
          <w:numId w:val="1"/>
        </w:numPr>
      </w:pPr>
      <w:r>
        <w:rPr>
          <w:i/>
        </w:rPr>
        <w:t xml:space="preserve">auch </w:t>
      </w:r>
      <w:r>
        <w:t>lateral</w:t>
      </w:r>
    </w:p>
    <w:p w14:paraId="46E8040D" w14:textId="5AFC142D" w:rsidR="00674C9B" w:rsidRDefault="00674C9B" w:rsidP="00674C9B">
      <w:pPr>
        <w:pStyle w:val="Listenabsatz"/>
        <w:numPr>
          <w:ilvl w:val="0"/>
          <w:numId w:val="1"/>
        </w:numPr>
        <w:rPr>
          <w:iCs/>
        </w:rPr>
      </w:pPr>
      <w:r>
        <w:rPr>
          <w:iCs/>
        </w:rPr>
        <w:t xml:space="preserve">werden auch Konglomerate genannte </w:t>
      </w:r>
    </w:p>
    <w:p w14:paraId="139ED5E5" w14:textId="34EBF266" w:rsidR="00674C9B" w:rsidRDefault="00674C9B" w:rsidP="00674C9B">
      <w:pPr>
        <w:pStyle w:val="Listenabsatz"/>
        <w:numPr>
          <w:ilvl w:val="0"/>
          <w:numId w:val="1"/>
        </w:numPr>
        <w:rPr>
          <w:iCs/>
        </w:rPr>
      </w:pPr>
      <w:r>
        <w:rPr>
          <w:iCs/>
        </w:rPr>
        <w:t xml:space="preserve">Diversifikation : Zusammenarbeit mit artfremden Unternehmen </w:t>
      </w:r>
    </w:p>
    <w:p w14:paraId="5ABF0EB1" w14:textId="1AA664CA" w:rsidR="00674C9B" w:rsidRDefault="00674C9B" w:rsidP="00674C9B">
      <w:pPr>
        <w:pStyle w:val="Listenabsatz"/>
        <w:numPr>
          <w:ilvl w:val="1"/>
          <w:numId w:val="1"/>
        </w:numPr>
        <w:rPr>
          <w:iCs/>
        </w:rPr>
      </w:pPr>
      <w:r>
        <w:rPr>
          <w:iCs/>
        </w:rPr>
        <w:t xml:space="preserve">2 Unternehmen die etwas völlig unterschiedliches machen </w:t>
      </w:r>
    </w:p>
    <w:p w14:paraId="7C7568E1" w14:textId="511EED82" w:rsidR="00674C9B" w:rsidRDefault="00674C9B" w:rsidP="00674C9B">
      <w:pPr>
        <w:pStyle w:val="Listenabsatz"/>
        <w:numPr>
          <w:ilvl w:val="1"/>
          <w:numId w:val="1"/>
        </w:numPr>
        <w:rPr>
          <w:iCs/>
        </w:rPr>
      </w:pPr>
      <w:r>
        <w:rPr>
          <w:iCs/>
        </w:rPr>
        <w:t xml:space="preserve">„erworbenes“ Unternehmen hat nichts mit dem Ursprungsunternehmen zu </w:t>
      </w:r>
    </w:p>
    <w:p w14:paraId="5CD252B1" w14:textId="04910C5E" w:rsidR="00674C9B" w:rsidRDefault="00674C9B" w:rsidP="00674C9B">
      <w:pPr>
        <w:pStyle w:val="Listenabsatz"/>
        <w:numPr>
          <w:ilvl w:val="0"/>
          <w:numId w:val="1"/>
        </w:numPr>
        <w:rPr>
          <w:iCs/>
        </w:rPr>
      </w:pPr>
      <w:r>
        <w:rPr>
          <w:iCs/>
        </w:rPr>
        <w:t xml:space="preserve">Zur Risikostreuung </w:t>
      </w:r>
      <w:r w:rsidRPr="00674C9B">
        <w:rPr>
          <w:iCs/>
        </w:rPr>
        <w:sym w:font="Wingdings" w:char="F0E0"/>
      </w:r>
      <w:r>
        <w:rPr>
          <w:iCs/>
        </w:rPr>
        <w:t xml:space="preserve"> wenn 1 Unternehmen nicht läuft, kann das andere die Verluste abfangen </w:t>
      </w:r>
    </w:p>
    <w:p w14:paraId="4B943027" w14:textId="1F0C2F60" w:rsidR="00674C9B" w:rsidRDefault="00674C9B" w:rsidP="00674C9B">
      <w:pPr>
        <w:pStyle w:val="Listenabsatz"/>
        <w:numPr>
          <w:ilvl w:val="0"/>
          <w:numId w:val="1"/>
        </w:numPr>
        <w:rPr>
          <w:iCs/>
        </w:rPr>
      </w:pPr>
      <w:r>
        <w:rPr>
          <w:iCs/>
        </w:rPr>
        <w:t xml:space="preserve">Mit Unternehmen aus anderen Branchen zusammen-/weiterarbeiten </w:t>
      </w:r>
    </w:p>
    <w:p w14:paraId="318232B8" w14:textId="4E0B4794" w:rsidR="00674C9B" w:rsidRDefault="00674C9B" w:rsidP="00674C9B">
      <w:pPr>
        <w:pStyle w:val="Listenabsatz"/>
        <w:numPr>
          <w:ilvl w:val="0"/>
          <w:numId w:val="1"/>
        </w:numPr>
        <w:rPr>
          <w:iCs/>
        </w:rPr>
      </w:pPr>
      <w:r>
        <w:rPr>
          <w:iCs/>
        </w:rPr>
        <w:t>„2.Standbein“</w:t>
      </w:r>
    </w:p>
    <w:p w14:paraId="6FD022D2" w14:textId="33926A24" w:rsidR="00674C9B" w:rsidRDefault="00674C9B" w:rsidP="00674C9B">
      <w:pPr>
        <w:pStyle w:val="Listenabsatz"/>
        <w:numPr>
          <w:ilvl w:val="0"/>
          <w:numId w:val="1"/>
        </w:numPr>
        <w:rPr>
          <w:iCs/>
        </w:rPr>
      </w:pPr>
      <w:r>
        <w:rPr>
          <w:iCs/>
        </w:rPr>
        <w:t xml:space="preserve">Meiste (Groß-)Konzerne sind heute Konglomerate </w:t>
      </w:r>
    </w:p>
    <w:p w14:paraId="12FEB934" w14:textId="29117D99" w:rsidR="00674C9B" w:rsidRPr="00674C9B" w:rsidRDefault="00674C9B" w:rsidP="00674C9B">
      <w:pPr>
        <w:pStyle w:val="Listenabsatz"/>
        <w:numPr>
          <w:ilvl w:val="0"/>
          <w:numId w:val="1"/>
        </w:numPr>
        <w:rPr>
          <w:iCs/>
        </w:rPr>
      </w:pPr>
      <w:r>
        <w:rPr>
          <w:iCs/>
        </w:rPr>
        <w:t xml:space="preserve">z.B.: Möbelhersteller erwirbt Reifenhersteller </w:t>
      </w:r>
    </w:p>
    <w:p w14:paraId="2E01778B" w14:textId="65D718CD" w:rsidR="00674C9B" w:rsidRPr="00674C9B" w:rsidRDefault="00674C9B" w:rsidP="00674C9B">
      <w:pPr>
        <w:rPr>
          <w:iCs/>
        </w:rPr>
      </w:pPr>
    </w:p>
    <w:sectPr w:rsidR="00674C9B" w:rsidRPr="00674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306"/>
    <w:multiLevelType w:val="hybridMultilevel"/>
    <w:tmpl w:val="39365694"/>
    <w:lvl w:ilvl="0" w:tplc="B504D36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87688"/>
    <w:multiLevelType w:val="hybridMultilevel"/>
    <w:tmpl w:val="335490A4"/>
    <w:lvl w:ilvl="0" w:tplc="12628EF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D518E"/>
    <w:multiLevelType w:val="hybridMultilevel"/>
    <w:tmpl w:val="DC1A4E5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A29A8"/>
    <w:multiLevelType w:val="hybridMultilevel"/>
    <w:tmpl w:val="0DC6AE7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2727EE"/>
    <w:multiLevelType w:val="hybridMultilevel"/>
    <w:tmpl w:val="2B7CAE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85AF4"/>
    <w:multiLevelType w:val="hybridMultilevel"/>
    <w:tmpl w:val="B19E6D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90589"/>
    <w:multiLevelType w:val="hybridMultilevel"/>
    <w:tmpl w:val="C882E096"/>
    <w:lvl w:ilvl="0" w:tplc="B504D36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1302615">
    <w:abstractNumId w:val="0"/>
  </w:num>
  <w:num w:numId="2" w16cid:durableId="1519005735">
    <w:abstractNumId w:val="1"/>
  </w:num>
  <w:num w:numId="3" w16cid:durableId="379480803">
    <w:abstractNumId w:val="5"/>
  </w:num>
  <w:num w:numId="4" w16cid:durableId="936210275">
    <w:abstractNumId w:val="2"/>
  </w:num>
  <w:num w:numId="5" w16cid:durableId="1403601027">
    <w:abstractNumId w:val="4"/>
  </w:num>
  <w:num w:numId="6" w16cid:durableId="284625682">
    <w:abstractNumId w:val="6"/>
  </w:num>
  <w:num w:numId="7" w16cid:durableId="19454548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EC"/>
    <w:rsid w:val="000734D5"/>
    <w:rsid w:val="00120A45"/>
    <w:rsid w:val="001A708C"/>
    <w:rsid w:val="00272722"/>
    <w:rsid w:val="00417721"/>
    <w:rsid w:val="005773D1"/>
    <w:rsid w:val="00674C9B"/>
    <w:rsid w:val="00840F76"/>
    <w:rsid w:val="00A81953"/>
    <w:rsid w:val="00AE51A1"/>
    <w:rsid w:val="00C7385B"/>
    <w:rsid w:val="00D94CEC"/>
    <w:rsid w:val="00DD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EA35E"/>
  <w15:chartTrackingRefBased/>
  <w15:docId w15:val="{EBDD71B2-00A3-4361-9D63-60C140EE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94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4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9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1237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2</cp:revision>
  <dcterms:created xsi:type="dcterms:W3CDTF">2022-11-04T17:49:00Z</dcterms:created>
  <dcterms:modified xsi:type="dcterms:W3CDTF">2022-11-04T21:04:00Z</dcterms:modified>
</cp:coreProperties>
</file>