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5C6508" w:rsidP="005C6508">
      <w:pPr>
        <w:pStyle w:val="Titel"/>
      </w:pPr>
      <w:proofErr w:type="spellStart"/>
      <w:r>
        <w:t>FiBu</w:t>
      </w:r>
      <w:proofErr w:type="spellEnd"/>
      <w:r>
        <w:t>; 31.10.2022</w:t>
      </w:r>
    </w:p>
    <w:p w:rsidR="005C6508" w:rsidRDefault="005C6508" w:rsidP="005C6508">
      <w:pPr>
        <w:pStyle w:val="Listenabsatz"/>
        <w:numPr>
          <w:ilvl w:val="0"/>
          <w:numId w:val="1"/>
        </w:numPr>
      </w:pPr>
      <w:r>
        <w:t>Verlegte Inventur : 3 Monate vor Stichtag oder 2 Monate danach</w:t>
      </w:r>
    </w:p>
    <w:p w:rsidR="005C6508" w:rsidRDefault="00E25D44" w:rsidP="005C6508">
      <w:pPr>
        <w:pStyle w:val="Listenabsatz"/>
        <w:numPr>
          <w:ilvl w:val="0"/>
          <w:numId w:val="1"/>
        </w:numPr>
      </w:pPr>
      <w:r>
        <w:t xml:space="preserve">Wann ist man Buchführungspflichtig : 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Nachhaltigkeit (aka es dauerhaft/wiederholt machen)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Selbständigkeit (es für sich selber/aus eigenem Willen tun)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Wirtschaftlichkeit (Ziel: größtmögliche Gewinne)</w:t>
      </w:r>
    </w:p>
    <w:p w:rsidR="00E25D44" w:rsidRDefault="00E25D44" w:rsidP="00E25D44">
      <w:pPr>
        <w:pStyle w:val="Listenabsatz"/>
        <w:numPr>
          <w:ilvl w:val="0"/>
          <w:numId w:val="1"/>
        </w:numPr>
      </w:pPr>
      <w:r>
        <w:t xml:space="preserve">Belegprüfung : 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Formell (Form muss stimmen)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Sachlich (inhaltlich muss es sachlich richtig sein)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Rechnerisch (</w:t>
      </w:r>
      <w:proofErr w:type="spellStart"/>
      <w:r>
        <w:t>beträge</w:t>
      </w:r>
      <w:proofErr w:type="spellEnd"/>
      <w:r>
        <w:t xml:space="preserve"> müssen stimmen und schlüssig sein)</w:t>
      </w:r>
    </w:p>
    <w:p w:rsidR="00E25D44" w:rsidRDefault="00E25D44" w:rsidP="00E25D44">
      <w:pPr>
        <w:pStyle w:val="Listenabsatz"/>
        <w:numPr>
          <w:ilvl w:val="0"/>
          <w:numId w:val="1"/>
        </w:numPr>
      </w:pPr>
      <w:r>
        <w:t xml:space="preserve">Arten der Inventur: 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 xml:space="preserve">Physische Inventur : </w:t>
      </w:r>
      <w:r>
        <w:rPr>
          <w:i/>
        </w:rPr>
        <w:t>körperliche Inventur</w:t>
      </w:r>
      <w:r>
        <w:t>; man geht durch die Lagerhalle und zählt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Buchinventur: man „zählt“ was in den Büchern steht (e.g. Patente, Rechte, Lizenzen)</w:t>
      </w:r>
    </w:p>
    <w:p w:rsidR="00E25D44" w:rsidRDefault="00E25D44" w:rsidP="00E25D44">
      <w:pPr>
        <w:pStyle w:val="Listenabsatz"/>
        <w:numPr>
          <w:ilvl w:val="0"/>
          <w:numId w:val="1"/>
        </w:numPr>
      </w:pPr>
      <w:r>
        <w:t>Prinzipien der Buchführung :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Imparitätsprinzip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Realisationsprinzip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Und 2 weitere</w:t>
      </w:r>
    </w:p>
    <w:p w:rsidR="00E25D44" w:rsidRDefault="00E25D44" w:rsidP="00E25D44">
      <w:pPr>
        <w:pStyle w:val="Listenabsatz"/>
        <w:numPr>
          <w:ilvl w:val="0"/>
          <w:numId w:val="1"/>
        </w:numPr>
      </w:pPr>
      <w:r>
        <w:t>2 Belegarten: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Fremdbeleg (bekommt man bei einem Kauf von dem Unternehmen)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Eigenbelege (die ich für mich zur Buchhaltung ausstelle)</w:t>
      </w:r>
    </w:p>
    <w:p w:rsidR="00E25D44" w:rsidRDefault="00E25D44" w:rsidP="00E25D44">
      <w:pPr>
        <w:pStyle w:val="Listenabsatz"/>
        <w:numPr>
          <w:ilvl w:val="0"/>
          <w:numId w:val="1"/>
        </w:numPr>
      </w:pPr>
      <w:r>
        <w:t>3 Grundsätze :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>Richtigkeit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 xml:space="preserve">Ordnung 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 xml:space="preserve">Klarheit </w:t>
      </w:r>
    </w:p>
    <w:p w:rsidR="00E25D44" w:rsidRDefault="00E25D44" w:rsidP="00E25D44">
      <w:pPr>
        <w:pStyle w:val="Listenabsatz"/>
        <w:numPr>
          <w:ilvl w:val="0"/>
          <w:numId w:val="1"/>
        </w:numPr>
      </w:pPr>
      <w:r>
        <w:t>GoB : Grundsätze ordnungsmäßiger Buchhaltung</w:t>
      </w:r>
    </w:p>
    <w:p w:rsidR="00E25D44" w:rsidRDefault="00E25D44" w:rsidP="00E25D44">
      <w:pPr>
        <w:pStyle w:val="Listenabsatz"/>
        <w:numPr>
          <w:ilvl w:val="0"/>
          <w:numId w:val="1"/>
        </w:numPr>
      </w:pPr>
      <w:r>
        <w:t>Inventar = Liste, alles aufgeschrieben und keine Zusammenfassung von Gruppen</w:t>
      </w:r>
    </w:p>
    <w:p w:rsidR="00E25D44" w:rsidRDefault="00E25D44" w:rsidP="00E25D44">
      <w:pPr>
        <w:pStyle w:val="Listenabsatz"/>
        <w:ind w:left="360"/>
      </w:pPr>
      <w:r>
        <w:t>Bilanz = Gegenüberstellung, Zusammenfassung von Gruppen</w:t>
      </w:r>
    </w:p>
    <w:p w:rsidR="00E25D44" w:rsidRDefault="00E25D44" w:rsidP="00E25D44"/>
    <w:p w:rsidR="00E25D44" w:rsidRDefault="00E25D44" w:rsidP="00E25D44">
      <w:pPr>
        <w:pStyle w:val="Listenabsatz"/>
        <w:numPr>
          <w:ilvl w:val="0"/>
          <w:numId w:val="1"/>
        </w:numPr>
      </w:pPr>
      <w:r>
        <w:t xml:space="preserve">Zahllast : Differenz aus Vorsteuer und Umsatzsteuer </w:t>
      </w:r>
    </w:p>
    <w:p w:rsidR="00E25D44" w:rsidRDefault="00E25D44" w:rsidP="00E25D44">
      <w:pPr>
        <w:pStyle w:val="Listenabsatz"/>
        <w:numPr>
          <w:ilvl w:val="1"/>
          <w:numId w:val="1"/>
        </w:numPr>
      </w:pPr>
      <w:r>
        <w:t xml:space="preserve">Vorsteuer: </w:t>
      </w:r>
      <w:proofErr w:type="gramStart"/>
      <w:r>
        <w:t>immer</w:t>
      </w:r>
      <w:proofErr w:type="gramEnd"/>
      <w:r>
        <w:t xml:space="preserve"> wenn selber etwas gekauft wird, dann </w:t>
      </w:r>
      <w:proofErr w:type="spellStart"/>
      <w:r>
        <w:t>vorsteuer</w:t>
      </w:r>
      <w:proofErr w:type="spellEnd"/>
    </w:p>
    <w:p w:rsidR="00E25D44" w:rsidRDefault="00E25D44" w:rsidP="00E25D44">
      <w:pPr>
        <w:pStyle w:val="Listenabsatz"/>
        <w:numPr>
          <w:ilvl w:val="2"/>
          <w:numId w:val="1"/>
        </w:numPr>
      </w:pPr>
      <w:r>
        <w:t>Kann vom Finanzamt abgesetzt werden (auch wenn „wir“ der Endkunde sind)</w:t>
      </w:r>
    </w:p>
    <w:p w:rsidR="003B7221" w:rsidRDefault="003B7221" w:rsidP="003B7221">
      <w:pPr>
        <w:pStyle w:val="Listenabsatz"/>
        <w:numPr>
          <w:ilvl w:val="3"/>
          <w:numId w:val="1"/>
        </w:numPr>
      </w:pPr>
      <w:r>
        <w:t>Man kriegt vom Finanzamt nur die Mehrwertsteuer zurück (aka 19% von 5000€, wenn Gerät 5000€ kostete)</w:t>
      </w:r>
    </w:p>
    <w:p w:rsidR="00E25D44" w:rsidRDefault="003B7221" w:rsidP="00E25D44">
      <w:pPr>
        <w:pStyle w:val="Listenabsatz"/>
        <w:numPr>
          <w:ilvl w:val="2"/>
          <w:numId w:val="1"/>
        </w:numPr>
      </w:pPr>
      <w:r>
        <w:t xml:space="preserve">Vorsteuer wird unterjährig im Soll aufgeschrieben </w:t>
      </w:r>
      <w:r w:rsidR="0047162E">
        <w:t>[</w:t>
      </w:r>
      <w:r>
        <w:t>im Vorsteuerkonto</w:t>
      </w:r>
      <w:r w:rsidR="0047162E">
        <w:t>; 2600]</w:t>
      </w:r>
    </w:p>
    <w:p w:rsidR="003B7221" w:rsidRDefault="003B7221" w:rsidP="003B7221">
      <w:pPr>
        <w:pStyle w:val="Listenabsatz"/>
        <w:numPr>
          <w:ilvl w:val="1"/>
          <w:numId w:val="1"/>
        </w:numPr>
      </w:pPr>
      <w:r>
        <w:t xml:space="preserve">Umsatzsteuer: </w:t>
      </w:r>
      <w:proofErr w:type="gramStart"/>
      <w:r>
        <w:t>immer</w:t>
      </w:r>
      <w:proofErr w:type="gramEnd"/>
      <w:r>
        <w:t xml:space="preserve"> wenn selber etwas verkauft wird</w:t>
      </w:r>
    </w:p>
    <w:p w:rsidR="003B7221" w:rsidRDefault="003B7221" w:rsidP="003B7221">
      <w:pPr>
        <w:pStyle w:val="Listenabsatz"/>
        <w:numPr>
          <w:ilvl w:val="2"/>
          <w:numId w:val="1"/>
        </w:numPr>
      </w:pPr>
      <w:r>
        <w:t xml:space="preserve">Muss an das Finanzamt abgeführt werden </w:t>
      </w:r>
    </w:p>
    <w:p w:rsidR="003B7221" w:rsidRDefault="003B7221" w:rsidP="003B7221">
      <w:pPr>
        <w:pStyle w:val="Listenabsatz"/>
        <w:numPr>
          <w:ilvl w:val="2"/>
          <w:numId w:val="1"/>
        </w:numPr>
      </w:pPr>
      <w:r>
        <w:t xml:space="preserve">Nur Mehrwert wird besteuert </w:t>
      </w:r>
    </w:p>
    <w:p w:rsidR="003B7221" w:rsidRDefault="003B7221" w:rsidP="003B7221">
      <w:pPr>
        <w:pStyle w:val="Listenabsatz"/>
        <w:numPr>
          <w:ilvl w:val="2"/>
          <w:numId w:val="1"/>
        </w:numPr>
      </w:pPr>
      <w:r>
        <w:t xml:space="preserve">Wird normalerweise im Preis an die Kunden weitergegeben </w:t>
      </w:r>
    </w:p>
    <w:p w:rsidR="003B7221" w:rsidRDefault="003B7221" w:rsidP="003B7221">
      <w:pPr>
        <w:pStyle w:val="Listenabsatz"/>
        <w:numPr>
          <w:ilvl w:val="2"/>
          <w:numId w:val="1"/>
        </w:numPr>
      </w:pPr>
      <w:r>
        <w:t>Mehrwert-/Umsatzsteuer wird im Haben aufgeschrieben (Stornos im Soll)</w:t>
      </w:r>
      <w:r w:rsidR="0047162E">
        <w:t xml:space="preserve">[im </w:t>
      </w:r>
      <w:proofErr w:type="spellStart"/>
      <w:r w:rsidR="0047162E">
        <w:t>USt</w:t>
      </w:r>
      <w:proofErr w:type="spellEnd"/>
      <w:r w:rsidR="0047162E">
        <w:t>-Konto: 4800]</w:t>
      </w:r>
    </w:p>
    <w:p w:rsidR="003B7221" w:rsidRDefault="003B7221" w:rsidP="003B7221">
      <w:pPr>
        <w:pStyle w:val="Listenabsatz"/>
        <w:numPr>
          <w:ilvl w:val="0"/>
          <w:numId w:val="1"/>
        </w:numPr>
      </w:pPr>
      <w:r>
        <w:t xml:space="preserve">Am Ende des Jahres (oder zum Steuer-Stichtag): </w:t>
      </w:r>
    </w:p>
    <w:p w:rsidR="003B7221" w:rsidRDefault="003B7221" w:rsidP="003B7221">
      <w:pPr>
        <w:pStyle w:val="Listenabsatz"/>
        <w:numPr>
          <w:ilvl w:val="1"/>
          <w:numId w:val="1"/>
        </w:numPr>
      </w:pPr>
      <w:r>
        <w:t xml:space="preserve">Wenn </w:t>
      </w:r>
      <w:proofErr w:type="spellStart"/>
      <w:r>
        <w:t>USt</w:t>
      </w:r>
      <w:proofErr w:type="spellEnd"/>
      <w:r>
        <w:t xml:space="preserve"> &gt; </w:t>
      </w:r>
      <w:proofErr w:type="spellStart"/>
      <w:r>
        <w:t>VSt</w:t>
      </w:r>
      <w:proofErr w:type="spellEnd"/>
      <w:r>
        <w:t xml:space="preserve"> : wir zahlen</w:t>
      </w:r>
      <w:r>
        <w:br/>
        <w:t xml:space="preserve">1) Vorsteuer Saldo wird im Soll bei des </w:t>
      </w:r>
      <w:proofErr w:type="spellStart"/>
      <w:r>
        <w:t>USt</w:t>
      </w:r>
      <w:proofErr w:type="spellEnd"/>
      <w:r>
        <w:t xml:space="preserve">-Konto aufgeschrieben </w:t>
      </w:r>
    </w:p>
    <w:p w:rsidR="003B7221" w:rsidRDefault="003B7221" w:rsidP="003B7221">
      <w:pPr>
        <w:pStyle w:val="Listenabsatz"/>
        <w:ind w:left="1080"/>
      </w:pPr>
      <w:r>
        <w:t xml:space="preserve">2) Differenz aus </w:t>
      </w:r>
      <w:proofErr w:type="spellStart"/>
      <w:r>
        <w:t>USt</w:t>
      </w:r>
      <w:proofErr w:type="spellEnd"/>
      <w:r>
        <w:t xml:space="preserve"> – (Saldo </w:t>
      </w:r>
      <w:proofErr w:type="spellStart"/>
      <w:r>
        <w:t>VSt</w:t>
      </w:r>
      <w:proofErr w:type="spellEnd"/>
      <w:r>
        <w:t xml:space="preserve"> + Stornos </w:t>
      </w:r>
      <w:proofErr w:type="spellStart"/>
      <w:r>
        <w:t>USt</w:t>
      </w:r>
      <w:proofErr w:type="spellEnd"/>
      <w:r>
        <w:t xml:space="preserve">) = Zahllast an das Finanzamt  </w:t>
      </w:r>
    </w:p>
    <w:p w:rsidR="003B7221" w:rsidRDefault="003B7221" w:rsidP="003B7221">
      <w:pPr>
        <w:pStyle w:val="Listenabsatz"/>
        <w:numPr>
          <w:ilvl w:val="1"/>
          <w:numId w:val="1"/>
        </w:numPr>
      </w:pPr>
      <w:r>
        <w:t xml:space="preserve">Wenn </w:t>
      </w:r>
      <w:proofErr w:type="spellStart"/>
      <w:r>
        <w:t>VSt</w:t>
      </w:r>
      <w:proofErr w:type="spellEnd"/>
      <w:r>
        <w:t xml:space="preserve"> &gt; </w:t>
      </w:r>
      <w:proofErr w:type="spellStart"/>
      <w:r>
        <w:t>USt</w:t>
      </w:r>
      <w:proofErr w:type="spellEnd"/>
      <w:r>
        <w:t xml:space="preserve"> : Finanzamt zahlt</w:t>
      </w:r>
    </w:p>
    <w:p w:rsidR="003B7221" w:rsidRDefault="003B7221" w:rsidP="003B7221">
      <w:pPr>
        <w:pStyle w:val="Listenabsatz"/>
        <w:numPr>
          <w:ilvl w:val="0"/>
          <w:numId w:val="3"/>
        </w:numPr>
      </w:pPr>
      <w:r>
        <w:t xml:space="preserve">Umsatzsteuer Saldo wird bei Haben in das </w:t>
      </w:r>
      <w:proofErr w:type="spellStart"/>
      <w:r>
        <w:t>VSt</w:t>
      </w:r>
      <w:proofErr w:type="spellEnd"/>
      <w:r>
        <w:t xml:space="preserve">-Konto aufgeschrieben </w:t>
      </w:r>
    </w:p>
    <w:p w:rsidR="003B7221" w:rsidRDefault="003B7221" w:rsidP="003B7221">
      <w:pPr>
        <w:pStyle w:val="Listenabsatz"/>
        <w:numPr>
          <w:ilvl w:val="0"/>
          <w:numId w:val="3"/>
        </w:numPr>
      </w:pPr>
      <w:r>
        <w:lastRenderedPageBreak/>
        <w:t xml:space="preserve">Differenz aus </w:t>
      </w:r>
      <w:proofErr w:type="spellStart"/>
      <w:r>
        <w:t>VSt</w:t>
      </w:r>
      <w:proofErr w:type="spellEnd"/>
      <w:r>
        <w:t xml:space="preserve"> – (Saldo </w:t>
      </w:r>
      <w:proofErr w:type="spellStart"/>
      <w:r>
        <w:t>USt</w:t>
      </w:r>
      <w:proofErr w:type="spellEnd"/>
      <w:r>
        <w:t xml:space="preserve"> + Stornos </w:t>
      </w:r>
      <w:proofErr w:type="spellStart"/>
      <w:r>
        <w:t>VSt</w:t>
      </w:r>
      <w:proofErr w:type="spellEnd"/>
      <w:r>
        <w:t xml:space="preserve">) = Betrag der Rückerstattungen </w:t>
      </w:r>
    </w:p>
    <w:p w:rsidR="003B7221" w:rsidRDefault="003B7221" w:rsidP="003B7221">
      <w:pPr>
        <w:pStyle w:val="Listenabsatz"/>
        <w:numPr>
          <w:ilvl w:val="0"/>
          <w:numId w:val="1"/>
        </w:numPr>
      </w:pPr>
      <w:r>
        <w:t xml:space="preserve">Rechnungsbetrag = netto + Steuern </w:t>
      </w:r>
    </w:p>
    <w:p w:rsidR="003B7221" w:rsidRDefault="003B7221" w:rsidP="003B7221">
      <w:pPr>
        <w:pStyle w:val="Listenabsatz"/>
        <w:numPr>
          <w:ilvl w:val="0"/>
          <w:numId w:val="1"/>
        </w:numPr>
      </w:pPr>
      <w:r>
        <w:t>Steuerbetrag der Mehrwertsteuer = Mehrwert (aka neuer Wert – alter Wert) * 0,19</w:t>
      </w:r>
    </w:p>
    <w:p w:rsidR="003B7221" w:rsidRDefault="0047162E" w:rsidP="003B7221">
      <w:pPr>
        <w:pStyle w:val="Listenabsatz"/>
        <w:numPr>
          <w:ilvl w:val="0"/>
          <w:numId w:val="1"/>
        </w:numPr>
      </w:pPr>
      <w:r>
        <w:t xml:space="preserve">Auf Miete wird so gut wie nie Steuern gezahlt </w:t>
      </w:r>
    </w:p>
    <w:p w:rsidR="0047162E" w:rsidRDefault="0047162E" w:rsidP="003B7221">
      <w:pPr>
        <w:pStyle w:val="Listenabsatz"/>
        <w:numPr>
          <w:ilvl w:val="0"/>
          <w:numId w:val="1"/>
        </w:numPr>
      </w:pPr>
      <w:r>
        <w:t xml:space="preserve">Keine Steuern auf Zinsen </w:t>
      </w:r>
    </w:p>
    <w:p w:rsidR="0047162E" w:rsidRDefault="0047162E" w:rsidP="003B7221">
      <w:pPr>
        <w:pStyle w:val="Listenabsatz"/>
        <w:numPr>
          <w:ilvl w:val="0"/>
          <w:numId w:val="1"/>
        </w:numPr>
      </w:pPr>
      <w:r>
        <w:t xml:space="preserve">Umsatzsteuern/Vorsteuern werden ganz normal mit anderem Konto gebucht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162E" w:rsidTr="0047162E">
        <w:tc>
          <w:tcPr>
            <w:tcW w:w="4531" w:type="dxa"/>
          </w:tcPr>
          <w:p w:rsidR="0047162E" w:rsidRDefault="0047162E" w:rsidP="0047162E">
            <w:r>
              <w:t xml:space="preserve">Wird im Soll mehr </w:t>
            </w:r>
          </w:p>
        </w:tc>
        <w:tc>
          <w:tcPr>
            <w:tcW w:w="4531" w:type="dxa"/>
          </w:tcPr>
          <w:p w:rsidR="0047162E" w:rsidRDefault="0047162E" w:rsidP="0047162E">
            <w:r>
              <w:t xml:space="preserve">Wird im Haben mehr </w:t>
            </w:r>
          </w:p>
        </w:tc>
      </w:tr>
      <w:tr w:rsidR="0047162E" w:rsidTr="0047162E">
        <w:tc>
          <w:tcPr>
            <w:tcW w:w="4531" w:type="dxa"/>
          </w:tcPr>
          <w:p w:rsidR="0047162E" w:rsidRDefault="0047162E" w:rsidP="0047162E">
            <w:pPr>
              <w:pStyle w:val="Listenabsatz"/>
              <w:numPr>
                <w:ilvl w:val="0"/>
                <w:numId w:val="1"/>
              </w:numPr>
            </w:pPr>
            <w:r>
              <w:t>Aktiva [Mittelverwendung]</w:t>
            </w:r>
          </w:p>
          <w:p w:rsidR="0047162E" w:rsidRDefault="0047162E" w:rsidP="0047162E">
            <w:pPr>
              <w:pStyle w:val="Listenabsatz"/>
              <w:numPr>
                <w:ilvl w:val="0"/>
                <w:numId w:val="1"/>
              </w:numPr>
            </w:pPr>
            <w:r>
              <w:t>Aufwendungen [was genutzt wird]</w:t>
            </w:r>
          </w:p>
          <w:p w:rsidR="0047162E" w:rsidRDefault="0047162E" w:rsidP="0047162E">
            <w:pPr>
              <w:pStyle w:val="Listenabsatz"/>
              <w:numPr>
                <w:ilvl w:val="0"/>
                <w:numId w:val="1"/>
              </w:numPr>
            </w:pPr>
            <w:r>
              <w:t>Vorsteuer</w:t>
            </w:r>
          </w:p>
        </w:tc>
        <w:tc>
          <w:tcPr>
            <w:tcW w:w="4531" w:type="dxa"/>
          </w:tcPr>
          <w:p w:rsidR="0047162E" w:rsidRDefault="0047162E" w:rsidP="0047162E">
            <w:pPr>
              <w:pStyle w:val="Listenabsatz"/>
              <w:numPr>
                <w:ilvl w:val="0"/>
                <w:numId w:val="1"/>
              </w:numPr>
            </w:pPr>
            <w:r>
              <w:t>Passive [Mittelherkunft]</w:t>
            </w:r>
          </w:p>
          <w:p w:rsidR="0047162E" w:rsidRDefault="0047162E" w:rsidP="0047162E">
            <w:pPr>
              <w:pStyle w:val="Listenabsatz"/>
              <w:numPr>
                <w:ilvl w:val="0"/>
                <w:numId w:val="1"/>
              </w:numPr>
            </w:pPr>
            <w:r>
              <w:t>Erträge [woher Geld kommt]</w:t>
            </w:r>
          </w:p>
          <w:p w:rsidR="0047162E" w:rsidRDefault="0047162E" w:rsidP="0047162E">
            <w:pPr>
              <w:pStyle w:val="Listenabsatz"/>
              <w:numPr>
                <w:ilvl w:val="0"/>
                <w:numId w:val="1"/>
              </w:numPr>
            </w:pPr>
            <w:r>
              <w:t xml:space="preserve">Umsatzsteuer </w:t>
            </w:r>
          </w:p>
        </w:tc>
      </w:tr>
    </w:tbl>
    <w:p w:rsidR="0047162E" w:rsidRDefault="0047162E" w:rsidP="0047162E"/>
    <w:p w:rsidR="003B7221" w:rsidRDefault="0047162E" w:rsidP="0047162E">
      <w:pPr>
        <w:pStyle w:val="Listenabsatz"/>
        <w:numPr>
          <w:ilvl w:val="0"/>
          <w:numId w:val="1"/>
        </w:numPr>
      </w:pPr>
      <w:r>
        <w:t xml:space="preserve">Wenn einfach nur </w:t>
      </w:r>
      <w:proofErr w:type="spellStart"/>
      <w:r>
        <w:t>eingang</w:t>
      </w:r>
      <w:proofErr w:type="spellEnd"/>
      <w:r>
        <w:t xml:space="preserve"> einer „Rechnung“: Passivkonto : Verpflichtungen aus Lieferung und Leistung </w:t>
      </w:r>
      <w:r>
        <w:sym w:font="Wingdings" w:char="F0E0"/>
      </w:r>
      <w:r>
        <w:t xml:space="preserve"> Rechnung ist nur eingegangen aber noch nicht bezahlt worden </w:t>
      </w:r>
    </w:p>
    <w:p w:rsidR="0047162E" w:rsidRDefault="00752BEA" w:rsidP="0047162E">
      <w:pPr>
        <w:pStyle w:val="Listenabsatz"/>
        <w:numPr>
          <w:ilvl w:val="0"/>
          <w:numId w:val="1"/>
        </w:numPr>
      </w:pPr>
      <w:r>
        <w:t xml:space="preserve">Rohstoffe werden immer an Aufwendungen gebunden </w:t>
      </w:r>
    </w:p>
    <w:p w:rsidR="00752BEA" w:rsidRDefault="00752BEA" w:rsidP="00752BEA">
      <w:pPr>
        <w:rPr>
          <w:u w:val="single"/>
        </w:rPr>
      </w:pPr>
      <w:r w:rsidRPr="00752BEA">
        <w:rPr>
          <w:u w:val="single"/>
        </w:rPr>
        <w:t>Aufwands/bestandsorientierte Buchführung:</w:t>
      </w:r>
    </w:p>
    <w:p w:rsidR="00752BEA" w:rsidRDefault="00752BEA" w:rsidP="00752BEA">
      <w:r>
        <w:t>Aufwandsorientierte Buchführung</w:t>
      </w:r>
    </w:p>
    <w:p w:rsidR="00752BEA" w:rsidRDefault="00752BEA" w:rsidP="00752BEA">
      <w:pPr>
        <w:pStyle w:val="Listenabsatz"/>
        <w:numPr>
          <w:ilvl w:val="0"/>
          <w:numId w:val="1"/>
        </w:numPr>
      </w:pPr>
      <w:r>
        <w:t>Immer Rohstoffkauf auf 600er Konten gebucht</w:t>
      </w:r>
    </w:p>
    <w:p w:rsidR="00752BEA" w:rsidRDefault="00752BEA" w:rsidP="00752BEA">
      <w:pPr>
        <w:pStyle w:val="Listenabsatz"/>
        <w:numPr>
          <w:ilvl w:val="0"/>
          <w:numId w:val="1"/>
        </w:numPr>
      </w:pPr>
      <w:r>
        <w:t xml:space="preserve">Kauf auf ein Aufwandskonto </w:t>
      </w:r>
    </w:p>
    <w:p w:rsidR="00752BEA" w:rsidRDefault="00752BEA" w:rsidP="00752BEA">
      <w:pPr>
        <w:pStyle w:val="Listenabsatz"/>
        <w:numPr>
          <w:ilvl w:val="0"/>
          <w:numId w:val="1"/>
        </w:numPr>
      </w:pPr>
      <w:r>
        <w:t>Vorteil: muss bei Einbeziehung der Rohstoffe in die Produktion keine Umbuchung von Bestand zu Aufwand vornehmen</w:t>
      </w:r>
    </w:p>
    <w:p w:rsidR="00752BEA" w:rsidRDefault="00752BEA" w:rsidP="00752BEA">
      <w:pPr>
        <w:pStyle w:val="Listenabsatz"/>
        <w:numPr>
          <w:ilvl w:val="0"/>
          <w:numId w:val="1"/>
        </w:numPr>
      </w:pPr>
      <w:r>
        <w:t>„man tut so, als ob man die Rohstoffe schon direkt mitverwendet/sie direkt in die Produktion gehen“</w:t>
      </w:r>
    </w:p>
    <w:p w:rsidR="00752BEA" w:rsidRDefault="003E4C02" w:rsidP="00752BEA">
      <w:r>
        <w:t>Bestandsorientierte Buchführung:</w:t>
      </w:r>
    </w:p>
    <w:p w:rsidR="003E4C02" w:rsidRDefault="003E4C02" w:rsidP="003E4C02">
      <w:pPr>
        <w:pStyle w:val="Listenabsatz"/>
        <w:numPr>
          <w:ilvl w:val="0"/>
          <w:numId w:val="1"/>
        </w:numPr>
      </w:pPr>
      <w:r>
        <w:t xml:space="preserve">Immer Rohstoffkauf auf Bestandskonten gebucht </w:t>
      </w:r>
    </w:p>
    <w:p w:rsidR="003E4C02" w:rsidRDefault="003E4C02" w:rsidP="003E4C02">
      <w:pPr>
        <w:pStyle w:val="Listenabsatz"/>
        <w:numPr>
          <w:ilvl w:val="0"/>
          <w:numId w:val="1"/>
        </w:numPr>
      </w:pPr>
      <w:r>
        <w:t>Vorteil: man weiß, wie viele Rohstoffe man in der Produktion hat und wie viele nur „herumliegen“</w:t>
      </w:r>
    </w:p>
    <w:p w:rsidR="003E4C02" w:rsidRDefault="003E4C02" w:rsidP="003E4C02">
      <w:pPr>
        <w:pStyle w:val="Listenabsatz"/>
        <w:numPr>
          <w:ilvl w:val="0"/>
          <w:numId w:val="1"/>
        </w:numPr>
      </w:pPr>
      <w:r>
        <w:t xml:space="preserve">Nachteil: Transport von Rohstoffen von Lager zu Produktion ist buchhalterisch sehr aufwendig </w:t>
      </w:r>
    </w:p>
    <w:p w:rsidR="003E4C02" w:rsidRDefault="003E4C02" w:rsidP="003E4C02">
      <w:pPr>
        <w:pStyle w:val="Listenabsatz"/>
        <w:numPr>
          <w:ilvl w:val="1"/>
          <w:numId w:val="1"/>
        </w:numPr>
      </w:pPr>
      <w:r>
        <w:t>Man muss von Bestand zu Produktion umbuc</w:t>
      </w:r>
      <w:r w:rsidR="002D20E2">
        <w:t>h</w:t>
      </w:r>
      <w:bookmarkStart w:id="0" w:name="_GoBack"/>
      <w:bookmarkEnd w:id="0"/>
      <w:r>
        <w:t>en</w:t>
      </w:r>
    </w:p>
    <w:p w:rsidR="003E4C02" w:rsidRPr="00752BEA" w:rsidRDefault="003E4C02" w:rsidP="003E4C02"/>
    <w:sectPr w:rsidR="003E4C02" w:rsidRPr="00752B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17E4"/>
    <w:multiLevelType w:val="hybridMultilevel"/>
    <w:tmpl w:val="50D2D964"/>
    <w:lvl w:ilvl="0" w:tplc="BCD4CA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315F0E"/>
    <w:multiLevelType w:val="hybridMultilevel"/>
    <w:tmpl w:val="AB349AF6"/>
    <w:lvl w:ilvl="0" w:tplc="906051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AD424C"/>
    <w:multiLevelType w:val="hybridMultilevel"/>
    <w:tmpl w:val="C1DA43DC"/>
    <w:lvl w:ilvl="0" w:tplc="A0D81D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08"/>
    <w:rsid w:val="002D20E2"/>
    <w:rsid w:val="003B7221"/>
    <w:rsid w:val="003E4C02"/>
    <w:rsid w:val="0047162E"/>
    <w:rsid w:val="005C6508"/>
    <w:rsid w:val="00752BEA"/>
    <w:rsid w:val="00E25D44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AA87"/>
  <w15:chartTrackingRefBased/>
  <w15:docId w15:val="{0F4281A5-F6B7-4A31-9B33-463227AF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6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C650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25D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D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D4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D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D4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5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5D44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471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2</cp:revision>
  <dcterms:created xsi:type="dcterms:W3CDTF">2022-11-02T14:32:00Z</dcterms:created>
  <dcterms:modified xsi:type="dcterms:W3CDTF">2022-11-02T15:34:00Z</dcterms:modified>
</cp:coreProperties>
</file>