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3769A8" w14:textId="234090BB" w:rsidR="00832D55" w:rsidRPr="00510269" w:rsidRDefault="00931B6E" w:rsidP="00510269">
      <w:pPr>
        <w:spacing w:line="360" w:lineRule="auto"/>
        <w:jc w:val="center"/>
        <w:rPr>
          <w:b/>
          <w:bCs/>
          <w:color w:val="FF0000"/>
          <w:lang w:val="en-US"/>
        </w:rPr>
      </w:pPr>
      <w:r>
        <w:rPr>
          <w:b/>
          <w:bCs/>
          <w:color w:val="FF0000"/>
          <w:lang w:val="en-US"/>
        </w:rPr>
        <w:t xml:space="preserve">3 </w:t>
      </w:r>
      <w:r w:rsidR="00510269" w:rsidRPr="00510269">
        <w:rPr>
          <w:b/>
          <w:bCs/>
          <w:color w:val="FF0000"/>
          <w:lang w:val="en-US"/>
        </w:rPr>
        <w:t>cách đặt lại (reset) Apple Watch</w:t>
      </w:r>
      <w:r w:rsidR="00DD4D87">
        <w:rPr>
          <w:b/>
          <w:bCs/>
          <w:color w:val="FF0000"/>
          <w:lang w:val="en-US"/>
        </w:rPr>
        <w:t xml:space="preserve"> ngay cả khi bạn quên mật khẩu</w:t>
      </w:r>
    </w:p>
    <w:p w14:paraId="50DD15EA" w14:textId="77777777" w:rsidR="00510269" w:rsidRPr="00510269" w:rsidRDefault="00510269" w:rsidP="00510269">
      <w:pPr>
        <w:spacing w:line="360" w:lineRule="auto"/>
        <w:jc w:val="both"/>
        <w:rPr>
          <w:b/>
          <w:bCs/>
          <w:lang w:val="en-US"/>
        </w:rPr>
      </w:pPr>
      <w:r w:rsidRPr="00510269">
        <w:rPr>
          <w:b/>
          <w:bCs/>
          <w:lang w:val="en-US"/>
        </w:rPr>
        <w:t xml:space="preserve">Cho dù bạn quên mật khẩu (passcode) Apple Watch, hay gặp vấn đề với thiết bị đeo tay này, hoặc đơn giản bạn chỉ muốn bán nó, bạn đều có thể cần reset (đặt lại) đồng hồ của mình. Bài viết sẽ chỉ ra </w:t>
      </w:r>
      <w:r w:rsidR="00931B6E">
        <w:rPr>
          <w:b/>
          <w:bCs/>
          <w:lang w:val="en-US"/>
        </w:rPr>
        <w:t>ba</w:t>
      </w:r>
      <w:r w:rsidRPr="00510269">
        <w:rPr>
          <w:b/>
          <w:bCs/>
          <w:lang w:val="en-US"/>
        </w:rPr>
        <w:t xml:space="preserve"> cách giúp bạn thực hiện việc này.</w:t>
      </w:r>
    </w:p>
    <w:p w14:paraId="4C9EA193" w14:textId="2424A246" w:rsidR="00510269" w:rsidRDefault="001666A8" w:rsidP="00510269">
      <w:pPr>
        <w:spacing w:line="360" w:lineRule="auto"/>
        <w:jc w:val="both"/>
        <w:rPr>
          <w:lang w:val="en-US"/>
        </w:rPr>
      </w:pPr>
      <w:r>
        <w:rPr>
          <w:noProof/>
          <w:lang w:val="en-US"/>
        </w:rPr>
        <w:drawing>
          <wp:inline distT="0" distB="0" distL="0" distR="0" wp14:anchorId="2C7228E1" wp14:editId="346AF85D">
            <wp:extent cx="5943600" cy="2971800"/>
            <wp:effectExtent l="0" t="0" r="0" b="0"/>
            <wp:docPr id="1" name="Picture 1" descr="A picture containing indoor, person, table, remo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reset-apple-watch-with-or-without-iphone.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CA96FFF" w14:textId="77777777" w:rsidR="00510269" w:rsidRDefault="00510269" w:rsidP="00510269">
      <w:pPr>
        <w:spacing w:line="360" w:lineRule="auto"/>
        <w:jc w:val="both"/>
        <w:rPr>
          <w:lang w:val="en-US"/>
        </w:rPr>
      </w:pPr>
      <w:r>
        <w:rPr>
          <w:lang w:val="en-US"/>
        </w:rPr>
        <w:t>Trước khi reset Apple Watch, bạn cần chắc chắn mình đã sao lưu nó nếu bạn muốn khôi phục lại thông tin trong tương lai. Nếu bạn sao lưu iPhone bằng iCloud hoặc máy Mac, bản sao lưu của Apple Watch cũng sẽ được tạo tự động. Lưu ý, nếu bạn sao lưu bằng máy Mac, tất cả thông tin trong bản sao lưu Apple Watch đều sẽ được mã hóa.</w:t>
      </w:r>
    </w:p>
    <w:p w14:paraId="0B3A838C" w14:textId="77777777" w:rsidR="00510269" w:rsidRPr="00510269" w:rsidRDefault="00510269" w:rsidP="00510269">
      <w:pPr>
        <w:spacing w:line="360" w:lineRule="auto"/>
        <w:jc w:val="both"/>
        <w:rPr>
          <w:b/>
          <w:bCs/>
          <w:lang w:val="en-US"/>
        </w:rPr>
      </w:pPr>
      <w:r w:rsidRPr="00510269">
        <w:rPr>
          <w:b/>
          <w:bCs/>
          <w:lang w:val="en-US"/>
        </w:rPr>
        <w:t>Cách 1: Reset Apple Watch bằng iPhone</w:t>
      </w:r>
    </w:p>
    <w:p w14:paraId="5ED559B7" w14:textId="11F38C91" w:rsidR="00510269" w:rsidRDefault="00510269" w:rsidP="00510269">
      <w:pPr>
        <w:spacing w:line="360" w:lineRule="auto"/>
        <w:jc w:val="both"/>
        <w:rPr>
          <w:lang w:val="en-US"/>
        </w:rPr>
      </w:pPr>
      <w:r>
        <w:rPr>
          <w:lang w:val="en-US"/>
        </w:rPr>
        <w:t xml:space="preserve">Nếu bạn đã kết nối Apple Watch với iPhone, bạn có thể sử dụng iPhone để reset thiết bị đeo tay </w:t>
      </w:r>
      <w:r w:rsidR="00196D27">
        <w:rPr>
          <w:lang w:val="en-US"/>
        </w:rPr>
        <w:t>của mình</w:t>
      </w:r>
      <w:r>
        <w:rPr>
          <w:lang w:val="en-US"/>
        </w:rPr>
        <w:t xml:space="preserve"> sử dụng ứng dụng </w:t>
      </w:r>
      <w:r w:rsidRPr="00931B6E">
        <w:rPr>
          <w:i/>
          <w:iCs/>
          <w:lang w:val="en-US"/>
        </w:rPr>
        <w:t>Watch</w:t>
      </w:r>
      <w:r>
        <w:rPr>
          <w:lang w:val="en-US"/>
        </w:rPr>
        <w:t>.</w:t>
      </w:r>
    </w:p>
    <w:p w14:paraId="39DFA2BD" w14:textId="77777777" w:rsidR="00510269" w:rsidRDefault="00510269" w:rsidP="00510269">
      <w:pPr>
        <w:spacing w:line="360" w:lineRule="auto"/>
        <w:jc w:val="both"/>
        <w:rPr>
          <w:lang w:val="en-US"/>
        </w:rPr>
      </w:pPr>
      <w:r>
        <w:rPr>
          <w:lang w:val="en-US"/>
        </w:rPr>
        <w:t xml:space="preserve">Bước 1: Đặt Apple Watch gần iPhone, sau đó mở ứng dụng </w:t>
      </w:r>
      <w:r w:rsidRPr="00931B6E">
        <w:rPr>
          <w:i/>
          <w:iCs/>
          <w:lang w:val="en-US"/>
        </w:rPr>
        <w:t>Watch</w:t>
      </w:r>
      <w:r>
        <w:rPr>
          <w:lang w:val="en-US"/>
        </w:rPr>
        <w:t>.</w:t>
      </w:r>
    </w:p>
    <w:p w14:paraId="5372FDA8" w14:textId="77777777" w:rsidR="00510269" w:rsidRDefault="00510269" w:rsidP="00510269">
      <w:pPr>
        <w:spacing w:line="360" w:lineRule="auto"/>
        <w:jc w:val="both"/>
        <w:rPr>
          <w:lang w:val="en-US"/>
        </w:rPr>
      </w:pPr>
      <w:r>
        <w:rPr>
          <w:lang w:val="en-US"/>
        </w:rPr>
        <w:t xml:space="preserve">Bước 2: Di chuyển xuống dưới và chọn </w:t>
      </w:r>
      <w:r w:rsidRPr="00931B6E">
        <w:rPr>
          <w:i/>
          <w:iCs/>
          <w:lang w:val="en-US"/>
        </w:rPr>
        <w:t>General</w:t>
      </w:r>
      <w:r>
        <w:rPr>
          <w:lang w:val="en-US"/>
        </w:rPr>
        <w:t>.</w:t>
      </w:r>
    </w:p>
    <w:p w14:paraId="7D79FD6E" w14:textId="2112C16D" w:rsidR="00510269" w:rsidRDefault="00510269" w:rsidP="00510269">
      <w:pPr>
        <w:spacing w:line="360" w:lineRule="auto"/>
        <w:jc w:val="both"/>
        <w:rPr>
          <w:lang w:val="en-US"/>
        </w:rPr>
      </w:pPr>
      <w:r>
        <w:rPr>
          <w:lang w:val="en-US"/>
        </w:rPr>
        <w:t xml:space="preserve">Bước 3: Di chuyển xuống dưới cùng và chọn </w:t>
      </w:r>
      <w:r w:rsidRPr="00931B6E">
        <w:rPr>
          <w:i/>
          <w:iCs/>
          <w:lang w:val="en-US"/>
        </w:rPr>
        <w:t>Reset</w:t>
      </w:r>
      <w:r>
        <w:rPr>
          <w:lang w:val="en-US"/>
        </w:rPr>
        <w:t>.</w:t>
      </w:r>
    </w:p>
    <w:p w14:paraId="679337FB" w14:textId="1526DBAE" w:rsidR="0055317B" w:rsidRDefault="001666A8" w:rsidP="00510269">
      <w:pPr>
        <w:spacing w:line="360" w:lineRule="auto"/>
        <w:jc w:val="both"/>
        <w:rPr>
          <w:lang w:val="en-US"/>
        </w:rPr>
      </w:pPr>
      <w:r>
        <w:rPr>
          <w:noProof/>
          <w:lang w:val="en-US"/>
        </w:rPr>
        <w:lastRenderedPageBreak/>
        <w:drawing>
          <wp:inline distT="0" distB="0" distL="0" distR="0" wp14:anchorId="0EC66F77" wp14:editId="5736DAA6">
            <wp:extent cx="5943600" cy="2925445"/>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w-to-reset-apple-watch-walkthrough-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25445"/>
                    </a:xfrm>
                    <a:prstGeom prst="rect">
                      <a:avLst/>
                    </a:prstGeom>
                  </pic:spPr>
                </pic:pic>
              </a:graphicData>
            </a:graphic>
          </wp:inline>
        </w:drawing>
      </w:r>
    </w:p>
    <w:p w14:paraId="4BFC5846" w14:textId="77777777" w:rsidR="00510269" w:rsidRDefault="00510269" w:rsidP="00510269">
      <w:pPr>
        <w:spacing w:line="360" w:lineRule="auto"/>
        <w:jc w:val="both"/>
        <w:rPr>
          <w:lang w:val="en-US"/>
        </w:rPr>
      </w:pPr>
      <w:r>
        <w:rPr>
          <w:lang w:val="en-US"/>
        </w:rPr>
        <w:t xml:space="preserve">Bước 4: Chọn </w:t>
      </w:r>
      <w:r w:rsidRPr="00931B6E">
        <w:rPr>
          <w:i/>
          <w:iCs/>
          <w:lang w:val="en-US"/>
        </w:rPr>
        <w:t>Erase</w:t>
      </w:r>
      <w:r w:rsidR="00931B6E">
        <w:rPr>
          <w:i/>
          <w:iCs/>
          <w:lang w:val="en-US"/>
        </w:rPr>
        <w:t xml:space="preserve"> All</w:t>
      </w:r>
      <w:r w:rsidRPr="00931B6E">
        <w:rPr>
          <w:i/>
          <w:iCs/>
          <w:lang w:val="en-US"/>
        </w:rPr>
        <w:t xml:space="preserve"> Apple Watch Content and Settings</w:t>
      </w:r>
      <w:r>
        <w:rPr>
          <w:lang w:val="en-US"/>
        </w:rPr>
        <w:t>.</w:t>
      </w:r>
    </w:p>
    <w:p w14:paraId="2AD36440" w14:textId="73469E5D" w:rsidR="00510269" w:rsidRDefault="00510269" w:rsidP="00510269">
      <w:pPr>
        <w:spacing w:line="360" w:lineRule="auto"/>
        <w:jc w:val="both"/>
        <w:rPr>
          <w:lang w:val="en-US"/>
        </w:rPr>
      </w:pPr>
      <w:r>
        <w:rPr>
          <w:lang w:val="en-US"/>
        </w:rPr>
        <w:t>Bước 5: Nếu Apple Watch hỗ trợ kết nối di động, bạn cần xác nhận hủy hoặc giữ gói cước</w:t>
      </w:r>
      <w:r w:rsidR="003872AA">
        <w:rPr>
          <w:lang w:val="en-US"/>
        </w:rPr>
        <w:t xml:space="preserve"> dữ liệu di động.</w:t>
      </w:r>
    </w:p>
    <w:p w14:paraId="77364C65" w14:textId="3D3C66C1" w:rsidR="004B6182" w:rsidRDefault="001666A8" w:rsidP="00510269">
      <w:pPr>
        <w:spacing w:line="360" w:lineRule="auto"/>
        <w:jc w:val="both"/>
        <w:rPr>
          <w:lang w:val="en-US"/>
        </w:rPr>
      </w:pPr>
      <w:r>
        <w:rPr>
          <w:noProof/>
          <w:lang w:val="en-US"/>
        </w:rPr>
        <w:drawing>
          <wp:inline distT="0" distB="0" distL="0" distR="0" wp14:anchorId="1EC49F84" wp14:editId="24EBB904">
            <wp:extent cx="5943600" cy="3909695"/>
            <wp:effectExtent l="0" t="0" r="0" b="1905"/>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w-to-reset-apple-watch-walkthrough-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09695"/>
                    </a:xfrm>
                    <a:prstGeom prst="rect">
                      <a:avLst/>
                    </a:prstGeom>
                  </pic:spPr>
                </pic:pic>
              </a:graphicData>
            </a:graphic>
          </wp:inline>
        </w:drawing>
      </w:r>
    </w:p>
    <w:p w14:paraId="77A98411" w14:textId="7C7A70C2" w:rsidR="0055317B" w:rsidRDefault="004B6182" w:rsidP="004B6182">
      <w:pPr>
        <w:rPr>
          <w:lang w:val="en-US"/>
        </w:rPr>
      </w:pPr>
      <w:r>
        <w:rPr>
          <w:lang w:val="en-US"/>
        </w:rPr>
        <w:br w:type="page"/>
      </w:r>
    </w:p>
    <w:p w14:paraId="0AB9B788" w14:textId="1E3F4285" w:rsidR="00510269" w:rsidRPr="00510269" w:rsidRDefault="00510269" w:rsidP="00510269">
      <w:pPr>
        <w:spacing w:line="360" w:lineRule="auto"/>
        <w:jc w:val="both"/>
        <w:rPr>
          <w:b/>
          <w:bCs/>
          <w:lang w:val="en-US"/>
        </w:rPr>
      </w:pPr>
      <w:r w:rsidRPr="00510269">
        <w:rPr>
          <w:b/>
          <w:bCs/>
          <w:lang w:val="en-US"/>
        </w:rPr>
        <w:lastRenderedPageBreak/>
        <w:t xml:space="preserve">Cách 2: Reset Apple Watch ngay trên </w:t>
      </w:r>
      <w:r w:rsidR="0055317B">
        <w:rPr>
          <w:b/>
          <w:bCs/>
          <w:lang w:val="en-US"/>
        </w:rPr>
        <w:t>đồng hồ</w:t>
      </w:r>
    </w:p>
    <w:p w14:paraId="11C28C70" w14:textId="77777777" w:rsidR="00510269" w:rsidRDefault="00510269" w:rsidP="00510269">
      <w:pPr>
        <w:spacing w:line="360" w:lineRule="auto"/>
        <w:jc w:val="both"/>
        <w:rPr>
          <w:lang w:val="en-US"/>
        </w:rPr>
      </w:pPr>
      <w:r>
        <w:rPr>
          <w:lang w:val="en-US"/>
        </w:rPr>
        <w:t xml:space="preserve">Bước 1: Mở ứng dụng </w:t>
      </w:r>
      <w:r w:rsidRPr="00056D4A">
        <w:rPr>
          <w:i/>
          <w:iCs/>
          <w:lang w:val="en-US"/>
        </w:rPr>
        <w:t>Settings</w:t>
      </w:r>
      <w:r>
        <w:rPr>
          <w:lang w:val="en-US"/>
        </w:rPr>
        <w:t xml:space="preserve"> trên Apple Watch.</w:t>
      </w:r>
    </w:p>
    <w:p w14:paraId="6F9268B8" w14:textId="77777777" w:rsidR="00510269" w:rsidRDefault="00510269" w:rsidP="00510269">
      <w:pPr>
        <w:spacing w:line="360" w:lineRule="auto"/>
        <w:jc w:val="both"/>
        <w:rPr>
          <w:lang w:val="en-US"/>
        </w:rPr>
      </w:pPr>
      <w:r>
        <w:rPr>
          <w:lang w:val="en-US"/>
        </w:rPr>
        <w:t xml:space="preserve">Bước 2: Chọn </w:t>
      </w:r>
      <w:r w:rsidRPr="00056D4A">
        <w:rPr>
          <w:i/>
          <w:iCs/>
          <w:lang w:val="en-US"/>
        </w:rPr>
        <w:t>General</w:t>
      </w:r>
      <w:r>
        <w:rPr>
          <w:lang w:val="en-US"/>
        </w:rPr>
        <w:t>.</w:t>
      </w:r>
    </w:p>
    <w:p w14:paraId="028AC777" w14:textId="36B3CABD" w:rsidR="0055317B" w:rsidRDefault="00510269" w:rsidP="00510269">
      <w:pPr>
        <w:spacing w:line="360" w:lineRule="auto"/>
        <w:jc w:val="both"/>
        <w:rPr>
          <w:lang w:val="en-US"/>
        </w:rPr>
      </w:pPr>
      <w:r>
        <w:rPr>
          <w:lang w:val="en-US"/>
        </w:rPr>
        <w:t xml:space="preserve">Bước 3: Di chuyển xuống dưới cùng </w:t>
      </w:r>
      <w:r w:rsidR="00056D4A">
        <w:rPr>
          <w:lang w:val="en-US"/>
        </w:rPr>
        <w:t>và</w:t>
      </w:r>
      <w:r>
        <w:rPr>
          <w:lang w:val="en-US"/>
        </w:rPr>
        <w:t xml:space="preserve"> chọn </w:t>
      </w:r>
      <w:r w:rsidRPr="00A35FEA">
        <w:rPr>
          <w:i/>
          <w:iCs/>
          <w:lang w:val="en-US"/>
        </w:rPr>
        <w:t>Reset</w:t>
      </w:r>
      <w:r>
        <w:rPr>
          <w:lang w:val="en-US"/>
        </w:rPr>
        <w:t>.</w:t>
      </w:r>
    </w:p>
    <w:p w14:paraId="46F231C3" w14:textId="1D7A68D9" w:rsidR="00510269" w:rsidRDefault="00510269" w:rsidP="00510269">
      <w:pPr>
        <w:spacing w:line="360" w:lineRule="auto"/>
        <w:jc w:val="both"/>
        <w:rPr>
          <w:lang w:val="en-US"/>
        </w:rPr>
      </w:pPr>
      <w:r>
        <w:rPr>
          <w:lang w:val="en-US"/>
        </w:rPr>
        <w:t>Bước 4</w:t>
      </w:r>
      <w:r w:rsidR="00A35FEA">
        <w:rPr>
          <w:lang w:val="en-US"/>
        </w:rPr>
        <w:t>:</w:t>
      </w:r>
      <w:r>
        <w:rPr>
          <w:lang w:val="en-US"/>
        </w:rPr>
        <w:t xml:space="preserve"> Bấm </w:t>
      </w:r>
      <w:r w:rsidR="00A35FEA">
        <w:rPr>
          <w:lang w:val="en-US"/>
        </w:rPr>
        <w:t>nút</w:t>
      </w:r>
      <w:r>
        <w:rPr>
          <w:lang w:val="en-US"/>
        </w:rPr>
        <w:t xml:space="preserve"> </w:t>
      </w:r>
      <w:r w:rsidRPr="00A35FEA">
        <w:rPr>
          <w:i/>
          <w:iCs/>
          <w:lang w:val="en-US"/>
        </w:rPr>
        <w:t>Erase All Content and Settings</w:t>
      </w:r>
      <w:r>
        <w:rPr>
          <w:lang w:val="en-US"/>
        </w:rPr>
        <w:t>.</w:t>
      </w:r>
    </w:p>
    <w:p w14:paraId="546BE11A" w14:textId="68444777" w:rsidR="00510269" w:rsidRDefault="00510269" w:rsidP="00510269">
      <w:pPr>
        <w:spacing w:line="360" w:lineRule="auto"/>
        <w:jc w:val="both"/>
        <w:rPr>
          <w:lang w:val="en-US"/>
        </w:rPr>
      </w:pPr>
      <w:r>
        <w:rPr>
          <w:lang w:val="en-US"/>
        </w:rPr>
        <w:t xml:space="preserve">Bước 5: Nếu bạn </w:t>
      </w:r>
      <w:r w:rsidR="00835981">
        <w:rPr>
          <w:lang w:val="en-US"/>
        </w:rPr>
        <w:t xml:space="preserve">đã </w:t>
      </w:r>
      <w:r>
        <w:rPr>
          <w:lang w:val="en-US"/>
        </w:rPr>
        <w:t>cài mật khẩu đồng hồ, hãy nhập mật khẩu khi được yêu cầu.</w:t>
      </w:r>
    </w:p>
    <w:p w14:paraId="555C94F5" w14:textId="1A63DA69" w:rsidR="00040E0A" w:rsidRDefault="00510269" w:rsidP="00510269">
      <w:pPr>
        <w:spacing w:line="360" w:lineRule="auto"/>
        <w:jc w:val="both"/>
        <w:rPr>
          <w:lang w:val="en-US"/>
        </w:rPr>
      </w:pPr>
      <w:r>
        <w:rPr>
          <w:lang w:val="en-US"/>
        </w:rPr>
        <w:t xml:space="preserve">Bước 6: Vuốt xuống dưới và chọn </w:t>
      </w:r>
      <w:r w:rsidRPr="00A35FEA">
        <w:rPr>
          <w:i/>
          <w:iCs/>
          <w:lang w:val="en-US"/>
        </w:rPr>
        <w:t xml:space="preserve">Erase All </w:t>
      </w:r>
      <w:r>
        <w:rPr>
          <w:lang w:val="en-US"/>
        </w:rPr>
        <w:t>hoặc E</w:t>
      </w:r>
      <w:r w:rsidRPr="00A35FEA">
        <w:rPr>
          <w:i/>
          <w:iCs/>
          <w:lang w:val="en-US"/>
        </w:rPr>
        <w:t>rase All &amp; Keep Plan</w:t>
      </w:r>
      <w:r>
        <w:rPr>
          <w:lang w:val="en-US"/>
        </w:rPr>
        <w:t xml:space="preserve"> nếu thiết bị hỗ trợ kết nối di động.</w:t>
      </w:r>
    </w:p>
    <w:p w14:paraId="3AB67E6A" w14:textId="77777777" w:rsidR="00510269" w:rsidRPr="00510269" w:rsidRDefault="00510269" w:rsidP="00510269">
      <w:pPr>
        <w:spacing w:line="360" w:lineRule="auto"/>
        <w:jc w:val="both"/>
        <w:rPr>
          <w:b/>
          <w:bCs/>
          <w:lang w:val="en-US"/>
        </w:rPr>
      </w:pPr>
      <w:r w:rsidRPr="00510269">
        <w:rPr>
          <w:b/>
          <w:bCs/>
          <w:lang w:val="en-US"/>
        </w:rPr>
        <w:t>Cách 3: Reset Apple Watch không cần mật khẩu</w:t>
      </w:r>
    </w:p>
    <w:p w14:paraId="061C7DDB" w14:textId="77777777" w:rsidR="00510269" w:rsidRDefault="00510269" w:rsidP="00510269">
      <w:pPr>
        <w:spacing w:line="360" w:lineRule="auto"/>
        <w:jc w:val="both"/>
        <w:rPr>
          <w:lang w:val="en-US"/>
        </w:rPr>
      </w:pPr>
      <w:r>
        <w:rPr>
          <w:lang w:val="en-US"/>
        </w:rPr>
        <w:t>Bạn cũng có thể reset Apple Watch nếu bạn quên mật khẩu, hãy làm theo các bước sau:</w:t>
      </w:r>
    </w:p>
    <w:p w14:paraId="0E14E9C4" w14:textId="77777777" w:rsidR="00510269" w:rsidRDefault="00510269" w:rsidP="00510269">
      <w:pPr>
        <w:spacing w:line="360" w:lineRule="auto"/>
        <w:jc w:val="both"/>
        <w:rPr>
          <w:lang w:val="en-US"/>
        </w:rPr>
      </w:pPr>
      <w:r>
        <w:rPr>
          <w:lang w:val="en-US"/>
        </w:rPr>
        <w:t xml:space="preserve">Bước 1: Kết nối Apple Watch với </w:t>
      </w:r>
      <w:r w:rsidR="00931B6E">
        <w:rPr>
          <w:lang w:val="en-US"/>
        </w:rPr>
        <w:t>cục sạc.</w:t>
      </w:r>
    </w:p>
    <w:p w14:paraId="5358C850" w14:textId="77777777" w:rsidR="00931B6E" w:rsidRDefault="00931B6E" w:rsidP="00510269">
      <w:pPr>
        <w:spacing w:line="360" w:lineRule="auto"/>
        <w:jc w:val="both"/>
        <w:rPr>
          <w:lang w:val="en-US"/>
        </w:rPr>
      </w:pPr>
      <w:r>
        <w:rPr>
          <w:lang w:val="en-US"/>
        </w:rPr>
        <w:t xml:space="preserve">Bước 2: Nhấn và giữ nút </w:t>
      </w:r>
      <w:r w:rsidRPr="00040E0A">
        <w:rPr>
          <w:i/>
          <w:iCs/>
          <w:lang w:val="en-US"/>
        </w:rPr>
        <w:t>Side</w:t>
      </w:r>
      <w:r>
        <w:rPr>
          <w:lang w:val="en-US"/>
        </w:rPr>
        <w:t xml:space="preserve"> (Nguồn).</w:t>
      </w:r>
    </w:p>
    <w:p w14:paraId="1009832D" w14:textId="77777777" w:rsidR="00931B6E" w:rsidRDefault="00931B6E" w:rsidP="00510269">
      <w:pPr>
        <w:spacing w:line="360" w:lineRule="auto"/>
        <w:jc w:val="both"/>
        <w:rPr>
          <w:lang w:val="en-US"/>
        </w:rPr>
      </w:pPr>
      <w:r>
        <w:rPr>
          <w:lang w:val="en-US"/>
        </w:rPr>
        <w:t xml:space="preserve">Bước 3: Nhấn mạnh lên thanh trượt </w:t>
      </w:r>
      <w:r w:rsidRPr="00040E0A">
        <w:rPr>
          <w:i/>
          <w:iCs/>
          <w:lang w:val="en-US"/>
        </w:rPr>
        <w:t>Power Off</w:t>
      </w:r>
      <w:r>
        <w:rPr>
          <w:lang w:val="en-US"/>
        </w:rPr>
        <w:t xml:space="preserve"> và thả tay ra.</w:t>
      </w:r>
    </w:p>
    <w:p w14:paraId="57FA0E38" w14:textId="6E3498F8" w:rsidR="00931B6E" w:rsidRDefault="00931B6E" w:rsidP="00510269">
      <w:pPr>
        <w:spacing w:line="360" w:lineRule="auto"/>
        <w:jc w:val="both"/>
        <w:rPr>
          <w:lang w:val="en-US"/>
        </w:rPr>
      </w:pPr>
      <w:r>
        <w:rPr>
          <w:lang w:val="en-US"/>
        </w:rPr>
        <w:t xml:space="preserve">Bước 4: Bấm nút </w:t>
      </w:r>
      <w:r w:rsidRPr="00040E0A">
        <w:rPr>
          <w:i/>
          <w:iCs/>
          <w:lang w:val="en-US"/>
        </w:rPr>
        <w:t xml:space="preserve">Erase all content and </w:t>
      </w:r>
      <w:r w:rsidR="00040E0A">
        <w:rPr>
          <w:i/>
          <w:iCs/>
          <w:lang w:val="en-US"/>
        </w:rPr>
        <w:t>s</w:t>
      </w:r>
      <w:r w:rsidRPr="00040E0A">
        <w:rPr>
          <w:i/>
          <w:iCs/>
          <w:lang w:val="en-US"/>
        </w:rPr>
        <w:t>ettings</w:t>
      </w:r>
      <w:r>
        <w:rPr>
          <w:lang w:val="en-US"/>
        </w:rPr>
        <w:t>.</w:t>
      </w:r>
    </w:p>
    <w:p w14:paraId="72DD4140" w14:textId="52A62C94" w:rsidR="00DD4D87" w:rsidRDefault="00DD4D87" w:rsidP="00510269">
      <w:pPr>
        <w:spacing w:line="360" w:lineRule="auto"/>
        <w:jc w:val="both"/>
        <w:rPr>
          <w:lang w:val="en-US"/>
        </w:rPr>
      </w:pPr>
      <w:r>
        <w:rPr>
          <w:noProof/>
          <w:lang w:val="en-US"/>
        </w:rPr>
        <w:drawing>
          <wp:inline distT="0" distB="0" distL="0" distR="0" wp14:anchorId="4C091151" wp14:editId="59FD91C4">
            <wp:extent cx="5943600" cy="3473450"/>
            <wp:effectExtent l="0" t="0" r="0" b="6350"/>
            <wp:docPr id="4" name="Picture 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w-to-unpair-apple-watch-without-iphon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73450"/>
                    </a:xfrm>
                    <a:prstGeom prst="rect">
                      <a:avLst/>
                    </a:prstGeom>
                  </pic:spPr>
                </pic:pic>
              </a:graphicData>
            </a:graphic>
          </wp:inline>
        </w:drawing>
      </w:r>
    </w:p>
    <w:p w14:paraId="76D7C4FA" w14:textId="669A92D7" w:rsidR="00134660" w:rsidRPr="00134660" w:rsidRDefault="00134660" w:rsidP="00510269">
      <w:pPr>
        <w:spacing w:line="360" w:lineRule="auto"/>
        <w:jc w:val="both"/>
        <w:rPr>
          <w:b/>
          <w:bCs/>
          <w:lang w:val="en-US"/>
        </w:rPr>
      </w:pPr>
      <w:r w:rsidRPr="00134660">
        <w:rPr>
          <w:b/>
          <w:bCs/>
          <w:lang w:val="en-US"/>
        </w:rPr>
        <w:t>Ca Tiếu</w:t>
      </w:r>
    </w:p>
    <w:p w14:paraId="39E409AC" w14:textId="64C5CEA3" w:rsidR="00510269" w:rsidRPr="004B31CE" w:rsidRDefault="00134660" w:rsidP="00510269">
      <w:pPr>
        <w:spacing w:line="360" w:lineRule="auto"/>
        <w:jc w:val="both"/>
        <w:rPr>
          <w:i/>
          <w:iCs/>
          <w:lang w:val="en-US"/>
        </w:rPr>
      </w:pPr>
      <w:r w:rsidRPr="00134660">
        <w:rPr>
          <w:i/>
          <w:iCs/>
          <w:lang w:val="en-US"/>
        </w:rPr>
        <w:t>https://9to5mac.com/2020/07/08/how-to-reset-apple-watch/</w:t>
      </w:r>
    </w:p>
    <w:sectPr w:rsidR="00510269" w:rsidRPr="004B31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69"/>
    <w:rsid w:val="00040E0A"/>
    <w:rsid w:val="00056D4A"/>
    <w:rsid w:val="00134660"/>
    <w:rsid w:val="001666A8"/>
    <w:rsid w:val="00196D27"/>
    <w:rsid w:val="002A1AD8"/>
    <w:rsid w:val="003872AA"/>
    <w:rsid w:val="004B31CE"/>
    <w:rsid w:val="004B6182"/>
    <w:rsid w:val="00510269"/>
    <w:rsid w:val="0055317B"/>
    <w:rsid w:val="00761D67"/>
    <w:rsid w:val="00835981"/>
    <w:rsid w:val="00931B6E"/>
    <w:rsid w:val="00A35FEA"/>
    <w:rsid w:val="00DD4D8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37B6233"/>
  <w15:chartTrackingRefBased/>
  <w15:docId w15:val="{E2B17588-C3E3-4247-95C3-030D54517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5235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13</cp:revision>
  <dcterms:created xsi:type="dcterms:W3CDTF">2020-07-09T01:15:00Z</dcterms:created>
  <dcterms:modified xsi:type="dcterms:W3CDTF">2020-07-09T01:37:00Z</dcterms:modified>
</cp:coreProperties>
</file>